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CB7E42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E69E1">
              <w:t>31</w:t>
            </w:r>
            <w:r w:rsidR="00A25CC8" w:rsidRPr="00BC67A3">
              <w:t>.</w:t>
            </w:r>
            <w:r w:rsidR="00D86D75" w:rsidRPr="00BC67A3">
              <w:t>0</w:t>
            </w:r>
            <w:r w:rsidR="00DE69E1">
              <w:t>5</w:t>
            </w:r>
            <w:r w:rsidR="00A25CC8" w:rsidRPr="00BC67A3">
              <w:t>.202</w:t>
            </w:r>
            <w:r w:rsidR="00D86D75" w:rsidRPr="00BC67A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1AC14DA" w:rsidR="00A25CC8" w:rsidRDefault="00A25CC8" w:rsidP="0082094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A8736A">
              <w:rPr>
                <w:color w:val="0000FF"/>
              </w:rPr>
              <w:t>https://www.alfacapital.ru/</w:t>
            </w:r>
            <w:r w:rsidR="00BD0DC3" w:rsidRPr="00A8736A">
              <w:rPr>
                <w:color w:val="0000FF"/>
              </w:rPr>
              <w:t>pifs/opif_akop/</w:t>
            </w:r>
            <w:r w:rsidR="00CC7996"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2D673C45" w:rsidR="00A25CC8" w:rsidRPr="00032105" w:rsidRDefault="00A25CC8" w:rsidP="006A024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8F72DA">
              <w:rPr>
                <w:spacing w:val="-8"/>
              </w:rPr>
              <w:t>3</w:t>
            </w:r>
            <w:r w:rsidR="006A024C">
              <w:rPr>
                <w:spacing w:val="-8"/>
              </w:rPr>
              <w:t>0</w:t>
            </w:r>
            <w:r w:rsidRPr="008F72DA">
              <w:rPr>
                <w:spacing w:val="-8"/>
              </w:rPr>
              <w:t xml:space="preserve"> </w:t>
            </w:r>
            <w:r w:rsidR="001D11FC" w:rsidRPr="008F72DA">
              <w:rPr>
                <w:spacing w:val="-8"/>
              </w:rPr>
              <w:t>о</w:t>
            </w:r>
            <w:r w:rsidR="001E495B" w:rsidRPr="008F72DA">
              <w:rPr>
                <w:spacing w:val="-8"/>
              </w:rPr>
              <w:t>бъект</w:t>
            </w:r>
            <w:r w:rsidR="006A024C">
              <w:rPr>
                <w:spacing w:val="-8"/>
              </w:rPr>
              <w:t>ов</w:t>
            </w:r>
            <w:r w:rsidR="001E495B" w:rsidRPr="008F72DA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7F0526">
              <w:t xml:space="preserve">. </w:t>
            </w:r>
            <w:r w:rsidR="00A25CC8" w:rsidRPr="00B523B0">
              <w:t>Крупнейшие объекты инвестирования в активах</w:t>
            </w:r>
            <w:r w:rsidRPr="00B523B0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BC5DFB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B523B0" w:rsidRPr="001E495B" w14:paraId="79E95E2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F8004CC" w:rsidR="00B523B0" w:rsidRPr="00143B25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51D2">
                    <w:t>Облигации АО "Лидер-Инвест" №4B02-03-55338-H-001P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451CACC9" w:rsidR="00B523B0" w:rsidRPr="001E495B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051D2">
                    <w:t>RU000A103QH9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D2A7DBA" w:rsidR="00B523B0" w:rsidRPr="003206B4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C051D2">
                    <w:t>9,4</w:t>
                  </w:r>
                  <w:r>
                    <w:t>6</w:t>
                  </w:r>
                </w:p>
              </w:tc>
            </w:tr>
            <w:tr w:rsidR="00B523B0" w:rsidRPr="001E495B" w14:paraId="4D577A1B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04A5DB" w:rsidR="00B523B0" w:rsidRPr="007B4C2A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51D2">
                    <w:t>Банк ВТБ-СУБ-Т1-5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9F192C5" w:rsidR="00B523B0" w:rsidRPr="001E495B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051D2">
                    <w:t>RU000A1034P7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1BF48877" w:rsidR="00B523B0" w:rsidRPr="001E495B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51D2">
                    <w:t>8,1</w:t>
                  </w:r>
                  <w:r>
                    <w:t>3</w:t>
                  </w:r>
                </w:p>
              </w:tc>
            </w:tr>
            <w:tr w:rsidR="00B523B0" w:rsidRPr="001E495B" w14:paraId="6E26A89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573936F6" w:rsidR="00B523B0" w:rsidRPr="00BC6447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ООО "О'КЕЙ" №4B02-04-36415-R-001P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61CF7023" w:rsidR="00B523B0" w:rsidRPr="006B5C42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RU000A102BK7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0F2404DD" w:rsidR="00B523B0" w:rsidRPr="003206B4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C051D2">
                    <w:t>7,19</w:t>
                  </w:r>
                </w:p>
              </w:tc>
            </w:tr>
            <w:tr w:rsidR="00B523B0" w:rsidRPr="001E495B" w14:paraId="01FD90DF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5B8A9FA0" w:rsidR="00B523B0" w:rsidRPr="00BC6447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ТКХ-01-боб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4A432F31" w:rsidR="00B523B0" w:rsidRPr="006B5C42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RU000A0ZYCR1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73DB5EA2" w:rsidR="00B523B0" w:rsidRPr="003206B4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C051D2">
                    <w:t>6,23</w:t>
                  </w:r>
                </w:p>
              </w:tc>
            </w:tr>
            <w:tr w:rsidR="00B523B0" w:rsidRPr="001E495B" w14:paraId="75F86D77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362AE9E2" w:rsidR="00B523B0" w:rsidRPr="00CD4816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Группа ЛСР-БО-001P-07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752670F2" w:rsidR="00B523B0" w:rsidRPr="00CD4816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051D2">
                    <w:t>RU000A103PX8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4D9DD5" w:rsidR="00B523B0" w:rsidRPr="003206B4" w:rsidRDefault="00B523B0" w:rsidP="00ED60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C051D2">
                    <w:t>5,9</w:t>
                  </w:r>
                  <w:r>
                    <w:t>5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914E54">
              <w:lastRenderedPageBreak/>
              <w:t>Доходность за календарный год</w:t>
            </w:r>
            <w:r w:rsidRPr="00360D47">
              <w:t>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7669A0">
              <w:t>Доходность за период, %</w:t>
            </w:r>
          </w:p>
        </w:tc>
      </w:tr>
      <w:tr w:rsidR="00D07433" w14:paraId="62A8DE2E" w14:textId="77777777" w:rsidTr="00914E54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B9CC213" w:rsidR="00D07433" w:rsidRDefault="00D07433" w:rsidP="006810BC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914E54">
              <w:rPr>
                <w:noProof/>
              </w:rPr>
              <w:drawing>
                <wp:inline distT="0" distB="0" distL="0" distR="0" wp14:anchorId="532046D4" wp14:editId="0F82B955">
                  <wp:extent cx="2124075" cy="1012825"/>
                  <wp:effectExtent l="0" t="0" r="9525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07433" w:rsidRDefault="00D07433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ED60FA" w14:paraId="3817651D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D60FA" w:rsidRDefault="00ED60FA" w:rsidP="00ED60FA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B51472C" w:rsidR="00ED60FA" w:rsidRDefault="00ED60FA" w:rsidP="00ED60FA">
            <w:pPr>
              <w:pStyle w:val="ConsPlusNormal"/>
              <w:jc w:val="center"/>
            </w:pPr>
            <w:r w:rsidRPr="0028536F">
              <w:t>3,2%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30C834AD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3,1%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ED60FA" w:rsidRDefault="00ED60FA" w:rsidP="00ED60FA"/>
        </w:tc>
      </w:tr>
      <w:tr w:rsidR="00ED60FA" w14:paraId="793AD32B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D60FA" w:rsidRDefault="00ED60FA" w:rsidP="00ED60FA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B36A1C6" w:rsidR="00ED60FA" w:rsidRDefault="00ED60FA" w:rsidP="00ED60FA">
            <w:pPr>
              <w:pStyle w:val="ConsPlusNormal"/>
              <w:jc w:val="center"/>
            </w:pPr>
            <w:r w:rsidRPr="0028536F">
              <w:t>10,2%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0B99AF43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1,0%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ED60FA" w:rsidRDefault="00ED60FA" w:rsidP="00ED60FA"/>
        </w:tc>
      </w:tr>
      <w:tr w:rsidR="00ED60FA" w14:paraId="08529EC6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D60FA" w:rsidRDefault="00ED60FA" w:rsidP="00ED60FA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293C06D6" w:rsidR="00ED60FA" w:rsidRDefault="00ED60FA" w:rsidP="00ED60FA">
            <w:pPr>
              <w:pStyle w:val="ConsPlusNormal"/>
              <w:jc w:val="center"/>
            </w:pPr>
            <w:r w:rsidRPr="0028536F">
              <w:t>-2,6%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1E54BB9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-14,9%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ED60FA" w:rsidRDefault="00ED60FA" w:rsidP="00ED60FA"/>
        </w:tc>
      </w:tr>
      <w:tr w:rsidR="00ED60FA" w14:paraId="46143B1F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D60FA" w:rsidRDefault="00ED60FA" w:rsidP="00ED60FA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4F7ADF96" w:rsidR="00ED60FA" w:rsidRDefault="00ED60FA" w:rsidP="00ED60FA">
            <w:pPr>
              <w:pStyle w:val="ConsPlusNormal"/>
              <w:jc w:val="center"/>
            </w:pPr>
            <w:r w:rsidRPr="0028536F">
              <w:t>-3,2%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496BC64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-20,3%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ED60FA" w:rsidRDefault="00ED60FA" w:rsidP="00ED60FA"/>
        </w:tc>
      </w:tr>
      <w:tr w:rsidR="00ED60FA" w14:paraId="333F3457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D60FA" w:rsidRDefault="00ED60FA" w:rsidP="00ED60FA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44F6BE1" w:rsidR="00ED60FA" w:rsidRDefault="00ED60FA" w:rsidP="00ED60FA">
            <w:pPr>
              <w:pStyle w:val="ConsPlusNormal"/>
              <w:jc w:val="center"/>
            </w:pPr>
            <w:r w:rsidRPr="0028536F">
              <w:t>12,5%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5C62D68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-13,6%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ED60FA" w:rsidRDefault="00ED60FA" w:rsidP="00ED60FA"/>
        </w:tc>
      </w:tr>
      <w:tr w:rsidR="00ED60FA" w14:paraId="576664AA" w14:textId="77777777" w:rsidTr="00AC1BA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ED60FA" w:rsidRDefault="00ED60FA" w:rsidP="00ED60FA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ED60FA" w:rsidRDefault="00ED60FA" w:rsidP="00ED60FA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D7AB49C" w:rsidR="00ED60FA" w:rsidRDefault="00ED60FA" w:rsidP="00ED60FA">
            <w:pPr>
              <w:pStyle w:val="ConsPlusNormal"/>
              <w:jc w:val="center"/>
            </w:pPr>
            <w:r w:rsidRPr="0028536F">
              <w:t>30,6%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2EC8C9F8" w:rsidR="00ED60FA" w:rsidRPr="00C6287F" w:rsidRDefault="00ED60FA" w:rsidP="00ED60FA">
            <w:pPr>
              <w:pStyle w:val="ConsPlusNormal"/>
              <w:jc w:val="center"/>
              <w:rPr>
                <w:highlight w:val="yellow"/>
              </w:rPr>
            </w:pPr>
            <w:r w:rsidRPr="009171C6">
              <w:t>-2,5%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ED60FA" w:rsidRDefault="00ED60FA" w:rsidP="00ED60FA"/>
        </w:tc>
      </w:tr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12DE3DD" w:rsidR="00A25CC8" w:rsidRPr="00BC6447" w:rsidRDefault="00A25CC8" w:rsidP="006D014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F0BC7">
              <w:t xml:space="preserve"> </w:t>
            </w:r>
            <w:r w:rsidR="00E44235">
              <w:t xml:space="preserve"> </w:t>
            </w:r>
            <w:r w:rsidR="00E44235" w:rsidRPr="00E44235">
              <w:rPr>
                <w:color w:val="000000"/>
              </w:rPr>
              <w:t>4064,59</w:t>
            </w:r>
            <w:r w:rsidR="00E44235">
              <w:rPr>
                <w:color w:val="000000"/>
              </w:rPr>
              <w:t xml:space="preserve"> </w:t>
            </w:r>
            <w:r w:rsidRPr="00BA0096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10B04493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 xml:space="preserve">Стоимость чистых активов паевого инвестиционного фонда </w:t>
            </w:r>
            <w:r w:rsidR="009F0BC7">
              <w:t xml:space="preserve"> </w:t>
            </w:r>
            <w:r w:rsidR="009F0BC7" w:rsidRPr="009F0BC7">
              <w:t xml:space="preserve">       </w:t>
            </w:r>
            <w:r w:rsidR="00E44235">
              <w:t xml:space="preserve"> </w:t>
            </w:r>
            <w:r w:rsidR="00E44235" w:rsidRPr="00E44235">
              <w:t>14</w:t>
            </w:r>
            <w:r w:rsidR="00E44235">
              <w:t xml:space="preserve"> </w:t>
            </w:r>
            <w:r w:rsidR="00E44235" w:rsidRPr="00E44235">
              <w:t>928</w:t>
            </w:r>
            <w:r w:rsidR="00E44235">
              <w:t xml:space="preserve"> </w:t>
            </w:r>
            <w:r w:rsidR="00E44235" w:rsidRPr="00E44235">
              <w:t>804</w:t>
            </w:r>
            <w:r w:rsidR="00E44235">
              <w:t xml:space="preserve"> </w:t>
            </w:r>
            <w:r w:rsidR="00E44235" w:rsidRPr="00E44235">
              <w:t>533,53</w:t>
            </w:r>
            <w:r w:rsidR="00E44235">
              <w:t xml:space="preserve"> </w:t>
            </w:r>
            <w:r w:rsidR="00A25CC8">
              <w:t>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408A4">
              <w:t>Комиссии, оплачиваемые каждый</w:t>
            </w:r>
            <w:r w:rsidRPr="00A75396">
              <w:t xml:space="preserve">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7777777" w:rsidR="003161DE" w:rsidRDefault="003161DE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от </w:t>
            </w:r>
            <w:r w:rsidR="00DB54F1" w:rsidRPr="00A408A4">
              <w:t>100</w:t>
            </w:r>
            <w:r w:rsidRPr="00A408A4">
              <w:t xml:space="preserve"> рублей</w:t>
            </w:r>
            <w:r w:rsidRPr="0071191F">
              <w:t>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49E8A4A7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AD4062">
              <w:t>30</w:t>
            </w:r>
            <w:r w:rsidRPr="00420CF3">
              <w:t>.0</w:t>
            </w:r>
            <w:r w:rsidR="00AD4062">
              <w:t>4</w:t>
            </w:r>
            <w:r w:rsidRPr="00420CF3">
              <w:t>.2003</w:t>
            </w:r>
            <w:r w:rsidR="003161DE">
              <w:t xml:space="preserve"> 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D60FA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65E6"/>
    <w:rsid w:val="000E1862"/>
    <w:rsid w:val="00102EE3"/>
    <w:rsid w:val="0010741C"/>
    <w:rsid w:val="001416A4"/>
    <w:rsid w:val="00143B25"/>
    <w:rsid w:val="001828D0"/>
    <w:rsid w:val="001A1128"/>
    <w:rsid w:val="001D11FC"/>
    <w:rsid w:val="001E495B"/>
    <w:rsid w:val="00247716"/>
    <w:rsid w:val="00283F81"/>
    <w:rsid w:val="002D696D"/>
    <w:rsid w:val="00302BE5"/>
    <w:rsid w:val="003161DE"/>
    <w:rsid w:val="003206B4"/>
    <w:rsid w:val="00335CE6"/>
    <w:rsid w:val="00336125"/>
    <w:rsid w:val="00360D47"/>
    <w:rsid w:val="00363908"/>
    <w:rsid w:val="00405760"/>
    <w:rsid w:val="00420CF3"/>
    <w:rsid w:val="00434CD3"/>
    <w:rsid w:val="00436679"/>
    <w:rsid w:val="004609DA"/>
    <w:rsid w:val="00496BC5"/>
    <w:rsid w:val="004B0E0D"/>
    <w:rsid w:val="004C7320"/>
    <w:rsid w:val="004D624B"/>
    <w:rsid w:val="00507B9B"/>
    <w:rsid w:val="00540E10"/>
    <w:rsid w:val="0056626C"/>
    <w:rsid w:val="00595F5D"/>
    <w:rsid w:val="005A7FB9"/>
    <w:rsid w:val="005B2B48"/>
    <w:rsid w:val="005D46CB"/>
    <w:rsid w:val="005D7FFE"/>
    <w:rsid w:val="006810BC"/>
    <w:rsid w:val="006A024C"/>
    <w:rsid w:val="006D0142"/>
    <w:rsid w:val="006D6577"/>
    <w:rsid w:val="006E68A0"/>
    <w:rsid w:val="006E7C0E"/>
    <w:rsid w:val="0071191F"/>
    <w:rsid w:val="00740A9B"/>
    <w:rsid w:val="007669A0"/>
    <w:rsid w:val="0077738F"/>
    <w:rsid w:val="007B0D16"/>
    <w:rsid w:val="007B4C2A"/>
    <w:rsid w:val="007F0526"/>
    <w:rsid w:val="00811CB7"/>
    <w:rsid w:val="00820946"/>
    <w:rsid w:val="00833B3E"/>
    <w:rsid w:val="008559FB"/>
    <w:rsid w:val="008E22A6"/>
    <w:rsid w:val="008F1386"/>
    <w:rsid w:val="008F5D58"/>
    <w:rsid w:val="008F72DA"/>
    <w:rsid w:val="009129A2"/>
    <w:rsid w:val="00914E54"/>
    <w:rsid w:val="0095699C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B523B0"/>
    <w:rsid w:val="00B82E82"/>
    <w:rsid w:val="00BA0096"/>
    <w:rsid w:val="00BA61A2"/>
    <w:rsid w:val="00BB33AD"/>
    <w:rsid w:val="00BC5DFB"/>
    <w:rsid w:val="00BC6447"/>
    <w:rsid w:val="00BC67A3"/>
    <w:rsid w:val="00BD0DC3"/>
    <w:rsid w:val="00C04C8F"/>
    <w:rsid w:val="00C20F33"/>
    <w:rsid w:val="00C6287F"/>
    <w:rsid w:val="00C664C0"/>
    <w:rsid w:val="00C95130"/>
    <w:rsid w:val="00CC1A24"/>
    <w:rsid w:val="00CC7996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E69E1"/>
    <w:rsid w:val="00E44235"/>
    <w:rsid w:val="00E564FB"/>
    <w:rsid w:val="00E75BE8"/>
    <w:rsid w:val="00EA7158"/>
    <w:rsid w:val="00EA73DB"/>
    <w:rsid w:val="00EB3663"/>
    <w:rsid w:val="00ED60FA"/>
    <w:rsid w:val="00ED6181"/>
    <w:rsid w:val="00F64C32"/>
    <w:rsid w:val="00F862BC"/>
    <w:rsid w:val="00FA73EC"/>
    <w:rsid w:val="00FE13D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310522\&#1050;&#1048;&#1044;_05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Доходность!$C$9:$C$14</c:f>
              <c:strCache>
                <c:ptCount val="6"/>
                <c:pt idx="0">
                  <c:v>YTD</c:v>
                </c:pt>
                <c:pt idx="1">
                  <c:v> 2 021 </c:v>
                </c:pt>
                <c:pt idx="2">
                  <c:v> 2 020 </c:v>
                </c:pt>
                <c:pt idx="3">
                  <c:v> 2 019 </c:v>
                </c:pt>
                <c:pt idx="4">
                  <c:v> 2 018 </c:v>
                </c:pt>
                <c:pt idx="5">
                  <c:v> 2 017 </c:v>
                </c:pt>
              </c:strCache>
            </c:strRef>
          </c:cat>
          <c:val>
            <c:numRef>
              <c:f>Доходность!$M$9:$M$14</c:f>
              <c:numCache>
                <c:formatCode>0%</c:formatCode>
                <c:ptCount val="6"/>
                <c:pt idx="0">
                  <c:v>-4.2061488679775327E-2</c:v>
                </c:pt>
                <c:pt idx="1">
                  <c:v>5.6503349988761276E-3</c:v>
                </c:pt>
                <c:pt idx="2">
                  <c:v>7.5087904438010389E-2</c:v>
                </c:pt>
                <c:pt idx="3">
                  <c:v>0.14484631589634245</c:v>
                </c:pt>
                <c:pt idx="4">
                  <c:v>3.4980061680072838E-2</c:v>
                </c:pt>
                <c:pt idx="5">
                  <c:v>0.12549855570371382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A-4D09-8925-1111DBA88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2ADC-5966-4DEE-A929-8F8B7C5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86</cp:revision>
  <dcterms:created xsi:type="dcterms:W3CDTF">2021-10-06T12:09:00Z</dcterms:created>
  <dcterms:modified xsi:type="dcterms:W3CDTF">2022-06-09T08:12:00Z</dcterms:modified>
</cp:coreProperties>
</file>