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6F07A6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4667C">
        <w:rPr>
          <w:rFonts w:cstheme="minorHAnsi"/>
        </w:rPr>
        <w:t>31</w:t>
      </w:r>
      <w:r w:rsidR="00986649" w:rsidRPr="0021055B">
        <w:rPr>
          <w:rFonts w:cstheme="minorHAnsi"/>
        </w:rPr>
        <w:t>.</w:t>
      </w:r>
      <w:r w:rsidR="007622D8">
        <w:rPr>
          <w:rFonts w:cstheme="minorHAnsi"/>
        </w:rPr>
        <w:t>0</w:t>
      </w:r>
      <w:r w:rsidR="0054667C">
        <w:rPr>
          <w:rFonts w:cstheme="minorHAnsi"/>
        </w:rPr>
        <w:t>8</w:t>
      </w:r>
      <w:r w:rsidR="00986649" w:rsidRPr="0021055B">
        <w:rPr>
          <w:rFonts w:cstheme="minorHAnsi"/>
        </w:rPr>
        <w:t>.202</w:t>
      </w:r>
      <w:r w:rsidR="00B0027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6407C9D"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8B6487">
        <w:t>4</w:t>
      </w:r>
      <w:r w:rsidRPr="00816C0E">
        <w:t xml:space="preserve"> объект</w:t>
      </w:r>
      <w:r w:rsidR="00C60EF2" w:rsidRPr="00816C0E">
        <w:t>а</w:t>
      </w:r>
      <w:r w:rsidRPr="00816C0E">
        <w:t>.</w:t>
      </w:r>
      <w:r w:rsidR="00AF0868" w:rsidRPr="00816C0E">
        <w:t xml:space="preserve"> </w:t>
      </w:r>
    </w:p>
    <w:p w14:paraId="749CF609" w14:textId="612F7475"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8B6487">
        <w:rPr>
          <w:rFonts w:cstheme="minorHAnsi"/>
        </w:rPr>
        <w:t>4</w:t>
      </w:r>
      <w:r w:rsidR="00C75DF9" w:rsidRPr="00816C0E">
        <w:rPr>
          <w:rFonts w:cstheme="minorHAnsi"/>
        </w:rPr>
        <w:t xml:space="preserve"> </w:t>
      </w:r>
      <w:r w:rsidRPr="00816C0E">
        <w:rPr>
          <w:rFonts w:cstheme="minorHAnsi"/>
        </w:rPr>
        <w:t>объект</w:t>
      </w:r>
      <w:r w:rsidR="00C60EF2" w:rsidRPr="00816C0E">
        <w:rPr>
          <w:rFonts w:cstheme="minorHAnsi"/>
        </w:rPr>
        <w:t>а</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17F5C5BC" w:rsidR="002E02FF" w:rsidRPr="00816C0E" w:rsidRDefault="008B6487" w:rsidP="0054667C">
            <w:pPr>
              <w:spacing w:line="276" w:lineRule="auto"/>
              <w:jc w:val="center"/>
              <w:rPr>
                <w:rFonts w:cstheme="minorHAnsi"/>
                <w:lang w:val="en-US"/>
              </w:rPr>
            </w:pPr>
            <w:r>
              <w:rPr>
                <w:rFonts w:cstheme="minorHAnsi"/>
              </w:rPr>
              <w:t>94</w:t>
            </w:r>
            <w:r w:rsidR="00C60EF2" w:rsidRPr="00816C0E">
              <w:rPr>
                <w:rFonts w:cstheme="minorHAnsi"/>
              </w:rPr>
              <w:t>,</w:t>
            </w:r>
            <w:r w:rsidR="0054667C">
              <w:rPr>
                <w:rFonts w:cstheme="minorHAnsi"/>
              </w:rPr>
              <w:t>55</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02028F99" w:rsidR="002E02FF" w:rsidRPr="00816C0E" w:rsidRDefault="008B6487" w:rsidP="00884AA0">
            <w:pPr>
              <w:jc w:val="center"/>
              <w:rPr>
                <w:rFonts w:cstheme="minorHAnsi"/>
              </w:rPr>
            </w:pPr>
            <w:r>
              <w:rPr>
                <w:rFonts w:cstheme="minorHAnsi"/>
              </w:rPr>
              <w:t>1</w:t>
            </w:r>
            <w:r w:rsidR="00C60EF2" w:rsidRPr="00816C0E">
              <w:rPr>
                <w:rFonts w:cstheme="minorHAnsi"/>
              </w:rPr>
              <w:t>,</w:t>
            </w:r>
            <w:r w:rsidR="00884AA0">
              <w:rPr>
                <w:rFonts w:cstheme="minorHAnsi"/>
              </w:rPr>
              <w:t>13</w:t>
            </w:r>
          </w:p>
        </w:tc>
      </w:tr>
      <w:tr w:rsidR="008B6487" w:rsidRPr="00816C0E" w14:paraId="39C70D88" w14:textId="77777777" w:rsidTr="007E1692">
        <w:tc>
          <w:tcPr>
            <w:tcW w:w="6516" w:type="dxa"/>
          </w:tcPr>
          <w:p w14:paraId="4F74D2F8" w14:textId="3257F3AC" w:rsidR="008B6487" w:rsidRDefault="008B6487" w:rsidP="00AA1555">
            <w:pPr>
              <w:rPr>
                <w:rFonts w:cstheme="minorHAnsi"/>
              </w:rPr>
            </w:pPr>
            <w:r w:rsidRPr="00816C0E">
              <w:rPr>
                <w:rFonts w:cstheme="minorHAnsi"/>
              </w:rPr>
              <w:t>Депозит АО «АЛЬФА-БАНК»</w:t>
            </w:r>
          </w:p>
        </w:tc>
        <w:tc>
          <w:tcPr>
            <w:tcW w:w="2829" w:type="dxa"/>
          </w:tcPr>
          <w:p w14:paraId="4FCE5606" w14:textId="49663801" w:rsidR="008B6487" w:rsidRDefault="008B6487" w:rsidP="0054667C">
            <w:pPr>
              <w:jc w:val="center"/>
              <w:rPr>
                <w:rFonts w:cstheme="minorHAnsi"/>
              </w:rPr>
            </w:pPr>
            <w:r>
              <w:rPr>
                <w:rFonts w:cstheme="minorHAnsi"/>
              </w:rPr>
              <w:t>0,8</w:t>
            </w:r>
            <w:r w:rsidR="0054667C">
              <w:rPr>
                <w:rFonts w:cstheme="minorHAnsi"/>
              </w:rPr>
              <w:t>4</w:t>
            </w:r>
          </w:p>
        </w:tc>
      </w:tr>
      <w:tr w:rsidR="00B00275" w:rsidRPr="00816C0E" w14:paraId="73E5C82D" w14:textId="77777777" w:rsidTr="007E1692">
        <w:tc>
          <w:tcPr>
            <w:tcW w:w="6516" w:type="dxa"/>
          </w:tcPr>
          <w:p w14:paraId="3BAE535F" w14:textId="193F7661" w:rsidR="00B00275" w:rsidRPr="00816C0E" w:rsidRDefault="00B00275" w:rsidP="00AA1555">
            <w:pPr>
              <w:rPr>
                <w:rFonts w:cstheme="minorHAnsi"/>
              </w:rPr>
            </w:pPr>
            <w:r>
              <w:rPr>
                <w:rFonts w:cstheme="minorHAnsi"/>
              </w:rPr>
              <w:t xml:space="preserve">Право аренды на земельный участок, кадастровый номер </w:t>
            </w:r>
            <w:r w:rsidRPr="00B00275">
              <w:rPr>
                <w:rFonts w:cstheme="minorHAnsi"/>
              </w:rPr>
              <w:t>77:07:0005008:103</w:t>
            </w:r>
          </w:p>
        </w:tc>
        <w:tc>
          <w:tcPr>
            <w:tcW w:w="2829" w:type="dxa"/>
          </w:tcPr>
          <w:p w14:paraId="29C1339D" w14:textId="07A75F3E" w:rsidR="00B00275" w:rsidRDefault="00B00275" w:rsidP="00B00275">
            <w:pPr>
              <w:jc w:val="center"/>
              <w:rPr>
                <w:rFonts w:cstheme="minorHAnsi"/>
              </w:rPr>
            </w:pPr>
            <w:r>
              <w:rPr>
                <w:rFonts w:cstheme="minorHAnsi"/>
              </w:rPr>
              <w:t>0,00</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B00275">
        <w:tblPrEx>
          <w:tblCellMar>
            <w:left w:w="108" w:type="dxa"/>
            <w:right w:w="108" w:type="dxa"/>
          </w:tblCellMar>
        </w:tblPrEx>
        <w:trPr>
          <w:trHeight w:val="1074"/>
        </w:trPr>
        <w:tc>
          <w:tcPr>
            <w:tcW w:w="4365" w:type="dxa"/>
            <w:vMerge w:val="restart"/>
            <w:vAlign w:val="center"/>
          </w:tcPr>
          <w:p w14:paraId="66CBF915" w14:textId="7C716311" w:rsidR="00D12D52" w:rsidRPr="003B455E" w:rsidRDefault="00B00275" w:rsidP="00526694">
            <w:pPr>
              <w:pStyle w:val="ConsPlusNormal"/>
              <w:jc w:val="center"/>
              <w:rPr>
                <w:rFonts w:asciiTheme="minorHAnsi" w:hAnsiTheme="minorHAnsi" w:cstheme="minorHAnsi"/>
              </w:rPr>
            </w:pPr>
            <w:r>
              <w:rPr>
                <w:noProof/>
              </w:rPr>
              <w:drawing>
                <wp:inline distT="0" distB="0" distL="0" distR="0" wp14:anchorId="24F28E52" wp14:editId="3D54E6BE">
                  <wp:extent cx="2406015" cy="27432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CB7C0F3"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54667C" w:rsidRPr="00C50091" w14:paraId="163F6D42" w14:textId="77777777" w:rsidTr="006F70F7">
        <w:tc>
          <w:tcPr>
            <w:tcW w:w="4365" w:type="dxa"/>
            <w:vMerge/>
          </w:tcPr>
          <w:p w14:paraId="439EA073" w14:textId="77777777" w:rsidR="0054667C" w:rsidRPr="003B455E" w:rsidRDefault="0054667C" w:rsidP="0054667C">
            <w:pPr>
              <w:rPr>
                <w:rFonts w:cstheme="minorHAnsi"/>
              </w:rPr>
            </w:pPr>
          </w:p>
        </w:tc>
        <w:tc>
          <w:tcPr>
            <w:tcW w:w="1380" w:type="dxa"/>
            <w:vAlign w:val="bottom"/>
          </w:tcPr>
          <w:p w14:paraId="377E34DE" w14:textId="77777777" w:rsidR="0054667C" w:rsidRPr="003B455E" w:rsidRDefault="0054667C" w:rsidP="0054667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2A57DD9F" w:rsidR="0054667C" w:rsidRPr="003B455E" w:rsidRDefault="0054667C" w:rsidP="0054667C">
            <w:pPr>
              <w:pStyle w:val="ConsPlusNormal"/>
              <w:rPr>
                <w:rFonts w:asciiTheme="minorHAnsi" w:hAnsiTheme="minorHAnsi" w:cstheme="minorHAnsi"/>
              </w:rPr>
            </w:pPr>
            <w:r>
              <w:rPr>
                <w:color w:val="000000"/>
                <w:szCs w:val="22"/>
              </w:rPr>
              <w:t>1,25%</w:t>
            </w:r>
          </w:p>
        </w:tc>
        <w:tc>
          <w:tcPr>
            <w:tcW w:w="1705" w:type="dxa"/>
            <w:vAlign w:val="bottom"/>
          </w:tcPr>
          <w:p w14:paraId="5DA42905" w14:textId="49D15F88" w:rsidR="0054667C" w:rsidRPr="00B249F7" w:rsidRDefault="0054667C" w:rsidP="0054667C">
            <w:pPr>
              <w:pStyle w:val="ConsPlusNormal"/>
              <w:rPr>
                <w:rFonts w:asciiTheme="minorHAnsi" w:hAnsiTheme="minorHAnsi" w:cstheme="minorHAnsi"/>
                <w:highlight w:val="red"/>
                <w:lang w:val="en-US"/>
              </w:rPr>
            </w:pPr>
            <w:r>
              <w:rPr>
                <w:color w:val="000000"/>
                <w:szCs w:val="22"/>
              </w:rPr>
              <w:t>1,64%</w:t>
            </w:r>
          </w:p>
        </w:tc>
      </w:tr>
      <w:tr w:rsidR="0054667C" w:rsidRPr="00C50091" w14:paraId="734DB2DE" w14:textId="77777777" w:rsidTr="006F70F7">
        <w:tc>
          <w:tcPr>
            <w:tcW w:w="4365" w:type="dxa"/>
            <w:vMerge/>
          </w:tcPr>
          <w:p w14:paraId="1A4F3314" w14:textId="77777777" w:rsidR="0054667C" w:rsidRPr="003B455E" w:rsidRDefault="0054667C" w:rsidP="0054667C">
            <w:pPr>
              <w:rPr>
                <w:rFonts w:cstheme="minorHAnsi"/>
              </w:rPr>
            </w:pPr>
          </w:p>
        </w:tc>
        <w:tc>
          <w:tcPr>
            <w:tcW w:w="1380" w:type="dxa"/>
            <w:vAlign w:val="bottom"/>
          </w:tcPr>
          <w:p w14:paraId="6B673F49" w14:textId="77777777" w:rsidR="0054667C" w:rsidRPr="003B455E" w:rsidRDefault="0054667C" w:rsidP="0054667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79DF6E2" w:rsidR="0054667C" w:rsidRPr="003B455E" w:rsidRDefault="0054667C" w:rsidP="0054667C">
            <w:pPr>
              <w:pStyle w:val="ConsPlusNormal"/>
              <w:rPr>
                <w:rFonts w:asciiTheme="minorHAnsi" w:hAnsiTheme="minorHAnsi" w:cstheme="minorHAnsi"/>
              </w:rPr>
            </w:pPr>
            <w:r>
              <w:rPr>
                <w:color w:val="000000"/>
                <w:szCs w:val="22"/>
              </w:rPr>
              <w:t>3,13%</w:t>
            </w:r>
          </w:p>
        </w:tc>
        <w:tc>
          <w:tcPr>
            <w:tcW w:w="1705" w:type="dxa"/>
            <w:vAlign w:val="bottom"/>
          </w:tcPr>
          <w:p w14:paraId="0A9EC4F7" w14:textId="4CB97C58" w:rsidR="0054667C" w:rsidRPr="00C50091" w:rsidRDefault="0054667C" w:rsidP="0054667C">
            <w:pPr>
              <w:pStyle w:val="ConsPlusNormal"/>
              <w:rPr>
                <w:rFonts w:asciiTheme="minorHAnsi" w:hAnsiTheme="minorHAnsi" w:cstheme="minorHAnsi"/>
                <w:highlight w:val="red"/>
              </w:rPr>
            </w:pPr>
            <w:r>
              <w:rPr>
                <w:color w:val="000000"/>
                <w:szCs w:val="22"/>
              </w:rPr>
              <w:t>3,75%</w:t>
            </w:r>
          </w:p>
        </w:tc>
      </w:tr>
      <w:tr w:rsidR="0054667C" w:rsidRPr="00C50091" w14:paraId="2D189623" w14:textId="77777777" w:rsidTr="006F70F7">
        <w:tc>
          <w:tcPr>
            <w:tcW w:w="4365" w:type="dxa"/>
            <w:vMerge/>
          </w:tcPr>
          <w:p w14:paraId="06D3E770" w14:textId="77777777" w:rsidR="0054667C" w:rsidRPr="003B455E" w:rsidRDefault="0054667C" w:rsidP="0054667C">
            <w:pPr>
              <w:rPr>
                <w:rFonts w:cstheme="minorHAnsi"/>
              </w:rPr>
            </w:pPr>
          </w:p>
        </w:tc>
        <w:tc>
          <w:tcPr>
            <w:tcW w:w="1380" w:type="dxa"/>
            <w:vAlign w:val="bottom"/>
          </w:tcPr>
          <w:p w14:paraId="0A625FAD" w14:textId="77777777" w:rsidR="0054667C" w:rsidRPr="003B455E" w:rsidRDefault="0054667C" w:rsidP="0054667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73AEAE65" w:rsidR="0054667C" w:rsidRPr="003B455E" w:rsidRDefault="0054667C" w:rsidP="0054667C">
            <w:pPr>
              <w:pStyle w:val="ConsPlusNormal"/>
              <w:rPr>
                <w:rFonts w:asciiTheme="minorHAnsi" w:hAnsiTheme="minorHAnsi" w:cstheme="minorHAnsi"/>
              </w:rPr>
            </w:pPr>
            <w:r>
              <w:rPr>
                <w:color w:val="000000"/>
                <w:szCs w:val="22"/>
              </w:rPr>
              <w:t>10,43%</w:t>
            </w:r>
          </w:p>
        </w:tc>
        <w:tc>
          <w:tcPr>
            <w:tcW w:w="1705" w:type="dxa"/>
            <w:vAlign w:val="bottom"/>
          </w:tcPr>
          <w:p w14:paraId="5A1631C8" w14:textId="05954A33" w:rsidR="0054667C" w:rsidRPr="00C50091" w:rsidRDefault="0054667C" w:rsidP="0054667C">
            <w:pPr>
              <w:pStyle w:val="ConsPlusNormal"/>
              <w:rPr>
                <w:rFonts w:asciiTheme="minorHAnsi" w:hAnsiTheme="minorHAnsi" w:cstheme="minorHAnsi"/>
                <w:highlight w:val="red"/>
              </w:rPr>
            </w:pPr>
            <w:r>
              <w:rPr>
                <w:color w:val="000000"/>
                <w:szCs w:val="22"/>
              </w:rPr>
              <w:t>0,55%</w:t>
            </w:r>
          </w:p>
        </w:tc>
      </w:tr>
      <w:tr w:rsidR="0054667C" w:rsidRPr="00C50091" w14:paraId="00022598" w14:textId="77777777" w:rsidTr="006F70F7">
        <w:tc>
          <w:tcPr>
            <w:tcW w:w="4365" w:type="dxa"/>
            <w:vMerge/>
          </w:tcPr>
          <w:p w14:paraId="23447C1B" w14:textId="77777777" w:rsidR="0054667C" w:rsidRPr="003B455E" w:rsidRDefault="0054667C" w:rsidP="0054667C">
            <w:pPr>
              <w:rPr>
                <w:rFonts w:cstheme="minorHAnsi"/>
              </w:rPr>
            </w:pPr>
          </w:p>
        </w:tc>
        <w:tc>
          <w:tcPr>
            <w:tcW w:w="1380" w:type="dxa"/>
            <w:vAlign w:val="bottom"/>
          </w:tcPr>
          <w:p w14:paraId="1559E4EA" w14:textId="77777777" w:rsidR="0054667C" w:rsidRPr="003B455E" w:rsidRDefault="0054667C" w:rsidP="0054667C">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3A1968AA" w:rsidR="0054667C" w:rsidRPr="003B455E" w:rsidRDefault="0054667C" w:rsidP="0054667C">
            <w:pPr>
              <w:pStyle w:val="ConsPlusNormal"/>
              <w:rPr>
                <w:rFonts w:asciiTheme="minorHAnsi" w:hAnsiTheme="minorHAnsi" w:cstheme="minorHAnsi"/>
              </w:rPr>
            </w:pPr>
            <w:r>
              <w:rPr>
                <w:color w:val="000000"/>
                <w:szCs w:val="22"/>
              </w:rPr>
              <w:t>13,12%</w:t>
            </w:r>
          </w:p>
        </w:tc>
        <w:tc>
          <w:tcPr>
            <w:tcW w:w="1705" w:type="dxa"/>
            <w:vAlign w:val="bottom"/>
          </w:tcPr>
          <w:p w14:paraId="4EF284CC" w14:textId="43C7DEA5" w:rsidR="0054667C" w:rsidRPr="00C50091" w:rsidRDefault="0054667C" w:rsidP="0054667C">
            <w:pPr>
              <w:pStyle w:val="ConsPlusNormal"/>
              <w:rPr>
                <w:rFonts w:asciiTheme="minorHAnsi" w:hAnsiTheme="minorHAnsi" w:cstheme="minorHAnsi"/>
                <w:highlight w:val="red"/>
              </w:rPr>
            </w:pPr>
            <w:r>
              <w:rPr>
                <w:color w:val="000000"/>
                <w:szCs w:val="22"/>
              </w:rPr>
              <w:t>-1,97%</w:t>
            </w:r>
          </w:p>
        </w:tc>
      </w:tr>
      <w:tr w:rsidR="00D12D52" w:rsidRPr="00C50091" w14:paraId="61586E32" w14:textId="77777777" w:rsidTr="00D12D52">
        <w:tc>
          <w:tcPr>
            <w:tcW w:w="4365" w:type="dxa"/>
            <w:vMerge/>
          </w:tcPr>
          <w:p w14:paraId="6D68E732" w14:textId="77777777" w:rsidR="00D12D52" w:rsidRPr="003B455E" w:rsidRDefault="00D12D52" w:rsidP="00526694">
            <w:pPr>
              <w:rPr>
                <w:rFonts w:cstheme="minorHAnsi"/>
              </w:rPr>
            </w:pPr>
          </w:p>
        </w:tc>
        <w:tc>
          <w:tcPr>
            <w:tcW w:w="1380" w:type="dxa"/>
            <w:vAlign w:val="bottom"/>
          </w:tcPr>
          <w:p w14:paraId="6C7A6518"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77777777" w:rsidR="00D12D52" w:rsidRPr="003B455E" w:rsidRDefault="00D12D52" w:rsidP="00526694">
            <w:pPr>
              <w:pStyle w:val="ConsPlusNormal"/>
              <w:rPr>
                <w:rFonts w:asciiTheme="minorHAnsi" w:hAnsiTheme="minorHAnsi" w:cstheme="minorHAnsi"/>
              </w:rPr>
            </w:pPr>
          </w:p>
        </w:tc>
        <w:tc>
          <w:tcPr>
            <w:tcW w:w="1705" w:type="dxa"/>
          </w:tcPr>
          <w:p w14:paraId="4946C1EE" w14:textId="77777777" w:rsidR="00D12D52" w:rsidRPr="00C50091" w:rsidRDefault="00D12D52" w:rsidP="00526694">
            <w:pPr>
              <w:pStyle w:val="ConsPlusNormal"/>
              <w:rPr>
                <w:rFonts w:asciiTheme="minorHAnsi" w:hAnsiTheme="minorHAnsi" w:cstheme="minorHAnsi"/>
                <w:highlight w:val="red"/>
              </w:rPr>
            </w:pPr>
          </w:p>
        </w:tc>
      </w:tr>
      <w:tr w:rsidR="00D12D52" w:rsidRPr="00C50091" w14:paraId="23E49679" w14:textId="77777777" w:rsidTr="00D12D52">
        <w:tc>
          <w:tcPr>
            <w:tcW w:w="4365" w:type="dxa"/>
            <w:vMerge/>
          </w:tcPr>
          <w:p w14:paraId="18885D97" w14:textId="77777777" w:rsidR="00D12D52" w:rsidRPr="003B455E" w:rsidRDefault="00D12D52" w:rsidP="00526694">
            <w:pPr>
              <w:pStyle w:val="ConsPlusNormal"/>
              <w:rPr>
                <w:rFonts w:asciiTheme="minorHAnsi" w:hAnsiTheme="minorHAnsi" w:cstheme="minorHAnsi"/>
              </w:rPr>
            </w:pPr>
          </w:p>
        </w:tc>
        <w:tc>
          <w:tcPr>
            <w:tcW w:w="1380" w:type="dxa"/>
            <w:vAlign w:val="bottom"/>
          </w:tcPr>
          <w:p w14:paraId="427B3323"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77777777" w:rsidR="00D12D52" w:rsidRPr="003B455E" w:rsidRDefault="00D12D52" w:rsidP="00526694">
            <w:pPr>
              <w:pStyle w:val="ConsPlusNormal"/>
              <w:rPr>
                <w:rFonts w:asciiTheme="minorHAnsi" w:hAnsiTheme="minorHAnsi" w:cstheme="minorHAnsi"/>
              </w:rPr>
            </w:pPr>
          </w:p>
        </w:tc>
        <w:tc>
          <w:tcPr>
            <w:tcW w:w="1705" w:type="dxa"/>
          </w:tcPr>
          <w:p w14:paraId="529BB3CB" w14:textId="77777777" w:rsidR="00D12D52" w:rsidRPr="00C50091" w:rsidRDefault="00D12D52" w:rsidP="00526694">
            <w:pPr>
              <w:pStyle w:val="ConsPlusNormal"/>
              <w:rPr>
                <w:rFonts w:asciiTheme="minorHAnsi" w:hAnsiTheme="minorHAnsi" w:cstheme="minorHAnsi"/>
              </w:rPr>
            </w:pPr>
          </w:p>
        </w:tc>
      </w:tr>
    </w:tbl>
    <w:p w14:paraId="51D55597" w14:textId="6B51D492"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188C17B8" w:rsidR="007A0DCF" w:rsidRPr="00C50091" w:rsidRDefault="007E4067" w:rsidP="0054667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4667C" w:rsidRPr="0054667C">
        <w:rPr>
          <w:rFonts w:cstheme="minorHAnsi"/>
        </w:rPr>
        <w:t>243</w:t>
      </w:r>
      <w:r w:rsidR="0054667C">
        <w:rPr>
          <w:rFonts w:cstheme="minorHAnsi"/>
        </w:rPr>
        <w:t xml:space="preserve"> </w:t>
      </w:r>
      <w:r w:rsidR="0054667C" w:rsidRPr="0054667C">
        <w:rPr>
          <w:rFonts w:cstheme="minorHAnsi"/>
        </w:rPr>
        <w:t>954,6</w:t>
      </w:r>
      <w:r w:rsidR="00884AA0">
        <w:rPr>
          <w:rFonts w:cstheme="minorHAnsi"/>
        </w:rPr>
        <w:t xml:space="preserve"> </w:t>
      </w:r>
      <w:r w:rsidRPr="00C50091">
        <w:rPr>
          <w:rFonts w:cstheme="minorHAnsi"/>
        </w:rPr>
        <w:t>рублей.</w:t>
      </w:r>
    </w:p>
    <w:p w14:paraId="2FE68D87" w14:textId="69FBE013" w:rsidR="007A0DCF" w:rsidRPr="00C50091" w:rsidRDefault="007A0DCF" w:rsidP="0054667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4667C" w:rsidRPr="0054667C">
        <w:rPr>
          <w:rFonts w:cstheme="minorHAnsi"/>
        </w:rPr>
        <w:t>312</w:t>
      </w:r>
      <w:r w:rsidR="0054667C">
        <w:rPr>
          <w:rFonts w:cstheme="minorHAnsi"/>
        </w:rPr>
        <w:t xml:space="preserve"> </w:t>
      </w:r>
      <w:bookmarkStart w:id="0" w:name="_GoBack"/>
      <w:bookmarkEnd w:id="0"/>
      <w:r w:rsidR="0054667C" w:rsidRPr="0054667C">
        <w:rPr>
          <w:rFonts w:cstheme="minorHAnsi"/>
        </w:rPr>
        <w:t>993</w:t>
      </w:r>
      <w:r w:rsidR="0054667C">
        <w:rPr>
          <w:rFonts w:cstheme="minorHAnsi"/>
        </w:rPr>
        <w:t xml:space="preserve"> </w:t>
      </w:r>
      <w:r w:rsidR="0054667C" w:rsidRPr="0054667C">
        <w:rPr>
          <w:rFonts w:cstheme="minorHAnsi"/>
        </w:rPr>
        <w:t>756,31</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560BE"/>
    <w:rsid w:val="001743E3"/>
    <w:rsid w:val="001858EA"/>
    <w:rsid w:val="001A73CD"/>
    <w:rsid w:val="001E0BFB"/>
    <w:rsid w:val="001F3FB3"/>
    <w:rsid w:val="0021055B"/>
    <w:rsid w:val="00220CAA"/>
    <w:rsid w:val="00246951"/>
    <w:rsid w:val="00290762"/>
    <w:rsid w:val="002C3005"/>
    <w:rsid w:val="002E02FF"/>
    <w:rsid w:val="003720AE"/>
    <w:rsid w:val="00374E3A"/>
    <w:rsid w:val="003B455E"/>
    <w:rsid w:val="003E1C0D"/>
    <w:rsid w:val="003F6D2F"/>
    <w:rsid w:val="004C5035"/>
    <w:rsid w:val="004D02F5"/>
    <w:rsid w:val="004F6824"/>
    <w:rsid w:val="0054667C"/>
    <w:rsid w:val="00555983"/>
    <w:rsid w:val="00584830"/>
    <w:rsid w:val="005907D9"/>
    <w:rsid w:val="005953EA"/>
    <w:rsid w:val="005D7B7C"/>
    <w:rsid w:val="005E2EAC"/>
    <w:rsid w:val="006961D3"/>
    <w:rsid w:val="00701135"/>
    <w:rsid w:val="007622D8"/>
    <w:rsid w:val="0077696C"/>
    <w:rsid w:val="00785A61"/>
    <w:rsid w:val="007A0DCF"/>
    <w:rsid w:val="007E1692"/>
    <w:rsid w:val="007E4067"/>
    <w:rsid w:val="00813496"/>
    <w:rsid w:val="00816C0E"/>
    <w:rsid w:val="00857FBE"/>
    <w:rsid w:val="00876ABD"/>
    <w:rsid w:val="00884AA0"/>
    <w:rsid w:val="008B6487"/>
    <w:rsid w:val="008C69EC"/>
    <w:rsid w:val="008E17F1"/>
    <w:rsid w:val="00912E77"/>
    <w:rsid w:val="00986649"/>
    <w:rsid w:val="0099110E"/>
    <w:rsid w:val="009B09AB"/>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5B63"/>
    <w:rsid w:val="00C50091"/>
    <w:rsid w:val="00C60EF2"/>
    <w:rsid w:val="00C75DF9"/>
    <w:rsid w:val="00D12D52"/>
    <w:rsid w:val="00DA0098"/>
    <w:rsid w:val="00DD5572"/>
    <w:rsid w:val="00E365EB"/>
    <w:rsid w:val="00E4575A"/>
    <w:rsid w:val="00E66B06"/>
    <w:rsid w:val="00EA2870"/>
    <w:rsid w:val="00F12099"/>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Таблицы!$L$14:$L$18</c:f>
              <c:numCache>
                <c:formatCode>0.00%</c:formatCode>
                <c:ptCount val="5"/>
                <c:pt idx="0">
                  <c:v>8.6801681293710117E-2</c:v>
                </c:pt>
                <c:pt idx="1">
                  <c:v>-3.4895555803585297E-2</c:v>
                </c:pt>
                <c:pt idx="2">
                  <c:v>0</c:v>
                </c:pt>
                <c:pt idx="3">
                  <c:v>0</c:v>
                </c:pt>
                <c:pt idx="4">
                  <c:v>0</c:v>
                </c:pt>
              </c:numCache>
            </c:numRef>
          </c:val>
          <c:extLst>
            <c:ext xmlns:c16="http://schemas.microsoft.com/office/drawing/2014/chart" uri="{C3380CC4-5D6E-409C-BE32-E72D297353CC}">
              <c16:uniqueId val="{00000000-237D-448F-AEBD-0C6CB31F6EEA}"/>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E3C9A-CDDC-4CFA-AA91-5A38E16C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26</cp:revision>
  <cp:lastPrinted>2021-09-07T11:44:00Z</cp:lastPrinted>
  <dcterms:created xsi:type="dcterms:W3CDTF">2021-10-07T10:00:00Z</dcterms:created>
  <dcterms:modified xsi:type="dcterms:W3CDTF">2022-09-09T07:15:00Z</dcterms:modified>
</cp:coreProperties>
</file>