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444E093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C62C8">
              <w:t>3</w:t>
            </w:r>
            <w:r w:rsidR="003721B9">
              <w:t>0</w:t>
            </w:r>
            <w:r w:rsidR="00A25CC8" w:rsidRPr="007B0B99">
              <w:t>.</w:t>
            </w:r>
            <w:r w:rsidR="003721B9">
              <w:t>11</w:t>
            </w:r>
            <w:r w:rsidR="00A25CC8" w:rsidRPr="007B0B99">
              <w:t>.202</w:t>
            </w:r>
            <w:r w:rsidR="00A30751" w:rsidRPr="007B0B9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4F4A04D5" w:rsidR="00984C31" w:rsidRDefault="00984C31" w:rsidP="004E3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hyperlink r:id="rId6" w:history="1">
              <w:r w:rsidR="004E3651" w:rsidRPr="00105E1A">
                <w:rPr>
                  <w:rStyle w:val="ab"/>
                  <w:lang w:val="en-US"/>
                </w:rPr>
                <w:t>https</w:t>
              </w:r>
              <w:r w:rsidR="004E3651" w:rsidRPr="00105E1A">
                <w:rPr>
                  <w:rStyle w:val="ab"/>
                </w:rPr>
                <w:t>://</w:t>
              </w:r>
              <w:r w:rsidR="004E3651" w:rsidRPr="00105E1A">
                <w:rPr>
                  <w:rStyle w:val="ab"/>
                  <w:lang w:val="en-US"/>
                </w:rPr>
                <w:t>www</w:t>
              </w:r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alfacapital</w:t>
              </w:r>
              <w:proofErr w:type="spellEnd"/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ru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disclosure</w:t>
              </w:r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pifs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bpif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ak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r w:rsidR="004E3651" w:rsidRPr="00105E1A">
                <w:rPr>
                  <w:rStyle w:val="ab"/>
                  <w:lang w:val="en-US"/>
                </w:rPr>
                <w:t>sap</w:t>
              </w:r>
              <w:r w:rsidR="004E3651" w:rsidRPr="00105E1A">
                <w:rPr>
                  <w:rStyle w:val="ab"/>
                </w:rPr>
                <w:t>500/</w:t>
              </w:r>
              <w:proofErr w:type="spellStart"/>
              <w:r w:rsidR="004E3651" w:rsidRPr="00105E1A">
                <w:rPr>
                  <w:rStyle w:val="ab"/>
                </w:rPr>
                <w:t>pif-rul</w:t>
              </w:r>
              <w:r w:rsidR="004E3651" w:rsidRPr="00105E1A">
                <w:rPr>
                  <w:rStyle w:val="ab"/>
                </w:rPr>
                <w:t>e</w:t>
              </w:r>
              <w:r w:rsidR="004E3651" w:rsidRPr="00105E1A">
                <w:rPr>
                  <w:rStyle w:val="ab"/>
                </w:rPr>
                <w:t>s</w:t>
              </w:r>
              <w:proofErr w:type="spellEnd"/>
            </w:hyperlink>
            <w:bookmarkStart w:id="1" w:name="_GoBack"/>
            <w:bookmarkEnd w:id="1"/>
            <w:r w:rsidR="004E3651" w:rsidRPr="004E3651">
              <w:t xml:space="preserve"> 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6D5BAB51" w:rsidR="00984C31" w:rsidRPr="00032105" w:rsidRDefault="00984C31" w:rsidP="00B27B7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91E34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BA4AB6">
              <w:rPr>
                <w:spacing w:val="-8"/>
              </w:rPr>
              <w:t xml:space="preserve">в </w:t>
            </w:r>
            <w:r w:rsidR="003721B9">
              <w:rPr>
                <w:spacing w:val="-8"/>
              </w:rPr>
              <w:t>3</w:t>
            </w:r>
            <w:r w:rsidRPr="00F2282C">
              <w:rPr>
                <w:spacing w:val="-8"/>
              </w:rPr>
              <w:t xml:space="preserve"> объект</w:t>
            </w:r>
            <w:r w:rsidR="00B27B77">
              <w:rPr>
                <w:spacing w:val="-8"/>
              </w:rPr>
              <w:t>а</w:t>
            </w:r>
            <w:r w:rsidRPr="00F2282C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363B495D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 w:rsidRPr="00E73797">
              <w:t xml:space="preserve">. </w:t>
            </w:r>
            <w:r w:rsidR="00984C31" w:rsidRPr="00B45D98">
              <w:t>Крупнейшие объекты инвестирования в актива</w:t>
            </w:r>
            <w:r w:rsidR="00984C31" w:rsidRPr="00E73797">
              <w:t>х</w:t>
            </w:r>
            <w:r w:rsidR="00DF39D3">
              <w:t xml:space="preserve"> </w:t>
            </w:r>
            <w:r w:rsidR="00DF39D3" w:rsidRPr="00EB5C1E">
              <w:t>(на основании профессионального суждения)</w:t>
            </w:r>
            <w:r w:rsidRPr="00E73797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0D5C26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73797" w:rsidRPr="001E495B" w14:paraId="79E95E21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6F69EE82" w:rsidR="00E73797" w:rsidRPr="00EC55A6" w:rsidRDefault="00E73797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E73797">
                    <w:rPr>
                      <w:lang w:val="en-US"/>
                    </w:rPr>
                    <w:t>iShares</w:t>
                  </w:r>
                  <w:proofErr w:type="spellEnd"/>
                  <w:r w:rsidRPr="00E73797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0758EE5E" w:rsidR="00E73797" w:rsidRPr="001E495B" w:rsidRDefault="00E73797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D396C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E255F68" w:rsidR="00E73797" w:rsidRPr="001E495B" w:rsidRDefault="00E73797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0D5C26" w:rsidRPr="001E495B" w14:paraId="4AA99752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DC60A" w14:textId="0E33339A" w:rsidR="000D5C26" w:rsidRPr="00E73797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313C6" w14:textId="7965252C" w:rsidR="000D5C26" w:rsidRPr="00BD396C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A57DD" w14:textId="38500EA8" w:rsidR="000D5C26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D5C26" w:rsidRPr="001E495B" w14:paraId="6D15738D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311B0" w14:textId="35E430DC" w:rsidR="000D5C26" w:rsidRPr="00E73797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A40C9" w14:textId="60586594" w:rsidR="000D5C26" w:rsidRPr="00BD396C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45388" w14:textId="3A3DC87D" w:rsidR="000D5C26" w:rsidRDefault="000D5C26" w:rsidP="004E365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22BF79D6" w:rsidR="00A25CC8" w:rsidRDefault="00A25CC8" w:rsidP="00E75BE8">
            <w:pPr>
              <w:pStyle w:val="ConsPlusNormal"/>
              <w:ind w:left="283"/>
            </w:pPr>
            <w:r w:rsidRPr="00E77D1D">
              <w:t>Доходность за календарный год</w:t>
            </w:r>
            <w:r w:rsidRPr="00493A96">
              <w:t>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  <w:r w:rsidR="00524A99" w:rsidRPr="00524A99">
              <w:rPr>
                <w:color w:val="FF0000"/>
              </w:rPr>
              <w:t>*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493A96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3721B9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A36700B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3721B9">
              <w:rPr>
                <w:noProof/>
              </w:rPr>
              <w:drawing>
                <wp:inline distT="0" distB="0" distL="0" distR="0" wp14:anchorId="0575201B" wp14:editId="1A61F074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493A9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 w:rsidRPr="00493A96">
              <w:t>1. Расчетная стоимость инвестиционного пая</w:t>
            </w:r>
            <w:r w:rsidR="004B654A" w:rsidRPr="00493A96">
              <w:t xml:space="preserve"> </w:t>
            </w:r>
            <w:r w:rsidR="00274FFA" w:rsidRPr="00493A96">
              <w:rPr>
                <w:color w:val="000000"/>
              </w:rPr>
              <w:t>-</w:t>
            </w:r>
            <w:r w:rsidR="004B654A" w:rsidRPr="00493A96">
              <w:rPr>
                <w:color w:val="000000"/>
              </w:rPr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E30AE7E" w14:textId="70EF77E0" w:rsidR="00E92C9D" w:rsidRPr="00493A96" w:rsidRDefault="00E92C9D" w:rsidP="00D37137">
            <w:pPr>
              <w:pStyle w:val="ConsPlusNormal"/>
              <w:jc w:val="both"/>
              <w:rPr>
                <w:color w:val="000000"/>
              </w:rPr>
            </w:pPr>
            <w:r w:rsidRPr="00493A96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493A96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 w:rsidRPr="00493A96">
              <w:t>3. Стоимость чистых активов паевого инвестиционного фонда</w:t>
            </w:r>
            <w:r w:rsidR="00862C68" w:rsidRPr="00493A96">
              <w:t xml:space="preserve"> </w:t>
            </w:r>
            <w:r w:rsidR="00274FFA" w:rsidRPr="00493A96">
              <w:t>-</w:t>
            </w:r>
            <w:r w:rsidR="004B654A" w:rsidRPr="00493A96"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F3926F2" w14:textId="402CE492" w:rsidR="00E92C9D" w:rsidRPr="00493A96" w:rsidRDefault="00E92C9D" w:rsidP="0040502F">
            <w:pPr>
              <w:pStyle w:val="ConsPlusNormal"/>
              <w:jc w:val="both"/>
            </w:pPr>
            <w:r w:rsidRPr="00493A96"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Pr="00657820" w:rsidRDefault="00B72DF8" w:rsidP="00E75BE8">
            <w:pPr>
              <w:pStyle w:val="ConsPlusNormal"/>
              <w:jc w:val="both"/>
            </w:pPr>
            <w:r w:rsidRPr="00970128">
              <w:t>Комиссии, оплачиваемые каждый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E74A7A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8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7A7F57" w:rsidRDefault="00CE7162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7A7F57">
        <w:rPr>
          <w:sz w:val="20"/>
        </w:rPr>
        <w:t xml:space="preserve">&lt;1&gt; </w:t>
      </w:r>
      <w:r w:rsidR="00270EB4" w:rsidRPr="007A7F57">
        <w:rPr>
          <w:sz w:val="20"/>
        </w:rPr>
        <w:t>И</w:t>
      </w:r>
      <w:r w:rsidRPr="007A7F57">
        <w:rPr>
          <w:sz w:val="20"/>
        </w:rPr>
        <w:t>ндекс S&amp;P 500®</w:t>
      </w:r>
    </w:p>
    <w:p w14:paraId="61F6A9D2" w14:textId="5672E2B8" w:rsidR="00AF2B7D" w:rsidRPr="007A7F57" w:rsidRDefault="00BC4A34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rFonts w:ascii="Arial" w:hAnsi="Arial" w:cs="Arial"/>
          <w:sz w:val="20"/>
          <w:szCs w:val="20"/>
        </w:rPr>
        <w:t>*</w:t>
      </w:r>
      <w:r w:rsidR="008826BB" w:rsidRPr="007A7F57">
        <w:rPr>
          <w:sz w:val="20"/>
          <w:szCs w:val="20"/>
        </w:rPr>
        <w:t xml:space="preserve"> И</w:t>
      </w:r>
      <w:r w:rsidRPr="007A7F57">
        <w:rPr>
          <w:sz w:val="20"/>
          <w:szCs w:val="20"/>
        </w:rPr>
        <w:t xml:space="preserve">ндекс S&amp;P 500® является продуктом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Indices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® и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® являются зарегистрированными товарными знаками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Financial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Services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»), а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® является зарегистрированным товарным знаком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Trademark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Holdings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»). Ни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26B1D771" w:rsidR="004A2ED9" w:rsidRPr="007A7F57" w:rsidRDefault="004A2ED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 w:rsidRPr="007A7F57">
        <w:rPr>
          <w:sz w:val="20"/>
          <w:szCs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FA2D595" w14:textId="5AC28371" w:rsidR="00524A99" w:rsidRPr="007A7F57" w:rsidRDefault="00524A9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 xml:space="preserve">** </w:t>
      </w:r>
      <w:r w:rsidRPr="007A7F57">
        <w:rPr>
          <w:sz w:val="20"/>
          <w:szCs w:val="20"/>
        </w:rPr>
        <w:t xml:space="preserve">Доходность за </w:t>
      </w:r>
      <w:r w:rsidR="00917F97" w:rsidRPr="007A7F57">
        <w:rPr>
          <w:sz w:val="20"/>
          <w:szCs w:val="20"/>
        </w:rPr>
        <w:t>2019 год</w:t>
      </w:r>
      <w:r w:rsidRPr="007A7F57">
        <w:rPr>
          <w:sz w:val="20"/>
          <w:szCs w:val="20"/>
        </w:rPr>
        <w:t xml:space="preserve"> отражает результат за неполный календарный год.</w:t>
      </w:r>
    </w:p>
    <w:sectPr w:rsidR="00524A99" w:rsidRPr="007A7F57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166E"/>
    <w:rsid w:val="000D5C26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2E02D5"/>
    <w:rsid w:val="00302BE5"/>
    <w:rsid w:val="0032532D"/>
    <w:rsid w:val="00325921"/>
    <w:rsid w:val="00363908"/>
    <w:rsid w:val="003721B9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77F60"/>
    <w:rsid w:val="00493A96"/>
    <w:rsid w:val="00496BC5"/>
    <w:rsid w:val="004A2ED9"/>
    <w:rsid w:val="004B654A"/>
    <w:rsid w:val="004C7320"/>
    <w:rsid w:val="004E3651"/>
    <w:rsid w:val="004E7CAF"/>
    <w:rsid w:val="00504A20"/>
    <w:rsid w:val="00524897"/>
    <w:rsid w:val="00524A99"/>
    <w:rsid w:val="005460E1"/>
    <w:rsid w:val="005858CC"/>
    <w:rsid w:val="005B4C10"/>
    <w:rsid w:val="005E595B"/>
    <w:rsid w:val="0065774D"/>
    <w:rsid w:val="00657820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71497"/>
    <w:rsid w:val="0077736C"/>
    <w:rsid w:val="0077738F"/>
    <w:rsid w:val="007A7F57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17F97"/>
    <w:rsid w:val="0094458B"/>
    <w:rsid w:val="0095699C"/>
    <w:rsid w:val="00970128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C62C8"/>
    <w:rsid w:val="00AE3F59"/>
    <w:rsid w:val="00B00BDC"/>
    <w:rsid w:val="00B27B77"/>
    <w:rsid w:val="00B3519A"/>
    <w:rsid w:val="00B45D98"/>
    <w:rsid w:val="00B72DF8"/>
    <w:rsid w:val="00B82E82"/>
    <w:rsid w:val="00B840BF"/>
    <w:rsid w:val="00B901C6"/>
    <w:rsid w:val="00BA4AB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3C47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DF39D3"/>
    <w:rsid w:val="00E054F2"/>
    <w:rsid w:val="00E06DB1"/>
    <w:rsid w:val="00E216B4"/>
    <w:rsid w:val="00E2434A"/>
    <w:rsid w:val="00E323D0"/>
    <w:rsid w:val="00E73797"/>
    <w:rsid w:val="00E74A7A"/>
    <w:rsid w:val="00E75BE8"/>
    <w:rsid w:val="00E77D1D"/>
    <w:rsid w:val="00E92C9D"/>
    <w:rsid w:val="00EA11CA"/>
    <w:rsid w:val="00EA73DB"/>
    <w:rsid w:val="00EC55A6"/>
    <w:rsid w:val="00ED7102"/>
    <w:rsid w:val="00EE2DA0"/>
    <w:rsid w:val="00F2282C"/>
    <w:rsid w:val="00F25368"/>
    <w:rsid w:val="00F34AEA"/>
    <w:rsid w:val="00F518EC"/>
    <w:rsid w:val="00F54961"/>
    <w:rsid w:val="00F90F0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3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-sap500/pif-ru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ДОХОДНОСТЬ!$O$81:$O$83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ДОХОДНОСТЬ!$P$81:$P$83</c:f>
              <c:numCache>
                <c:formatCode>0%</c:formatCode>
                <c:ptCount val="3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D-4A9C-8837-AB4E8C7F9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BE58-83A8-41CB-AED2-754FEE81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135</cp:revision>
  <dcterms:created xsi:type="dcterms:W3CDTF">2021-10-06T12:29:00Z</dcterms:created>
  <dcterms:modified xsi:type="dcterms:W3CDTF">2022-12-06T11:01:00Z</dcterms:modified>
</cp:coreProperties>
</file>