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3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3"/>
        <w:gridCol w:w="162"/>
        <w:gridCol w:w="1403"/>
        <w:gridCol w:w="179"/>
        <w:gridCol w:w="1375"/>
        <w:gridCol w:w="603"/>
        <w:gridCol w:w="1523"/>
        <w:gridCol w:w="1134"/>
        <w:gridCol w:w="709"/>
        <w:gridCol w:w="992"/>
      </w:tblGrid>
      <w:tr w:rsidR="00A25CC8" w14:paraId="5BBE3ABE" w14:textId="77777777" w:rsidTr="00D16D8D">
        <w:tc>
          <w:tcPr>
            <w:tcW w:w="10343" w:type="dxa"/>
            <w:gridSpan w:val="10"/>
          </w:tcPr>
          <w:p w14:paraId="488970EE" w14:textId="15A87CDB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D16D8D">
        <w:tc>
          <w:tcPr>
            <w:tcW w:w="10343" w:type="dxa"/>
            <w:gridSpan w:val="10"/>
          </w:tcPr>
          <w:p w14:paraId="2BE07486" w14:textId="77777777" w:rsidR="00A25CC8" w:rsidRDefault="00A25CC8" w:rsidP="00E75BE8">
            <w:pPr>
              <w:pStyle w:val="ConsPlusNormal"/>
            </w:pPr>
          </w:p>
        </w:tc>
      </w:tr>
      <w:tr w:rsidR="00A25CC8" w14:paraId="2FD0564C" w14:textId="77777777" w:rsidTr="00D16D8D">
        <w:tc>
          <w:tcPr>
            <w:tcW w:w="10343" w:type="dxa"/>
            <w:gridSpan w:val="10"/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D16D8D">
        <w:tc>
          <w:tcPr>
            <w:tcW w:w="10343" w:type="dxa"/>
            <w:gridSpan w:val="10"/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52677D2F" w:rsidR="00A25CC8" w:rsidRPr="0040606A" w:rsidRDefault="00DB54F1" w:rsidP="00E75BE8">
            <w:pPr>
              <w:pStyle w:val="ConsPlusNormal"/>
              <w:jc w:val="both"/>
            </w:pPr>
            <w:r>
              <w:t>по состоянию на</w:t>
            </w:r>
            <w:r w:rsidR="00543554">
              <w:t xml:space="preserve"> </w:t>
            </w:r>
            <w:r w:rsidR="000F55CB">
              <w:t>3</w:t>
            </w:r>
            <w:r w:rsidR="00B9667B">
              <w:t>0</w:t>
            </w:r>
            <w:r w:rsidR="00A25CC8" w:rsidRPr="0040606A">
              <w:t>.</w:t>
            </w:r>
            <w:r w:rsidR="00AE4BE0" w:rsidRPr="00C4014F">
              <w:t>1</w:t>
            </w:r>
            <w:r w:rsidR="00B9667B">
              <w:t>1</w:t>
            </w:r>
            <w:r w:rsidR="00A25CC8" w:rsidRPr="0040606A">
              <w:t>.202</w:t>
            </w:r>
            <w:r w:rsidR="0040112C" w:rsidRPr="0040606A">
              <w:t>2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 w:rsidRPr="0040606A">
              <w:t>Информация в виде настоящего</w:t>
            </w:r>
            <w:r>
              <w:t xml:space="preserve">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D16D8D">
        <w:tc>
          <w:tcPr>
            <w:tcW w:w="10343" w:type="dxa"/>
            <w:gridSpan w:val="10"/>
          </w:tcPr>
          <w:p w14:paraId="12F14729" w14:textId="328C8089" w:rsidR="00A25CC8" w:rsidRDefault="00BD0DC3" w:rsidP="00E75BE8">
            <w:pPr>
              <w:pStyle w:val="ConsPlusNormal"/>
              <w:jc w:val="both"/>
            </w:pPr>
            <w:r>
              <w:t>Открытый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D16D8D">
        <w:tc>
          <w:tcPr>
            <w:tcW w:w="10343" w:type="dxa"/>
            <w:gridSpan w:val="10"/>
          </w:tcPr>
          <w:p w14:paraId="3A8E1AC4" w14:textId="532BDDF0" w:rsidR="00A25CC8" w:rsidRPr="00DB54F1" w:rsidRDefault="00DB54F1" w:rsidP="00273774">
            <w:pPr>
              <w:pStyle w:val="ConsPlusNormal"/>
              <w:jc w:val="both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1A1128" w:rsidRPr="001A1128">
              <w:t>Альфа-Капитал</w:t>
            </w:r>
            <w:r w:rsidR="006E68A0">
              <w:t xml:space="preserve"> </w:t>
            </w:r>
            <w:r w:rsidR="00424723">
              <w:t>Ресурсы</w:t>
            </w:r>
            <w:r>
              <w:rPr>
                <w:lang w:val="en-US"/>
              </w:rPr>
              <w:t>”</w:t>
            </w:r>
          </w:p>
        </w:tc>
      </w:tr>
      <w:tr w:rsidR="00A25CC8" w14:paraId="6CBBD949" w14:textId="77777777" w:rsidTr="00D16D8D">
        <w:tc>
          <w:tcPr>
            <w:tcW w:w="10343" w:type="dxa"/>
            <w:gridSpan w:val="10"/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D16D8D">
        <w:tc>
          <w:tcPr>
            <w:tcW w:w="10343" w:type="dxa"/>
            <w:gridSpan w:val="10"/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63908" w14:paraId="7DDB2A45" w14:textId="77777777" w:rsidTr="00D16D8D">
        <w:tc>
          <w:tcPr>
            <w:tcW w:w="3828" w:type="dxa"/>
            <w:gridSpan w:val="3"/>
          </w:tcPr>
          <w:p w14:paraId="228233CC" w14:textId="77777777" w:rsidR="00A25CC8" w:rsidRDefault="00A25CC8" w:rsidP="00166F10">
            <w:pPr>
              <w:pStyle w:val="ConsPlusNormal"/>
              <w:spacing w:after="120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166F10">
            <w:pPr>
              <w:pStyle w:val="ConsPlusNormal"/>
              <w:jc w:val="both"/>
            </w:pPr>
            <w:r>
              <w:t xml:space="preserve">2. </w:t>
            </w:r>
            <w:r w:rsidRPr="00F676C5">
              <w:rPr>
                <w:spacing w:val="-8"/>
              </w:rPr>
              <w:t>Результаты инвестирования в прошлом не определяют доходы в будущем. Стоимость</w:t>
            </w:r>
            <w:r>
              <w:t xml:space="preserve"> инвестиционных паев может увеличиваться и уменьшаться.</w:t>
            </w:r>
          </w:p>
        </w:tc>
        <w:tc>
          <w:tcPr>
            <w:tcW w:w="179" w:type="dxa"/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6336" w:type="dxa"/>
            <w:gridSpan w:val="6"/>
          </w:tcPr>
          <w:p w14:paraId="147DDEE0" w14:textId="77777777" w:rsidR="0007529D" w:rsidRDefault="00A25CC8" w:rsidP="0007529D">
            <w:pPr>
              <w:pStyle w:val="ConsPlusNormal"/>
              <w:spacing w:after="120"/>
              <w:jc w:val="both"/>
            </w:pPr>
            <w:r>
              <w:t xml:space="preserve">3. Вы можете погасить инвестиционные паи паевого инвестиционного фонда в любой рабочий день. </w:t>
            </w:r>
          </w:p>
          <w:p w14:paraId="637AECCC" w14:textId="257179EE" w:rsidR="00A25CC8" w:rsidRDefault="00A25CC8" w:rsidP="00273774">
            <w:pPr>
              <w:pStyle w:val="ConsPlusNormal"/>
              <w:jc w:val="both"/>
            </w:pPr>
            <w:r>
              <w:t xml:space="preserve"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</w:t>
            </w:r>
            <w:r w:rsidRPr="00166F10">
              <w:rPr>
                <w:spacing w:val="-8"/>
              </w:rPr>
              <w:t>размещенными на сайте</w:t>
            </w:r>
            <w:r>
              <w:t xml:space="preserve"> </w:t>
            </w:r>
            <w:hyperlink r:id="rId6" w:history="1">
              <w:r w:rsidR="00D447B2" w:rsidRPr="00B77B01">
                <w:rPr>
                  <w:rStyle w:val="aa"/>
                </w:rPr>
                <w:t>https://www.alfacapital.ru/disclosure/pifs/opifa_akn/pif-rules</w:t>
              </w:r>
            </w:hyperlink>
            <w:r w:rsidR="00D447B2">
              <w:rPr>
                <w:color w:val="0000FF"/>
              </w:rPr>
              <w:t xml:space="preserve"> </w:t>
            </w:r>
            <w:r w:rsidR="00D447B2" w:rsidRPr="00D447B2">
              <w:rPr>
                <w:color w:val="0000FF"/>
              </w:rPr>
              <w:t xml:space="preserve"> .</w:t>
            </w:r>
          </w:p>
        </w:tc>
      </w:tr>
      <w:tr w:rsidR="00A25CC8" w14:paraId="5B39245A" w14:textId="77777777" w:rsidTr="00D16D8D">
        <w:tc>
          <w:tcPr>
            <w:tcW w:w="10343" w:type="dxa"/>
            <w:gridSpan w:val="10"/>
          </w:tcPr>
          <w:p w14:paraId="7AAE2067" w14:textId="77777777" w:rsidR="00113227" w:rsidRDefault="00113227" w:rsidP="00E75BE8">
            <w:pPr>
              <w:pStyle w:val="ConsPlusNormal"/>
              <w:outlineLvl w:val="1"/>
            </w:pPr>
          </w:p>
          <w:p w14:paraId="5BF182F0" w14:textId="0E1FF2B1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363908" w:rsidRPr="00BD41D6" w14:paraId="4F03B0E2" w14:textId="77777777" w:rsidTr="00D16D8D">
        <w:tc>
          <w:tcPr>
            <w:tcW w:w="3828" w:type="dxa"/>
            <w:gridSpan w:val="3"/>
          </w:tcPr>
          <w:p w14:paraId="57D7C703" w14:textId="77777777" w:rsidR="00424723" w:rsidRPr="00305BBF" w:rsidRDefault="00424723" w:rsidP="00113227">
            <w:pPr>
              <w:pStyle w:val="ConsPlusNormal"/>
              <w:numPr>
                <w:ilvl w:val="0"/>
                <w:numId w:val="1"/>
              </w:numPr>
              <w:spacing w:after="120"/>
              <w:ind w:left="363" w:hanging="357"/>
              <w:jc w:val="both"/>
              <w:rPr>
                <w:spacing w:val="-8"/>
              </w:rPr>
            </w:pPr>
            <w:r w:rsidRPr="00305BBF">
              <w:rPr>
                <w:spacing w:val="-8"/>
              </w:rPr>
              <w:t>Отраслевой фонд, инвестирующий преимущественно в акции компаний нефтегазовой отрасли.</w:t>
            </w:r>
          </w:p>
          <w:p w14:paraId="067AB0CD" w14:textId="1D3D69F0" w:rsidR="00E75BE8" w:rsidRPr="00305BBF" w:rsidRDefault="00BD0DC3" w:rsidP="00113227">
            <w:pPr>
              <w:pStyle w:val="ConsPlusNormal"/>
              <w:numPr>
                <w:ilvl w:val="0"/>
                <w:numId w:val="1"/>
              </w:numPr>
              <w:spacing w:after="120"/>
              <w:ind w:left="363" w:hanging="357"/>
              <w:jc w:val="both"/>
              <w:rPr>
                <w:spacing w:val="-8"/>
              </w:rPr>
            </w:pPr>
            <w:r w:rsidRPr="00305BBF">
              <w:rPr>
                <w:spacing w:val="-8"/>
              </w:rPr>
              <w:t>Активное</w:t>
            </w:r>
            <w:r w:rsidR="00C20F33" w:rsidRPr="00305BBF">
              <w:rPr>
                <w:spacing w:val="-8"/>
              </w:rPr>
              <w:t xml:space="preserve"> управление</w:t>
            </w:r>
            <w:r w:rsidR="00D776A7" w:rsidRPr="00305BBF">
              <w:rPr>
                <w:spacing w:val="-8"/>
              </w:rPr>
              <w:t>.</w:t>
            </w:r>
          </w:p>
          <w:p w14:paraId="08F32F6B" w14:textId="2915FE63" w:rsidR="00A25CC8" w:rsidRPr="00305BBF" w:rsidRDefault="00A25CC8" w:rsidP="00C455D9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305BBF">
              <w:rPr>
                <w:spacing w:val="-8"/>
              </w:rPr>
              <w:t>Активы паевого инвестиц</w:t>
            </w:r>
            <w:r w:rsidR="00DB54F1" w:rsidRPr="00305BBF">
              <w:rPr>
                <w:spacing w:val="-8"/>
              </w:rPr>
              <w:t xml:space="preserve">ионного фонда инвестированы в </w:t>
            </w:r>
            <w:r w:rsidR="00C22087" w:rsidRPr="00AC2D36">
              <w:rPr>
                <w:spacing w:val="-8"/>
              </w:rPr>
              <w:t>3</w:t>
            </w:r>
            <w:r w:rsidR="00120241">
              <w:rPr>
                <w:spacing w:val="-8"/>
              </w:rPr>
              <w:t>9</w:t>
            </w:r>
            <w:r w:rsidRPr="00AC2D36">
              <w:rPr>
                <w:spacing w:val="-8"/>
              </w:rPr>
              <w:t xml:space="preserve"> </w:t>
            </w:r>
            <w:r w:rsidR="001D11FC" w:rsidRPr="00AC2D36">
              <w:rPr>
                <w:spacing w:val="-8"/>
              </w:rPr>
              <w:t>о</w:t>
            </w:r>
            <w:r w:rsidR="001E495B" w:rsidRPr="00AC2D36">
              <w:rPr>
                <w:spacing w:val="-8"/>
              </w:rPr>
              <w:t>бъект</w:t>
            </w:r>
            <w:r w:rsidR="00305BBF" w:rsidRPr="00AC2D36">
              <w:rPr>
                <w:spacing w:val="-8"/>
              </w:rPr>
              <w:t>ов</w:t>
            </w:r>
            <w:r w:rsidR="001E495B" w:rsidRPr="00AC2D36">
              <w:t>.</w:t>
            </w:r>
          </w:p>
        </w:tc>
        <w:tc>
          <w:tcPr>
            <w:tcW w:w="179" w:type="dxa"/>
          </w:tcPr>
          <w:p w14:paraId="746ECF45" w14:textId="77777777" w:rsidR="00A25CC8" w:rsidRPr="00305BBF" w:rsidRDefault="00A25CC8" w:rsidP="00E75BE8">
            <w:pPr>
              <w:pStyle w:val="ConsPlusNormal"/>
            </w:pPr>
          </w:p>
        </w:tc>
        <w:tc>
          <w:tcPr>
            <w:tcW w:w="6336" w:type="dxa"/>
            <w:gridSpan w:val="6"/>
          </w:tcPr>
          <w:p w14:paraId="5A127B22" w14:textId="04252D3D" w:rsidR="00A25CC8" w:rsidRDefault="00113227" w:rsidP="00E75BE8">
            <w:pPr>
              <w:pStyle w:val="ConsPlusNormal"/>
            </w:pPr>
            <w:r>
              <w:t>4</w:t>
            </w:r>
            <w:r w:rsidR="00A25CC8">
              <w:t xml:space="preserve">. </w:t>
            </w:r>
            <w:r w:rsidR="00A25CC8" w:rsidRPr="0049716D">
              <w:t>Крупнейшие объекты инвестирования в активах</w:t>
            </w:r>
            <w:r w:rsidRPr="00A97799">
              <w:t>:</w:t>
            </w:r>
          </w:p>
          <w:p w14:paraId="120AA4F1" w14:textId="77777777" w:rsidR="00B82E82" w:rsidRDefault="00B82E82" w:rsidP="00E75BE8">
            <w:pPr>
              <w:pStyle w:val="ConsPlusNormal"/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8"/>
              <w:gridCol w:w="1644"/>
              <w:gridCol w:w="1588"/>
            </w:tblGrid>
            <w:tr w:rsidR="009129A2" w:rsidRPr="001E495B" w14:paraId="43E6AF27" w14:textId="77777777" w:rsidTr="00652456">
              <w:trPr>
                <w:trHeight w:val="333"/>
              </w:trPr>
              <w:tc>
                <w:tcPr>
                  <w:tcW w:w="29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1E495B" w:rsidRDefault="001E495B" w:rsidP="003E5EAD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6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1E495B" w:rsidRDefault="001E495B" w:rsidP="003E5EAD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5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77777777" w:rsidR="001E495B" w:rsidRPr="001E495B" w:rsidRDefault="001E495B" w:rsidP="003E5EAD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</w:p>
              </w:tc>
            </w:tr>
            <w:tr w:rsidR="00BD41D6" w:rsidRPr="001E495B" w14:paraId="79E95E21" w14:textId="77777777" w:rsidTr="00A2254D">
              <w:trPr>
                <w:trHeight w:val="114"/>
              </w:trPr>
              <w:tc>
                <w:tcPr>
                  <w:tcW w:w="29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3DA3CB2" w14:textId="556C4E2C" w:rsidR="00BD41D6" w:rsidRPr="00AE4BE0" w:rsidRDefault="00BD41D6" w:rsidP="003E5EAD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Calibri" w:hAnsi="Calibri" w:cs="Calibri"/>
                    </w:rPr>
                    <w:t xml:space="preserve">ПАО "Газпром нефть" - </w:t>
                  </w:r>
                  <w:proofErr w:type="spellStart"/>
                  <w:r>
                    <w:rPr>
                      <w:rFonts w:ascii="Calibri" w:hAnsi="Calibri" w:cs="Calibri"/>
                    </w:rPr>
                    <w:t>ао</w:t>
                  </w:r>
                  <w:proofErr w:type="spellEnd"/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6571DC0" w14:textId="1DE4B4D3" w:rsidR="00BD41D6" w:rsidRPr="00652456" w:rsidRDefault="00BD41D6" w:rsidP="003E5EAD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Calibri" w:hAnsi="Calibri" w:cs="Calibri"/>
                    </w:rPr>
                    <w:t>RU0009062467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71D4B95" w14:textId="3711DFEB" w:rsidR="00BD41D6" w:rsidRPr="00D95167" w:rsidRDefault="00BD41D6" w:rsidP="003E5EAD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C01FD0">
                    <w:t xml:space="preserve">11,63 </w:t>
                  </w:r>
                </w:p>
              </w:tc>
            </w:tr>
            <w:tr w:rsidR="00BD41D6" w:rsidRPr="001E495B" w14:paraId="4D577A1B" w14:textId="77777777" w:rsidTr="00A2254D">
              <w:trPr>
                <w:trHeight w:val="114"/>
              </w:trPr>
              <w:tc>
                <w:tcPr>
                  <w:tcW w:w="29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8CD1160" w14:textId="6C7A52ED" w:rsidR="00BD41D6" w:rsidRPr="00AE4BE0" w:rsidRDefault="00BD41D6" w:rsidP="003E5EAD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Calibri" w:hAnsi="Calibri" w:cs="Calibri"/>
                    </w:rPr>
                    <w:t xml:space="preserve">ПАО "НК "Роснефть" - </w:t>
                  </w:r>
                  <w:proofErr w:type="spellStart"/>
                  <w:r>
                    <w:rPr>
                      <w:rFonts w:ascii="Calibri" w:hAnsi="Calibri" w:cs="Calibri"/>
                    </w:rPr>
                    <w:t>ао</w:t>
                  </w:r>
                  <w:proofErr w:type="spellEnd"/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E204D3E" w14:textId="387CEC4C" w:rsidR="00BD41D6" w:rsidRPr="00652456" w:rsidRDefault="00BD41D6" w:rsidP="003E5EAD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Calibri" w:hAnsi="Calibri" w:cs="Calibri"/>
                    </w:rPr>
                    <w:t>RU000A0J2Q06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840144B" w14:textId="43C8006E" w:rsidR="00BD41D6" w:rsidRPr="00652456" w:rsidRDefault="00BD41D6" w:rsidP="003E5EAD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1FD0">
                    <w:t xml:space="preserve">9,97 </w:t>
                  </w:r>
                </w:p>
              </w:tc>
            </w:tr>
            <w:tr w:rsidR="00BD41D6" w:rsidRPr="001E495B" w14:paraId="6E26A891" w14:textId="77777777" w:rsidTr="00A2254D">
              <w:trPr>
                <w:trHeight w:val="114"/>
              </w:trPr>
              <w:tc>
                <w:tcPr>
                  <w:tcW w:w="29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6FAE3FAF" w14:textId="3CB10C22" w:rsidR="00BD41D6" w:rsidRPr="00AE4BE0" w:rsidRDefault="00BD41D6" w:rsidP="003E5EAD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</w:rPr>
                    <w:t xml:space="preserve">ПАО "НК Лукойл" - </w:t>
                  </w:r>
                  <w:proofErr w:type="spellStart"/>
                  <w:r>
                    <w:rPr>
                      <w:rFonts w:ascii="Calibri" w:hAnsi="Calibri" w:cs="Calibri"/>
                    </w:rPr>
                    <w:t>ао</w:t>
                  </w:r>
                  <w:proofErr w:type="spellEnd"/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0ACE185C" w14:textId="7C1D94FB" w:rsidR="00BD41D6" w:rsidRPr="00652456" w:rsidRDefault="00BD41D6" w:rsidP="003E5EAD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</w:rPr>
                    <w:t>RU0009024277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1F893799" w14:textId="6AC54F6E" w:rsidR="00BD41D6" w:rsidRPr="00A97799" w:rsidRDefault="00BD41D6" w:rsidP="003E5EAD">
                  <w:pPr>
                    <w:framePr w:hSpace="180" w:wrap="around" w:hAnchor="margin" w:xAlign="center" w:y="-1139"/>
                    <w:spacing w:after="0" w:line="240" w:lineRule="auto"/>
                    <w:jc w:val="center"/>
                  </w:pPr>
                  <w:r w:rsidRPr="00C01FD0">
                    <w:t xml:space="preserve">9,72 </w:t>
                  </w:r>
                </w:p>
              </w:tc>
            </w:tr>
            <w:tr w:rsidR="00BD41D6" w:rsidRPr="001E495B" w14:paraId="01FD90DF" w14:textId="77777777" w:rsidTr="00A2254D">
              <w:trPr>
                <w:trHeight w:val="114"/>
              </w:trPr>
              <w:tc>
                <w:tcPr>
                  <w:tcW w:w="29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39E53A40" w14:textId="169479EF" w:rsidR="00BD41D6" w:rsidRPr="00AE4BE0" w:rsidRDefault="00BD41D6" w:rsidP="003E5EAD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</w:rPr>
                    <w:t xml:space="preserve">ПАО "ММК" - </w:t>
                  </w:r>
                  <w:proofErr w:type="spellStart"/>
                  <w:r>
                    <w:rPr>
                      <w:rFonts w:ascii="Calibri" w:hAnsi="Calibri" w:cs="Calibri"/>
                    </w:rPr>
                    <w:t>ао</w:t>
                  </w:r>
                  <w:proofErr w:type="spellEnd"/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29F88065" w14:textId="59168297" w:rsidR="00BD41D6" w:rsidRPr="00652456" w:rsidRDefault="00BD41D6" w:rsidP="003E5EAD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</w:rPr>
                    <w:t>RU0009084396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3D625FAF" w14:textId="2E851623" w:rsidR="00BD41D6" w:rsidRPr="00D95167" w:rsidRDefault="00BD41D6" w:rsidP="003E5EAD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01FD0">
                    <w:t xml:space="preserve">6,88 </w:t>
                  </w:r>
                </w:p>
              </w:tc>
            </w:tr>
            <w:tr w:rsidR="00BD41D6" w:rsidRPr="00BD41D6" w14:paraId="75F86D77" w14:textId="77777777" w:rsidTr="00A2254D">
              <w:trPr>
                <w:trHeight w:val="114"/>
              </w:trPr>
              <w:tc>
                <w:tcPr>
                  <w:tcW w:w="29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17FAF057" w14:textId="4E17DC3C" w:rsidR="00BD41D6" w:rsidRPr="00BD41D6" w:rsidRDefault="00BD41D6" w:rsidP="003E5EAD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BD41D6">
                    <w:rPr>
                      <w:rFonts w:ascii="Calibri" w:hAnsi="Calibri" w:cs="Calibri"/>
                      <w:lang w:val="en-US"/>
                    </w:rPr>
                    <w:t>SPDR S&amp;P Oil &amp; Gas Equipment &amp; Services ETF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10E30450" w14:textId="395E2D0F" w:rsidR="00BD41D6" w:rsidRPr="00BD41D6" w:rsidRDefault="00BD41D6" w:rsidP="003E5EAD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BD41D6">
                    <w:rPr>
                      <w:rFonts w:ascii="Calibri" w:hAnsi="Calibri" w:cs="Calibri"/>
                    </w:rPr>
                    <w:t>US78468R5494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70292835" w14:textId="2545800A" w:rsidR="00BD41D6" w:rsidRPr="00BD41D6" w:rsidRDefault="00BD41D6" w:rsidP="003E5EAD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BD41D6">
                    <w:t>5,65</w:t>
                  </w:r>
                </w:p>
              </w:tc>
            </w:tr>
          </w:tbl>
          <w:p w14:paraId="7275475A" w14:textId="77777777" w:rsidR="00B82E82" w:rsidRPr="00BD41D6" w:rsidRDefault="00B82E82" w:rsidP="00E75BE8">
            <w:pPr>
              <w:pStyle w:val="ConsPlusNormal"/>
              <w:rPr>
                <w:sz w:val="4"/>
                <w:szCs w:val="4"/>
                <w:lang w:val="en-US"/>
              </w:rPr>
            </w:pPr>
          </w:p>
          <w:p w14:paraId="183F49EC" w14:textId="77777777" w:rsidR="001E495B" w:rsidRPr="00BD41D6" w:rsidRDefault="001E495B" w:rsidP="00E75BE8">
            <w:pPr>
              <w:pStyle w:val="ConsPlusNormal"/>
              <w:rPr>
                <w:lang w:val="en-US"/>
              </w:rPr>
            </w:pPr>
          </w:p>
        </w:tc>
      </w:tr>
      <w:tr w:rsidR="00A25CC8" w14:paraId="1B3AE2D8" w14:textId="77777777" w:rsidTr="00E71084">
        <w:tc>
          <w:tcPr>
            <w:tcW w:w="10343" w:type="dxa"/>
            <w:gridSpan w:val="10"/>
            <w:tcBorders>
              <w:bottom w:val="single" w:sz="4" w:space="0" w:color="auto"/>
            </w:tcBorders>
          </w:tcPr>
          <w:p w14:paraId="7FC09C58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AF135E">
              <w:t>Основные инвестиционные риски</w:t>
            </w:r>
          </w:p>
        </w:tc>
      </w:tr>
      <w:tr w:rsidR="00A14459" w14:paraId="1362A277" w14:textId="77777777" w:rsidTr="00E71084"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7777777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</w:p>
        </w:tc>
        <w:tc>
          <w:tcPr>
            <w:tcW w:w="4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77777777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A14459" w14:paraId="0F6C401B" w14:textId="77777777" w:rsidTr="00E71084"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4160E353" w:rsidR="00A25CC8" w:rsidRDefault="00424723" w:rsidP="00273774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4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3CFDD107" w:rsidR="00A25CC8" w:rsidRDefault="00424723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A14459" w14:paraId="71B463B6" w14:textId="77777777" w:rsidTr="00E71084"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7048C644" w:rsidR="00A25CC8" w:rsidRDefault="00424723" w:rsidP="00E75BE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32EB1EE8" w:rsidR="00A25CC8" w:rsidRDefault="00424723" w:rsidP="00E75BE8">
            <w:pPr>
              <w:pStyle w:val="ConsPlusNormal"/>
              <w:jc w:val="center"/>
            </w:pPr>
            <w:r>
              <w:t>нет</w:t>
            </w:r>
          </w:p>
        </w:tc>
      </w:tr>
      <w:tr w:rsidR="00A25CC8" w14:paraId="42B6416E" w14:textId="77777777" w:rsidTr="00E71084">
        <w:tc>
          <w:tcPr>
            <w:tcW w:w="10343" w:type="dxa"/>
            <w:gridSpan w:val="10"/>
            <w:tcBorders>
              <w:top w:val="single" w:sz="4" w:space="0" w:color="auto"/>
            </w:tcBorders>
          </w:tcPr>
          <w:p w14:paraId="34C98CB3" w14:textId="77777777" w:rsidR="00E1618F" w:rsidRDefault="00E1618F" w:rsidP="00E75BE8">
            <w:pPr>
              <w:pStyle w:val="ConsPlusNormal"/>
              <w:jc w:val="both"/>
              <w:outlineLvl w:val="1"/>
            </w:pPr>
          </w:p>
          <w:p w14:paraId="0F44781E" w14:textId="77777777" w:rsidR="00E1618F" w:rsidRDefault="00E1618F" w:rsidP="00E75BE8">
            <w:pPr>
              <w:pStyle w:val="ConsPlusNormal"/>
              <w:jc w:val="both"/>
              <w:outlineLvl w:val="1"/>
            </w:pPr>
          </w:p>
          <w:p w14:paraId="0E2961AC" w14:textId="77777777" w:rsidR="00E1618F" w:rsidRDefault="00E1618F" w:rsidP="00E75BE8">
            <w:pPr>
              <w:pStyle w:val="ConsPlusNormal"/>
              <w:jc w:val="both"/>
              <w:outlineLvl w:val="1"/>
            </w:pPr>
          </w:p>
          <w:p w14:paraId="39893E0A" w14:textId="77777777" w:rsidR="00E1618F" w:rsidRDefault="00E1618F" w:rsidP="00E75BE8">
            <w:pPr>
              <w:pStyle w:val="ConsPlusNormal"/>
              <w:jc w:val="both"/>
              <w:outlineLvl w:val="1"/>
            </w:pPr>
          </w:p>
          <w:p w14:paraId="40D4E732" w14:textId="6494BFA6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5. Основные результаты инвестирования</w:t>
            </w:r>
          </w:p>
        </w:tc>
      </w:tr>
      <w:tr w:rsidR="00A25CC8" w14:paraId="08A5BE5E" w14:textId="77777777" w:rsidTr="00D73D3A">
        <w:tc>
          <w:tcPr>
            <w:tcW w:w="3828" w:type="dxa"/>
            <w:gridSpan w:val="3"/>
          </w:tcPr>
          <w:p w14:paraId="64F8F1C0" w14:textId="77777777" w:rsidR="00A25CC8" w:rsidRDefault="00A25CC8" w:rsidP="00E75BE8">
            <w:pPr>
              <w:pStyle w:val="ConsPlusNormal"/>
              <w:ind w:left="283"/>
            </w:pPr>
            <w:r w:rsidRPr="004D2CA5">
              <w:lastRenderedPageBreak/>
              <w:t>Доходность за календарный год,</w:t>
            </w:r>
            <w:r>
              <w:t xml:space="preserve"> %</w:t>
            </w:r>
          </w:p>
        </w:tc>
        <w:tc>
          <w:tcPr>
            <w:tcW w:w="6515" w:type="dxa"/>
            <w:gridSpan w:val="7"/>
            <w:tcBorders>
              <w:bottom w:val="single" w:sz="4" w:space="0" w:color="auto"/>
            </w:tcBorders>
          </w:tcPr>
          <w:p w14:paraId="3D5F35F5" w14:textId="77777777" w:rsidR="00A25CC8" w:rsidRDefault="00A25CC8" w:rsidP="00E75BE8">
            <w:pPr>
              <w:pStyle w:val="ConsPlusNormal"/>
              <w:ind w:left="283"/>
              <w:jc w:val="both"/>
            </w:pPr>
            <w:r w:rsidRPr="00960FDE">
              <w:t>Доходность за период, %</w:t>
            </w:r>
          </w:p>
        </w:tc>
      </w:tr>
      <w:tr w:rsidR="00B202D5" w14:paraId="62A8DE2E" w14:textId="77777777" w:rsidTr="00B9667B">
        <w:tblPrEx>
          <w:tblCellMar>
            <w:left w:w="108" w:type="dxa"/>
            <w:right w:w="108" w:type="dxa"/>
          </w:tblCellMar>
        </w:tblPrEx>
        <w:tc>
          <w:tcPr>
            <w:tcW w:w="382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5984BEC4" w14:textId="21AEF4E8" w:rsidR="00B202D5" w:rsidRDefault="00B202D5" w:rsidP="00205316">
            <w:pPr>
              <w:pStyle w:val="ConsPlusNormal"/>
              <w:jc w:val="center"/>
            </w:pPr>
            <w:r>
              <w:rPr>
                <w:noProof/>
              </w:rPr>
              <w:t xml:space="preserve"> </w:t>
            </w:r>
            <w:r w:rsidR="00AA6582">
              <w:rPr>
                <w:noProof/>
              </w:rPr>
              <w:t xml:space="preserve"> </w:t>
            </w:r>
            <w:r w:rsidR="007553A5">
              <w:rPr>
                <w:noProof/>
              </w:rPr>
              <w:t xml:space="preserve"> </w:t>
            </w:r>
            <w:r w:rsidR="00B9667B">
              <w:rPr>
                <w:noProof/>
              </w:rPr>
              <w:drawing>
                <wp:inline distT="0" distB="0" distL="0" distR="0" wp14:anchorId="4FF623D9" wp14:editId="1D0360BA">
                  <wp:extent cx="1980000" cy="1620000"/>
                  <wp:effectExtent l="0" t="0" r="127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B202D5" w:rsidRDefault="00B202D5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B202D5" w:rsidRDefault="00B202D5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222699F8" w:rsidR="00B202D5" w:rsidRDefault="00B202D5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B202D5" w14:paraId="68A98360" w14:textId="77777777" w:rsidTr="00D73D3A">
        <w:tc>
          <w:tcPr>
            <w:tcW w:w="3828" w:type="dxa"/>
            <w:gridSpan w:val="3"/>
            <w:vMerge/>
            <w:tcBorders>
              <w:right w:val="single" w:sz="4" w:space="0" w:color="auto"/>
            </w:tcBorders>
          </w:tcPr>
          <w:p w14:paraId="03606C1F" w14:textId="77777777" w:rsidR="00B202D5" w:rsidRDefault="00B202D5" w:rsidP="00E75BE8"/>
        </w:tc>
        <w:tc>
          <w:tcPr>
            <w:tcW w:w="1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B202D5" w:rsidRDefault="00B202D5" w:rsidP="00E75BE8"/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B202D5" w:rsidRDefault="00B202D5" w:rsidP="00E75BE8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7777777" w:rsidR="00B202D5" w:rsidRDefault="00B202D5" w:rsidP="00E75BE8">
            <w:pPr>
              <w:pStyle w:val="ConsPlusNormal"/>
              <w:jc w:val="center"/>
            </w:pPr>
            <w:r w:rsidRPr="003E5EAD">
              <w:t>инфляции</w:t>
            </w:r>
            <w:bookmarkStart w:id="1" w:name="_GoBack"/>
            <w:bookmarkEnd w:id="1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13DED472" w:rsidR="00B202D5" w:rsidRDefault="00B202D5" w:rsidP="00E75BE8">
            <w:r>
              <w:t xml:space="preserve">индекса </w:t>
            </w:r>
          </w:p>
        </w:tc>
      </w:tr>
      <w:tr w:rsidR="003E5EAD" w14:paraId="3817651D" w14:textId="77777777" w:rsidTr="00915F4D">
        <w:tc>
          <w:tcPr>
            <w:tcW w:w="3828" w:type="dxa"/>
            <w:gridSpan w:val="3"/>
            <w:vMerge/>
            <w:tcBorders>
              <w:right w:val="single" w:sz="4" w:space="0" w:color="auto"/>
            </w:tcBorders>
          </w:tcPr>
          <w:p w14:paraId="4A21E34C" w14:textId="77777777" w:rsidR="003E5EAD" w:rsidRDefault="003E5EAD" w:rsidP="003E5EAD"/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3E5EAD" w:rsidRDefault="003E5EAD" w:rsidP="003E5EAD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EBD1" w14:textId="06C3D4C5" w:rsidR="003E5EAD" w:rsidRDefault="003E5EAD" w:rsidP="003E5EAD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1,4%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8059" w14:textId="21C63447" w:rsidR="003E5EAD" w:rsidRPr="000A0800" w:rsidRDefault="003E5EAD" w:rsidP="003E5EAD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1,0%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B60B" w14:textId="77777777" w:rsidR="003E5EAD" w:rsidRDefault="003E5EAD" w:rsidP="003E5EAD"/>
        </w:tc>
      </w:tr>
      <w:tr w:rsidR="003E5EAD" w14:paraId="793AD32B" w14:textId="77777777" w:rsidTr="00915F4D">
        <w:tc>
          <w:tcPr>
            <w:tcW w:w="3828" w:type="dxa"/>
            <w:gridSpan w:val="3"/>
            <w:vMerge/>
            <w:tcBorders>
              <w:right w:val="single" w:sz="4" w:space="0" w:color="auto"/>
            </w:tcBorders>
          </w:tcPr>
          <w:p w14:paraId="748EEE50" w14:textId="77777777" w:rsidR="003E5EAD" w:rsidRDefault="003E5EAD" w:rsidP="003E5EAD"/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3E5EAD" w:rsidRDefault="003E5EAD" w:rsidP="003E5EAD">
            <w:pPr>
              <w:pStyle w:val="ConsPlusNormal"/>
              <w:ind w:left="283"/>
            </w:pPr>
            <w:r>
              <w:t>3 месяца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5749" w14:textId="1192344E" w:rsidR="003E5EAD" w:rsidRDefault="003E5EAD" w:rsidP="003E5EAD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-3,3%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6A15" w14:textId="30ED5D18" w:rsidR="003E5EAD" w:rsidRPr="000A0800" w:rsidRDefault="003E5EAD" w:rsidP="003E5EAD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-3,9%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1D38" w14:textId="77777777" w:rsidR="003E5EAD" w:rsidRDefault="003E5EAD" w:rsidP="003E5EAD"/>
        </w:tc>
      </w:tr>
      <w:tr w:rsidR="003E5EAD" w14:paraId="08529EC6" w14:textId="77777777" w:rsidTr="00915F4D">
        <w:tc>
          <w:tcPr>
            <w:tcW w:w="3828" w:type="dxa"/>
            <w:gridSpan w:val="3"/>
            <w:vMerge/>
            <w:tcBorders>
              <w:right w:val="single" w:sz="4" w:space="0" w:color="auto"/>
            </w:tcBorders>
          </w:tcPr>
          <w:p w14:paraId="60C4130D" w14:textId="77777777" w:rsidR="003E5EAD" w:rsidRDefault="003E5EAD" w:rsidP="003E5EAD"/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3E5EAD" w:rsidRDefault="003E5EAD" w:rsidP="003E5EAD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B7B5" w14:textId="6873F822" w:rsidR="003E5EAD" w:rsidRDefault="003E5EAD" w:rsidP="003E5EAD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-7,4%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43E4" w14:textId="44031C40" w:rsidR="003E5EAD" w:rsidRPr="000A0800" w:rsidRDefault="003E5EAD" w:rsidP="003E5EAD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-6,7%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734A" w14:textId="77777777" w:rsidR="003E5EAD" w:rsidRDefault="003E5EAD" w:rsidP="003E5EAD"/>
        </w:tc>
      </w:tr>
      <w:tr w:rsidR="003E5EAD" w14:paraId="46143B1F" w14:textId="77777777" w:rsidTr="00915F4D">
        <w:tc>
          <w:tcPr>
            <w:tcW w:w="3828" w:type="dxa"/>
            <w:gridSpan w:val="3"/>
            <w:vMerge/>
            <w:tcBorders>
              <w:right w:val="single" w:sz="4" w:space="0" w:color="auto"/>
            </w:tcBorders>
          </w:tcPr>
          <w:p w14:paraId="64A1D0F1" w14:textId="77777777" w:rsidR="003E5EAD" w:rsidRDefault="003E5EAD" w:rsidP="003E5EAD"/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3E5EAD" w:rsidRDefault="003E5EAD" w:rsidP="003E5EAD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06B1" w14:textId="5A9669FF" w:rsidR="003E5EAD" w:rsidRDefault="003E5EAD" w:rsidP="003E5EAD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-31,3%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95DC" w14:textId="576D376C" w:rsidR="003E5EAD" w:rsidRPr="000A0800" w:rsidRDefault="003E5EAD" w:rsidP="003E5EAD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-43,3%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159E" w14:textId="77777777" w:rsidR="003E5EAD" w:rsidRDefault="003E5EAD" w:rsidP="003E5EAD"/>
        </w:tc>
      </w:tr>
      <w:tr w:rsidR="003E5EAD" w14:paraId="333F3457" w14:textId="77777777" w:rsidTr="00915F4D">
        <w:tc>
          <w:tcPr>
            <w:tcW w:w="3828" w:type="dxa"/>
            <w:gridSpan w:val="3"/>
            <w:vMerge/>
            <w:tcBorders>
              <w:right w:val="single" w:sz="4" w:space="0" w:color="auto"/>
            </w:tcBorders>
          </w:tcPr>
          <w:p w14:paraId="112CDD52" w14:textId="77777777" w:rsidR="003E5EAD" w:rsidRDefault="003E5EAD" w:rsidP="003E5EAD"/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3E5EAD" w:rsidRDefault="003E5EAD" w:rsidP="003E5EAD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09C8" w14:textId="163B5CD3" w:rsidR="003E5EAD" w:rsidRDefault="003E5EAD" w:rsidP="003E5EAD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-8,4%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04B0" w14:textId="7E64BC40" w:rsidR="003E5EAD" w:rsidRPr="000A0800" w:rsidRDefault="003E5EAD" w:rsidP="003E5EAD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-33,2%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2C38" w14:textId="77777777" w:rsidR="003E5EAD" w:rsidRDefault="003E5EAD" w:rsidP="003E5EAD"/>
        </w:tc>
      </w:tr>
      <w:tr w:rsidR="003E5EAD" w14:paraId="576664AA" w14:textId="77777777" w:rsidTr="00915F4D">
        <w:tc>
          <w:tcPr>
            <w:tcW w:w="3828" w:type="dxa"/>
            <w:gridSpan w:val="3"/>
            <w:vMerge/>
            <w:tcBorders>
              <w:right w:val="single" w:sz="4" w:space="0" w:color="auto"/>
            </w:tcBorders>
          </w:tcPr>
          <w:p w14:paraId="1AC7B8D6" w14:textId="77777777" w:rsidR="003E5EAD" w:rsidRDefault="003E5EAD" w:rsidP="003E5EAD"/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3E5EAD" w:rsidRDefault="003E5EAD" w:rsidP="003E5EAD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A6B3" w14:textId="2E0ADA98" w:rsidR="003E5EAD" w:rsidRDefault="003E5EAD" w:rsidP="003E5EAD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51,3%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1970" w14:textId="7170C51E" w:rsidR="003E5EAD" w:rsidRPr="000A0800" w:rsidRDefault="003E5EAD" w:rsidP="003E5EAD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19,1%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E92" w14:textId="77777777" w:rsidR="003E5EAD" w:rsidRDefault="003E5EAD" w:rsidP="003E5EAD"/>
        </w:tc>
      </w:tr>
      <w:tr w:rsidR="00363908" w14:paraId="1E97DC52" w14:textId="77777777" w:rsidTr="00D73D3A">
        <w:tc>
          <w:tcPr>
            <w:tcW w:w="3828" w:type="dxa"/>
            <w:gridSpan w:val="3"/>
          </w:tcPr>
          <w:p w14:paraId="0E30AE7E" w14:textId="00048DD1" w:rsidR="00A25CC8" w:rsidRPr="00DA172E" w:rsidRDefault="00A25CC8" w:rsidP="00B202D5">
            <w:pPr>
              <w:pStyle w:val="ConsPlusNormal"/>
              <w:rPr>
                <w:color w:val="000000"/>
              </w:rPr>
            </w:pPr>
            <w:r>
              <w:t xml:space="preserve">1. Расчетная стоимость инвестиционного пая </w:t>
            </w:r>
            <w:r w:rsidR="00B9667B" w:rsidRPr="00B9667B">
              <w:rPr>
                <w:color w:val="000000"/>
              </w:rPr>
              <w:t xml:space="preserve"> 3 129,21 </w:t>
            </w:r>
            <w:r>
              <w:t>руб.</w:t>
            </w:r>
          </w:p>
        </w:tc>
        <w:tc>
          <w:tcPr>
            <w:tcW w:w="179" w:type="dxa"/>
            <w:vMerge w:val="restart"/>
            <w:tcBorders>
              <w:top w:val="single" w:sz="4" w:space="0" w:color="auto"/>
            </w:tcBorders>
          </w:tcPr>
          <w:p w14:paraId="7CA2DE5A" w14:textId="77777777" w:rsidR="00A25CC8" w:rsidRDefault="00A25CC8" w:rsidP="00E75BE8">
            <w:pPr>
              <w:pStyle w:val="ConsPlusNormal"/>
            </w:pPr>
          </w:p>
        </w:tc>
        <w:tc>
          <w:tcPr>
            <w:tcW w:w="6336" w:type="dxa"/>
            <w:gridSpan w:val="6"/>
            <w:vMerge w:val="restart"/>
            <w:tcBorders>
              <w:top w:val="single" w:sz="4" w:space="0" w:color="auto"/>
            </w:tcBorders>
          </w:tcPr>
          <w:p w14:paraId="2C3C1C8F" w14:textId="51F263B6" w:rsidR="00A25CC8" w:rsidRDefault="00A25CC8" w:rsidP="00430068">
            <w:pPr>
              <w:pStyle w:val="ConsPlusNormal"/>
              <w:spacing w:after="120"/>
              <w:ind w:left="41"/>
              <w:jc w:val="both"/>
            </w:pPr>
            <w:r>
              <w:t xml:space="preserve">3. </w:t>
            </w:r>
            <w:r w:rsidR="00016176">
              <w:t xml:space="preserve">  </w:t>
            </w:r>
            <w:r>
              <w:t xml:space="preserve">Стоимость чистых активов паевого инвестиционного фонда </w:t>
            </w:r>
            <w:r w:rsidR="0026756B" w:rsidRPr="0026756B">
              <w:t xml:space="preserve">   </w:t>
            </w:r>
            <w:r w:rsidR="0026756B">
              <w:t xml:space="preserve"> </w:t>
            </w:r>
            <w:r w:rsidR="007A5C1E">
              <w:t xml:space="preserve"> </w:t>
            </w:r>
            <w:r w:rsidR="00575A41">
              <w:t xml:space="preserve"> </w:t>
            </w:r>
            <w:r w:rsidR="0001262E">
              <w:t xml:space="preserve"> </w:t>
            </w:r>
            <w:r w:rsidR="00AE4BE0" w:rsidRPr="00AE4BE0">
              <w:t xml:space="preserve"> </w:t>
            </w:r>
            <w:r w:rsidR="00B9667B" w:rsidRPr="00B9667B">
              <w:t xml:space="preserve"> 14 414 936 739,28 </w:t>
            </w:r>
            <w:r>
              <w:t>руб.</w:t>
            </w:r>
          </w:p>
          <w:p w14:paraId="0F3926F2" w14:textId="6D0AD0E6" w:rsidR="00016176" w:rsidRDefault="00430068" w:rsidP="00430068">
            <w:pPr>
              <w:pStyle w:val="ConsPlusNormal"/>
              <w:numPr>
                <w:ilvl w:val="0"/>
                <w:numId w:val="1"/>
              </w:numPr>
              <w:ind w:left="41"/>
              <w:jc w:val="both"/>
            </w:pPr>
            <w:r>
              <w:t xml:space="preserve">4. </w:t>
            </w:r>
            <w:r w:rsidR="00016176">
              <w:t xml:space="preserve">Доход от управления фондом не выплачивается, но капитализируется, увеличивая стоимость инвестиционного пая и доходность инвестиций. </w:t>
            </w:r>
          </w:p>
        </w:tc>
      </w:tr>
      <w:tr w:rsidR="00363908" w14:paraId="55692066" w14:textId="77777777" w:rsidTr="00D16D8D">
        <w:trPr>
          <w:trHeight w:val="269"/>
        </w:trPr>
        <w:tc>
          <w:tcPr>
            <w:tcW w:w="3828" w:type="dxa"/>
            <w:gridSpan w:val="3"/>
            <w:vMerge w:val="restart"/>
          </w:tcPr>
          <w:p w14:paraId="42EBF76D" w14:textId="77777777" w:rsidR="00A25CC8" w:rsidRDefault="00A25CC8" w:rsidP="00E75BE8">
            <w:pPr>
              <w:pStyle w:val="ConsPlusNormal"/>
              <w:jc w:val="both"/>
            </w:pPr>
            <w:r>
              <w:t xml:space="preserve">2. Результаты инвестирования не учитывают комиссии, удерживаемые </w:t>
            </w:r>
            <w:r w:rsidRPr="00430068">
              <w:rPr>
                <w:spacing w:val="-12"/>
              </w:rPr>
              <w:t>при выдаче и погашении</w:t>
            </w:r>
            <w:r>
              <w:t xml:space="preserve">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179" w:type="dxa"/>
            <w:vMerge/>
          </w:tcPr>
          <w:p w14:paraId="717FEEEE" w14:textId="77777777" w:rsidR="00A25CC8" w:rsidRDefault="00A25CC8" w:rsidP="00E75BE8"/>
        </w:tc>
        <w:tc>
          <w:tcPr>
            <w:tcW w:w="6336" w:type="dxa"/>
            <w:gridSpan w:val="6"/>
            <w:vMerge/>
          </w:tcPr>
          <w:p w14:paraId="53FE1499" w14:textId="77777777" w:rsidR="00A25CC8" w:rsidRDefault="00A25CC8" w:rsidP="00430068">
            <w:pPr>
              <w:ind w:left="41"/>
            </w:pPr>
          </w:p>
        </w:tc>
      </w:tr>
      <w:tr w:rsidR="00363908" w14:paraId="221AA531" w14:textId="77777777" w:rsidTr="00D16D8D">
        <w:tc>
          <w:tcPr>
            <w:tcW w:w="3828" w:type="dxa"/>
            <w:gridSpan w:val="3"/>
            <w:vMerge/>
          </w:tcPr>
          <w:p w14:paraId="3D0CDBB2" w14:textId="77777777" w:rsidR="00A25CC8" w:rsidRDefault="00A25CC8" w:rsidP="00E75BE8"/>
        </w:tc>
        <w:tc>
          <w:tcPr>
            <w:tcW w:w="179" w:type="dxa"/>
            <w:vMerge/>
          </w:tcPr>
          <w:p w14:paraId="3155120F" w14:textId="77777777" w:rsidR="00A25CC8" w:rsidRDefault="00A25CC8" w:rsidP="00E75BE8"/>
        </w:tc>
        <w:tc>
          <w:tcPr>
            <w:tcW w:w="6336" w:type="dxa"/>
            <w:gridSpan w:val="6"/>
          </w:tcPr>
          <w:p w14:paraId="27A28D7C" w14:textId="63039F1B" w:rsidR="00AF5AC8" w:rsidRDefault="00430068" w:rsidP="00430068">
            <w:pPr>
              <w:pStyle w:val="ConsPlusNormal"/>
              <w:numPr>
                <w:ilvl w:val="0"/>
                <w:numId w:val="1"/>
              </w:numPr>
              <w:ind w:left="41"/>
              <w:jc w:val="both"/>
            </w:pPr>
            <w:r w:rsidRPr="00430068">
              <w:rPr>
                <w:spacing w:val="-10"/>
              </w:rPr>
              <w:t xml:space="preserve">5. </w:t>
            </w:r>
            <w:r w:rsidR="00273774" w:rsidRPr="00430068">
              <w:rPr>
                <w:spacing w:val="-10"/>
              </w:rPr>
              <w:t>Правилами доверительного управления паевым</w:t>
            </w:r>
            <w:r w:rsidR="00273774" w:rsidRPr="00E75BE8">
              <w:t xml:space="preserve"> инвестиционным фондом</w:t>
            </w:r>
            <w:r w:rsidR="00273774">
              <w:t xml:space="preserve"> </w:t>
            </w:r>
            <w:r w:rsidR="00273774" w:rsidRPr="00E75BE8">
              <w:t>предусмотрены надбавки к расчетной стоимости инвестиционных паев при их выдаче и скидки с расчетной стоимости инвестиционных паев при их погашении</w:t>
            </w:r>
            <w:r w:rsidR="00273774">
              <w:t>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  <w:tr w:rsidR="00A25CC8" w14:paraId="7A2B110A" w14:textId="77777777" w:rsidTr="00D16D8D">
        <w:tc>
          <w:tcPr>
            <w:tcW w:w="10343" w:type="dxa"/>
            <w:gridSpan w:val="10"/>
          </w:tcPr>
          <w:p w14:paraId="734005CA" w14:textId="096B986A" w:rsidR="00E75BE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D16D8D" w14:paraId="686C91F2" w14:textId="77777777" w:rsidTr="00D16D8D"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>
              <w:t xml:space="preserve">Комиссии, </w:t>
            </w:r>
            <w:r w:rsidRPr="00E32F5B">
              <w:t>оплачиваемые один раз</w:t>
            </w:r>
          </w:p>
        </w:tc>
        <w:tc>
          <w:tcPr>
            <w:tcW w:w="179" w:type="dxa"/>
            <w:vMerge w:val="restart"/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6336" w:type="dxa"/>
            <w:gridSpan w:val="6"/>
            <w:tcBorders>
              <w:bottom w:val="single" w:sz="4" w:space="0" w:color="auto"/>
            </w:tcBorders>
          </w:tcPr>
          <w:p w14:paraId="0285F74A" w14:textId="77777777" w:rsidR="00A25CC8" w:rsidRDefault="00A25CC8" w:rsidP="00E75BE8">
            <w:pPr>
              <w:pStyle w:val="ConsPlusNormal"/>
              <w:jc w:val="both"/>
            </w:pPr>
            <w:r w:rsidRPr="00B35510">
              <w:t>Комиссии, оплачиваемые каждый год</w:t>
            </w:r>
          </w:p>
        </w:tc>
      </w:tr>
      <w:tr w:rsidR="00F91F4E" w14:paraId="17764E8A" w14:textId="77777777" w:rsidTr="00D16D8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2DCB6DAD" w:rsidR="00BD0DC3" w:rsidRDefault="00BD0DC3" w:rsidP="00BD0DC3">
            <w:pPr>
              <w:pStyle w:val="ConsPlusNormal"/>
              <w:jc w:val="center"/>
            </w:pPr>
            <w:r w:rsidRPr="00F67559">
              <w:t>от 0</w:t>
            </w:r>
            <w:r w:rsidR="00E32F5B">
              <w:t>,5</w:t>
            </w:r>
            <w:r w:rsidRPr="00F67559">
              <w:t>% до 1,4%</w:t>
            </w:r>
          </w:p>
        </w:tc>
        <w:tc>
          <w:tcPr>
            <w:tcW w:w="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6D0C3" w14:textId="77777777" w:rsidR="00BD0DC3" w:rsidRDefault="00BD0DC3" w:rsidP="00BD0DC3"/>
        </w:tc>
        <w:tc>
          <w:tcPr>
            <w:tcW w:w="46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793AE61F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</w:t>
            </w:r>
            <w:r w:rsidR="00C939FE"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14213584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2687AC50" w:rsidR="00BD0DC3" w:rsidRDefault="0042472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BD0DC3" w:rsidRPr="0003210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  <w:r w:rsidR="00BD0DC3" w:rsidRPr="00032105">
              <w:rPr>
                <w:sz w:val="16"/>
                <w:szCs w:val="16"/>
              </w:rPr>
              <w:t>%</w:t>
            </w:r>
          </w:p>
          <w:p w14:paraId="01EAEA00" w14:textId="57931A3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45CA72D9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114DDE" w:rsidRPr="00E03A2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14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032105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610B1EA2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F91F4E" w14:paraId="746FE8D3" w14:textId="77777777" w:rsidTr="00D16D8D">
        <w:trPr>
          <w:trHeight w:val="269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02A30D83" w:rsidR="00BD0DC3" w:rsidRDefault="00BD0DC3" w:rsidP="00BD0DC3">
            <w:pPr>
              <w:pStyle w:val="ConsPlusNormal"/>
              <w:jc w:val="center"/>
            </w:pPr>
            <w:r>
              <w:t>от 0% до 1</w:t>
            </w:r>
            <w:r w:rsidR="00424723">
              <w:t>,5</w:t>
            </w:r>
            <w:r w:rsidRPr="00F67559">
              <w:t>%</w:t>
            </w:r>
          </w:p>
        </w:tc>
        <w:tc>
          <w:tcPr>
            <w:tcW w:w="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92CCD" w14:textId="77777777" w:rsidR="00BD0DC3" w:rsidRDefault="00BD0DC3" w:rsidP="00BD0DC3"/>
        </w:tc>
        <w:tc>
          <w:tcPr>
            <w:tcW w:w="46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D0DC3" w:rsidRDefault="00BD0DC3" w:rsidP="00BD0DC3"/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BD0DC3" w:rsidRDefault="00BD0DC3" w:rsidP="00BD0DC3"/>
        </w:tc>
      </w:tr>
      <w:tr w:rsidR="00B202D5" w14:paraId="28CA1AC9" w14:textId="77777777" w:rsidTr="00D16D8D"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79" w:type="dxa"/>
            <w:vMerge/>
            <w:tcBorders>
              <w:left w:val="single" w:sz="4" w:space="0" w:color="auto"/>
            </w:tcBorders>
          </w:tcPr>
          <w:p w14:paraId="55B70C56" w14:textId="77777777" w:rsidR="00A25CC8" w:rsidRDefault="00A25CC8" w:rsidP="00E75BE8"/>
        </w:tc>
        <w:tc>
          <w:tcPr>
            <w:tcW w:w="6336" w:type="dxa"/>
            <w:gridSpan w:val="6"/>
            <w:tcBorders>
              <w:top w:val="single" w:sz="4" w:space="0" w:color="auto"/>
            </w:tcBorders>
          </w:tcPr>
          <w:p w14:paraId="6A6110B0" w14:textId="77777777" w:rsidR="00A25CC8" w:rsidRDefault="00A25CC8" w:rsidP="00E75BE8">
            <w:pPr>
              <w:pStyle w:val="ConsPlusNormal"/>
            </w:pPr>
          </w:p>
        </w:tc>
      </w:tr>
      <w:tr w:rsidR="00A25CC8" w14:paraId="49730284" w14:textId="77777777" w:rsidTr="00D16D8D">
        <w:tc>
          <w:tcPr>
            <w:tcW w:w="10343" w:type="dxa"/>
            <w:gridSpan w:val="10"/>
          </w:tcPr>
          <w:p w14:paraId="454C965D" w14:textId="77777777" w:rsidR="007F37BB" w:rsidRDefault="007F37BB" w:rsidP="00E75BE8">
            <w:pPr>
              <w:pStyle w:val="ConsPlusNormal"/>
            </w:pPr>
          </w:p>
          <w:p w14:paraId="6C726B9B" w14:textId="376F5640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0EF125F3" w14:textId="77777777" w:rsidR="00D73D3A" w:rsidRDefault="00D73D3A" w:rsidP="00E75BE8">
            <w:pPr>
              <w:pStyle w:val="ConsPlusNormal"/>
            </w:pPr>
          </w:p>
          <w:p w14:paraId="7C970A4C" w14:textId="20D7B96C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493C40">
              <w:t>.</w:t>
            </w:r>
          </w:p>
        </w:tc>
      </w:tr>
      <w:tr w:rsidR="00A25CC8" w14:paraId="5E8759DE" w14:textId="77777777" w:rsidTr="00D16D8D">
        <w:tc>
          <w:tcPr>
            <w:tcW w:w="10343" w:type="dxa"/>
            <w:gridSpan w:val="10"/>
          </w:tcPr>
          <w:p w14:paraId="26AE2000" w14:textId="77777777" w:rsidR="00D73D3A" w:rsidRDefault="00D73D3A" w:rsidP="00E75BE8">
            <w:pPr>
              <w:pStyle w:val="ConsPlusNormal"/>
              <w:jc w:val="both"/>
              <w:outlineLvl w:val="1"/>
            </w:pPr>
          </w:p>
          <w:p w14:paraId="5C345400" w14:textId="4F9238B9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7. Иная информация</w:t>
            </w:r>
          </w:p>
        </w:tc>
      </w:tr>
      <w:tr w:rsidR="00363908" w14:paraId="32ACD5AB" w14:textId="77777777" w:rsidTr="00D16D8D">
        <w:tc>
          <w:tcPr>
            <w:tcW w:w="3828" w:type="dxa"/>
            <w:gridSpan w:val="3"/>
            <w:vMerge w:val="restart"/>
          </w:tcPr>
          <w:p w14:paraId="098F79A3" w14:textId="77777777" w:rsidR="00A25CC8" w:rsidRDefault="00A25CC8" w:rsidP="007F37BB">
            <w:pPr>
              <w:pStyle w:val="ConsPlusNormal"/>
              <w:jc w:val="both"/>
            </w:pPr>
            <w:r>
              <w:t xml:space="preserve">1. </w:t>
            </w:r>
            <w:r w:rsidRPr="00F91F4E">
              <w:rPr>
                <w:spacing w:val="-8"/>
              </w:rPr>
              <w:t>Минимальная сумма денежных средств, которая может быть передана в оплату инвес</w:t>
            </w:r>
            <w:r w:rsidR="00DB54F1" w:rsidRPr="00F91F4E">
              <w:rPr>
                <w:spacing w:val="-8"/>
              </w:rPr>
              <w:t xml:space="preserve">тиционных паев, составляет от </w:t>
            </w:r>
            <w:r w:rsidR="00DB54F1" w:rsidRPr="00B35510">
              <w:rPr>
                <w:spacing w:val="-8"/>
              </w:rPr>
              <w:t>100</w:t>
            </w:r>
            <w:r w:rsidRPr="00B35510">
              <w:rPr>
                <w:spacing w:val="-8"/>
              </w:rPr>
              <w:t xml:space="preserve"> рублей. Подробные</w:t>
            </w:r>
            <w:r w:rsidRPr="004A6370">
              <w:rPr>
                <w:spacing w:val="-8"/>
              </w:rPr>
              <w:t xml:space="preserve"> условия указаны в правилах</w:t>
            </w:r>
            <w:r w:rsidRPr="00F91F4E">
              <w:rPr>
                <w:spacing w:val="-8"/>
              </w:rPr>
              <w:t xml:space="preserve"> доверительного управления паевым инвестиционным фондом</w:t>
            </w:r>
            <w:r>
              <w:t>.</w:t>
            </w:r>
          </w:p>
        </w:tc>
        <w:tc>
          <w:tcPr>
            <w:tcW w:w="179" w:type="dxa"/>
            <w:vMerge w:val="restart"/>
          </w:tcPr>
          <w:p w14:paraId="603A097A" w14:textId="77777777" w:rsidR="00A25CC8" w:rsidRDefault="00A25CC8" w:rsidP="00E75BE8">
            <w:pPr>
              <w:pStyle w:val="ConsPlusNormal"/>
            </w:pPr>
          </w:p>
        </w:tc>
        <w:tc>
          <w:tcPr>
            <w:tcW w:w="6336" w:type="dxa"/>
            <w:gridSpan w:val="6"/>
          </w:tcPr>
          <w:p w14:paraId="2D8A6E0E" w14:textId="65A47246" w:rsidR="00F91F4E" w:rsidRDefault="00F91F4E" w:rsidP="00F91F4E">
            <w:pPr>
              <w:pStyle w:val="ConsPlusNormal"/>
              <w:jc w:val="both"/>
            </w:pPr>
            <w:r w:rsidRPr="00F91F4E">
              <w:t>3. Правила доверительного управления паевым инвестиционным фондом зарегистрированы за № 0698-94121750 от 12.12.2006 г.</w:t>
            </w:r>
          </w:p>
        </w:tc>
      </w:tr>
      <w:tr w:rsidR="00363908" w14:paraId="35DD9D6E" w14:textId="77777777" w:rsidTr="00D16D8D">
        <w:trPr>
          <w:trHeight w:val="450"/>
        </w:trPr>
        <w:tc>
          <w:tcPr>
            <w:tcW w:w="3828" w:type="dxa"/>
            <w:gridSpan w:val="3"/>
            <w:vMerge/>
          </w:tcPr>
          <w:p w14:paraId="2B8DDF02" w14:textId="77777777" w:rsidR="00A25CC8" w:rsidRDefault="00A25CC8" w:rsidP="00E75BE8"/>
        </w:tc>
        <w:tc>
          <w:tcPr>
            <w:tcW w:w="179" w:type="dxa"/>
            <w:vMerge/>
          </w:tcPr>
          <w:p w14:paraId="7CB11A0D" w14:textId="77777777" w:rsidR="00A25CC8" w:rsidRDefault="00A25CC8" w:rsidP="00E75BE8"/>
        </w:tc>
        <w:tc>
          <w:tcPr>
            <w:tcW w:w="6336" w:type="dxa"/>
            <w:gridSpan w:val="6"/>
            <w:vMerge w:val="restart"/>
          </w:tcPr>
          <w:p w14:paraId="17921238" w14:textId="0C6B9865" w:rsidR="00CC434D" w:rsidRDefault="00CC434D" w:rsidP="00F91F4E">
            <w:pPr>
              <w:pStyle w:val="ConsPlusNormal"/>
              <w:spacing w:after="120"/>
              <w:jc w:val="both"/>
            </w:pPr>
            <w:r w:rsidRPr="00CC434D">
              <w:t xml:space="preserve">4. Паевой инвестиционный фонд сформирован </w:t>
            </w:r>
            <w:r w:rsidR="00D124A7" w:rsidRPr="00D124A7">
              <w:t xml:space="preserve">24.03.2007 </w:t>
            </w:r>
            <w:r w:rsidRPr="00CC434D">
              <w:t>г.</w:t>
            </w:r>
          </w:p>
          <w:p w14:paraId="136DACAD" w14:textId="48E837DA" w:rsidR="00A25CC8" w:rsidRDefault="00CC434D" w:rsidP="00F91F4E">
            <w:pPr>
              <w:pStyle w:val="ConsPlusNormal"/>
              <w:spacing w:after="120"/>
              <w:jc w:val="both"/>
            </w:pPr>
            <w:r>
              <w:t xml:space="preserve">5. </w:t>
            </w:r>
            <w:r w:rsidR="00A25CC8">
              <w:t xml:space="preserve">Управляющая компания </w:t>
            </w:r>
            <w:r w:rsidR="00DB54F1" w:rsidRPr="00050189">
              <w:t>ООО УК «Альфа-Капитал»</w:t>
            </w:r>
            <w:r w:rsidR="00A25CC8">
              <w:t xml:space="preserve">, лицензия </w:t>
            </w:r>
            <w:r w:rsidR="00DB54F1" w:rsidRPr="00DB54F1">
              <w:t>№ 21—000—1—00028</w:t>
            </w:r>
            <w:r w:rsidR="00405760">
              <w:t xml:space="preserve"> от </w:t>
            </w:r>
            <w:r w:rsidR="00405760" w:rsidRPr="00405760">
              <w:t>22 сентября 1998 года</w:t>
            </w:r>
            <w:r w:rsidR="00A25CC8">
              <w:t xml:space="preserve">, сайт </w:t>
            </w:r>
            <w:r w:rsidR="00A25CC8" w:rsidRPr="00C021E7">
              <w:rPr>
                <w:color w:val="0000FF"/>
              </w:rPr>
              <w:t>www.</w:t>
            </w:r>
            <w:r w:rsidR="00DB54F1" w:rsidRPr="00C021E7">
              <w:rPr>
                <w:color w:val="0000FF"/>
              </w:rPr>
              <w:t>alfacapital.ru</w:t>
            </w:r>
            <w:r w:rsidR="00DB54F1">
              <w:t>, телефон 8 (800) 200-</w:t>
            </w:r>
            <w:r w:rsidR="00DB54F1" w:rsidRPr="00DB54F1">
              <w:t>28</w:t>
            </w:r>
            <w:r w:rsidR="00DB54F1">
              <w:t>-</w:t>
            </w:r>
            <w:r w:rsidR="00DB54F1" w:rsidRPr="00DB54F1">
              <w:t>28</w:t>
            </w:r>
            <w:r w:rsidR="00A25CC8">
              <w:t xml:space="preserve">, адрес </w:t>
            </w:r>
            <w:r w:rsidR="00DB54F1" w:rsidRPr="00DB54F1">
              <w:t>Москва, ул. Садовая-Кудринская, д. 32, стр. 1 БЦ «Бронная Плаза»</w:t>
            </w:r>
            <w:r w:rsidR="00F91F4E">
              <w:t>.</w:t>
            </w:r>
          </w:p>
          <w:p w14:paraId="31416C1F" w14:textId="6E958BE6" w:rsidR="00F91F4E" w:rsidRDefault="00CC434D" w:rsidP="00CC434D">
            <w:pPr>
              <w:pStyle w:val="ConsPlusNormal"/>
              <w:jc w:val="both"/>
            </w:pPr>
            <w:r>
              <w:t>6</w:t>
            </w:r>
            <w:r w:rsidR="00F91F4E">
              <w:t xml:space="preserve">. </w:t>
            </w:r>
            <w:r w:rsidR="00C021E7">
              <w:t xml:space="preserve"> </w:t>
            </w:r>
            <w:r w:rsidR="00C021E7" w:rsidRPr="00C021E7">
              <w:t xml:space="preserve">Специализированный депозитарий АО «Специализированный депозитарий «ИНФИНИТУМ», сайт </w:t>
            </w:r>
            <w:r w:rsidR="00C021E7" w:rsidRPr="00C021E7">
              <w:rPr>
                <w:color w:val="0000FF"/>
              </w:rPr>
              <w:t>https://specdep.ru/</w:t>
            </w:r>
            <w:r w:rsidR="00F91F4E">
              <w:t>.</w:t>
            </w:r>
          </w:p>
        </w:tc>
      </w:tr>
      <w:tr w:rsidR="00F91F4E" w14:paraId="70145ECD" w14:textId="77777777" w:rsidTr="00D16D8D">
        <w:trPr>
          <w:trHeight w:val="371"/>
        </w:trPr>
        <w:tc>
          <w:tcPr>
            <w:tcW w:w="3828" w:type="dxa"/>
            <w:gridSpan w:val="3"/>
            <w:vMerge w:val="restart"/>
          </w:tcPr>
          <w:p w14:paraId="11ED5955" w14:textId="1E07FBD7" w:rsidR="00F91F4E" w:rsidRDefault="00F91F4E" w:rsidP="007F37BB">
            <w:pPr>
              <w:pStyle w:val="ConsPlusNormal"/>
              <w:jc w:val="both"/>
            </w:pPr>
            <w:r>
              <w:t xml:space="preserve">2. </w:t>
            </w:r>
            <w:r w:rsidRPr="00F91F4E">
              <w:rPr>
                <w:spacing w:val="-8"/>
              </w:rPr>
              <w:t xml:space="preserve">Вы можете обменять инвестиционные паи фонда на инвестиционные паи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</w:t>
            </w:r>
            <w:r w:rsidRPr="008A1287">
              <w:rPr>
                <w:spacing w:val="-20"/>
              </w:rPr>
              <w:t>инструментов «Альфа-Капитал Технологии»,</w:t>
            </w:r>
            <w:r w:rsidRPr="00F91F4E">
              <w:rPr>
                <w:spacing w:val="-8"/>
              </w:rPr>
              <w:t xml:space="preserve"> Открытого паевого инвестиционного фонда рыночных финансовых </w:t>
            </w:r>
            <w:r w:rsidRPr="008A1287">
              <w:rPr>
                <w:spacing w:val="-24"/>
              </w:rPr>
              <w:t>инструментов «Альфа-Капитал</w:t>
            </w:r>
            <w:r w:rsidRPr="00F91F4E">
              <w:rPr>
                <w:spacing w:val="-8"/>
              </w:rPr>
              <w:t xml:space="preserve"> Глобальный баланс», Открытого паевого инвестиционного фонда рыночных финансовых инструментов «Альфа-Капитал Золото», Открытого паевого инвестиционного фонда рыночных финансовых инструментов «Альфа-Капитал Еврооблигации»,  Открытого паевого инвестиционного фонда рыночных финансовых инструментов «Альфа-Капитал Баланс”, Открытого паевого инвестиционного фонда рыночных финансовых инструментов «Альфа-Капитал Ликвидные акции»  под управлением ООО УК «Альфа-Капитал»". Подробные условия обмена указаны в правилах доверительного управления паевым инвестиционным фондом</w:t>
            </w:r>
            <w:r>
              <w:t>.</w:t>
            </w:r>
          </w:p>
        </w:tc>
        <w:tc>
          <w:tcPr>
            <w:tcW w:w="179" w:type="dxa"/>
            <w:vMerge/>
          </w:tcPr>
          <w:p w14:paraId="5988D996" w14:textId="77777777" w:rsidR="00F91F4E" w:rsidRDefault="00F91F4E" w:rsidP="00E75BE8"/>
        </w:tc>
        <w:tc>
          <w:tcPr>
            <w:tcW w:w="6336" w:type="dxa"/>
            <w:gridSpan w:val="6"/>
            <w:vMerge/>
          </w:tcPr>
          <w:p w14:paraId="721022CF" w14:textId="77777777" w:rsidR="00F91F4E" w:rsidRDefault="00F91F4E" w:rsidP="00E75BE8"/>
        </w:tc>
      </w:tr>
      <w:tr w:rsidR="00F91F4E" w14:paraId="5844A1EE" w14:textId="77777777" w:rsidTr="00D16D8D">
        <w:trPr>
          <w:trHeight w:val="695"/>
        </w:trPr>
        <w:tc>
          <w:tcPr>
            <w:tcW w:w="3828" w:type="dxa"/>
            <w:gridSpan w:val="3"/>
            <w:vMerge/>
          </w:tcPr>
          <w:p w14:paraId="5885C533" w14:textId="77777777" w:rsidR="00F91F4E" w:rsidRDefault="00F91F4E" w:rsidP="00E75BE8"/>
        </w:tc>
        <w:tc>
          <w:tcPr>
            <w:tcW w:w="179" w:type="dxa"/>
            <w:vMerge/>
          </w:tcPr>
          <w:p w14:paraId="1EEB1091" w14:textId="77777777" w:rsidR="00F91F4E" w:rsidRDefault="00F91F4E" w:rsidP="00E75BE8"/>
        </w:tc>
        <w:tc>
          <w:tcPr>
            <w:tcW w:w="6336" w:type="dxa"/>
            <w:gridSpan w:val="6"/>
          </w:tcPr>
          <w:p w14:paraId="2848512E" w14:textId="1897E78A" w:rsidR="00F91F4E" w:rsidRPr="00C021E7" w:rsidRDefault="00CC434D" w:rsidP="00E75BE8">
            <w:pPr>
              <w:pStyle w:val="ConsPlusNormal"/>
              <w:jc w:val="both"/>
            </w:pPr>
            <w:r>
              <w:t>7</w:t>
            </w:r>
            <w:r w:rsidR="00F91F4E">
              <w:t xml:space="preserve">. </w:t>
            </w:r>
            <w:r w:rsidR="00F91F4E" w:rsidRPr="00C021E7">
              <w:t>Лицо, осуществляющее ведение реестра владельцев инвестиционных паев Акционерное общество «Независимая</w:t>
            </w:r>
          </w:p>
          <w:p w14:paraId="3AE758C0" w14:textId="795F2A6D" w:rsidR="00F91F4E" w:rsidRDefault="00F91F4E" w:rsidP="00F94C55">
            <w:pPr>
              <w:pStyle w:val="ConsPlusNormal"/>
              <w:jc w:val="both"/>
            </w:pPr>
            <w:r w:rsidRPr="00C021E7">
              <w:t xml:space="preserve">регистраторская компания Р.О.С.Т», сайт </w:t>
            </w:r>
            <w:r w:rsidRPr="00C021E7">
              <w:rPr>
                <w:color w:val="0000FF"/>
              </w:rPr>
              <w:t>www.rrost.ru</w:t>
            </w:r>
            <w:r w:rsidRPr="00C021E7">
              <w:t>.</w:t>
            </w:r>
          </w:p>
        </w:tc>
      </w:tr>
      <w:tr w:rsidR="00F91F4E" w14:paraId="307AF241" w14:textId="77777777" w:rsidTr="00D16D8D">
        <w:trPr>
          <w:trHeight w:val="1343"/>
        </w:trPr>
        <w:tc>
          <w:tcPr>
            <w:tcW w:w="3828" w:type="dxa"/>
            <w:gridSpan w:val="3"/>
            <w:vMerge/>
          </w:tcPr>
          <w:p w14:paraId="7455FB2D" w14:textId="77777777" w:rsidR="00F91F4E" w:rsidRDefault="00F91F4E" w:rsidP="00E75BE8"/>
        </w:tc>
        <w:tc>
          <w:tcPr>
            <w:tcW w:w="179" w:type="dxa"/>
            <w:vMerge/>
          </w:tcPr>
          <w:p w14:paraId="2191D713" w14:textId="77777777" w:rsidR="00F91F4E" w:rsidRDefault="00F91F4E" w:rsidP="00E75BE8"/>
        </w:tc>
        <w:tc>
          <w:tcPr>
            <w:tcW w:w="6336" w:type="dxa"/>
            <w:gridSpan w:val="6"/>
          </w:tcPr>
          <w:p w14:paraId="72F4B2C4" w14:textId="645B2168" w:rsidR="00F91F4E" w:rsidRDefault="00CC434D" w:rsidP="00E75BE8">
            <w:pPr>
              <w:pStyle w:val="ConsPlusNormal"/>
              <w:jc w:val="both"/>
            </w:pPr>
            <w:r>
              <w:t>8</w:t>
            </w:r>
            <w:r w:rsidR="00F91F4E">
              <w:t xml:space="preserve">. Надзор и контроль за деятельностью управляющей компании паевого инвестиционного фонда в соответствии с </w:t>
            </w:r>
            <w:hyperlink r:id="rId8" w:history="1">
              <w:r w:rsidR="00F91F4E">
                <w:rPr>
                  <w:color w:val="0000FF"/>
                </w:rPr>
                <w:t>подпунктом 10 пункта 2 статьи 55</w:t>
              </w:r>
            </w:hyperlink>
            <w:r w:rsidR="00F91F4E"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61F6A9D2" w14:textId="2202B4E7" w:rsidR="00AF2B7D" w:rsidRDefault="00A25CC8" w:rsidP="008A1287">
      <w:pPr>
        <w:pStyle w:val="ConsPlusNormal"/>
        <w:ind w:firstLine="540"/>
        <w:jc w:val="both"/>
      </w:pPr>
      <w:r>
        <w:t>--------------------------------</w:t>
      </w:r>
      <w:bookmarkStart w:id="2" w:name="P1224"/>
      <w:bookmarkEnd w:id="2"/>
    </w:p>
    <w:sectPr w:rsidR="00AF2B7D" w:rsidSect="00C939FE">
      <w:pgSz w:w="11905" w:h="16838"/>
      <w:pgMar w:top="1418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F5D"/>
    <w:multiLevelType w:val="hybridMultilevel"/>
    <w:tmpl w:val="5F52445C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71BE4FE1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1262E"/>
    <w:rsid w:val="00016176"/>
    <w:rsid w:val="00032105"/>
    <w:rsid w:val="0007529D"/>
    <w:rsid w:val="000A0800"/>
    <w:rsid w:val="000F55CB"/>
    <w:rsid w:val="00102EE3"/>
    <w:rsid w:val="00113227"/>
    <w:rsid w:val="00114DDE"/>
    <w:rsid w:val="00120241"/>
    <w:rsid w:val="00123C66"/>
    <w:rsid w:val="00166F10"/>
    <w:rsid w:val="00167EF6"/>
    <w:rsid w:val="001A1128"/>
    <w:rsid w:val="001A4137"/>
    <w:rsid w:val="001B7795"/>
    <w:rsid w:val="001D11FC"/>
    <w:rsid w:val="001D427D"/>
    <w:rsid w:val="001E495B"/>
    <w:rsid w:val="00205316"/>
    <w:rsid w:val="0026756B"/>
    <w:rsid w:val="00273774"/>
    <w:rsid w:val="00275ED0"/>
    <w:rsid w:val="00283F81"/>
    <w:rsid w:val="002E42E9"/>
    <w:rsid w:val="002F5EB2"/>
    <w:rsid w:val="00302BE5"/>
    <w:rsid w:val="00305BBF"/>
    <w:rsid w:val="00325C52"/>
    <w:rsid w:val="00327D7B"/>
    <w:rsid w:val="00363908"/>
    <w:rsid w:val="003C6DAE"/>
    <w:rsid w:val="003E3D53"/>
    <w:rsid w:val="003E5EAD"/>
    <w:rsid w:val="0040112C"/>
    <w:rsid w:val="00405760"/>
    <w:rsid w:val="0040606A"/>
    <w:rsid w:val="00406CB6"/>
    <w:rsid w:val="00424723"/>
    <w:rsid w:val="00430068"/>
    <w:rsid w:val="00466BB9"/>
    <w:rsid w:val="00493C40"/>
    <w:rsid w:val="00495C76"/>
    <w:rsid w:val="00496BC5"/>
    <w:rsid w:val="0049716D"/>
    <w:rsid w:val="004A6370"/>
    <w:rsid w:val="004C7320"/>
    <w:rsid w:val="004D2CA5"/>
    <w:rsid w:val="004D6700"/>
    <w:rsid w:val="00530F04"/>
    <w:rsid w:val="00543554"/>
    <w:rsid w:val="005616D7"/>
    <w:rsid w:val="00575A41"/>
    <w:rsid w:val="005D3044"/>
    <w:rsid w:val="005E534C"/>
    <w:rsid w:val="00604EFE"/>
    <w:rsid w:val="00652456"/>
    <w:rsid w:val="006B7BCE"/>
    <w:rsid w:val="006E68A0"/>
    <w:rsid w:val="00735E4E"/>
    <w:rsid w:val="00740A9B"/>
    <w:rsid w:val="007553A5"/>
    <w:rsid w:val="007645A5"/>
    <w:rsid w:val="0077738F"/>
    <w:rsid w:val="007A5C1E"/>
    <w:rsid w:val="007F37BB"/>
    <w:rsid w:val="008054FC"/>
    <w:rsid w:val="00811CB7"/>
    <w:rsid w:val="0084503F"/>
    <w:rsid w:val="0084799E"/>
    <w:rsid w:val="008711AD"/>
    <w:rsid w:val="008A1287"/>
    <w:rsid w:val="008C0D9D"/>
    <w:rsid w:val="009129A2"/>
    <w:rsid w:val="0095699C"/>
    <w:rsid w:val="00960FDE"/>
    <w:rsid w:val="009A06F0"/>
    <w:rsid w:val="00A14459"/>
    <w:rsid w:val="00A219AE"/>
    <w:rsid w:val="00A25CC8"/>
    <w:rsid w:val="00A326BC"/>
    <w:rsid w:val="00A36490"/>
    <w:rsid w:val="00A74CCB"/>
    <w:rsid w:val="00A97799"/>
    <w:rsid w:val="00AA6582"/>
    <w:rsid w:val="00AC2D36"/>
    <w:rsid w:val="00AE3F59"/>
    <w:rsid w:val="00AE4AA7"/>
    <w:rsid w:val="00AE4BE0"/>
    <w:rsid w:val="00AF135E"/>
    <w:rsid w:val="00AF5AC8"/>
    <w:rsid w:val="00B202D5"/>
    <w:rsid w:val="00B35510"/>
    <w:rsid w:val="00B82E82"/>
    <w:rsid w:val="00B9667B"/>
    <w:rsid w:val="00BA41E9"/>
    <w:rsid w:val="00BA6788"/>
    <w:rsid w:val="00BB33AD"/>
    <w:rsid w:val="00BD0DC3"/>
    <w:rsid w:val="00BD2C2D"/>
    <w:rsid w:val="00BD41D6"/>
    <w:rsid w:val="00C021E7"/>
    <w:rsid w:val="00C04C8F"/>
    <w:rsid w:val="00C20F33"/>
    <w:rsid w:val="00C22087"/>
    <w:rsid w:val="00C4014F"/>
    <w:rsid w:val="00C455D9"/>
    <w:rsid w:val="00C4584A"/>
    <w:rsid w:val="00C939FE"/>
    <w:rsid w:val="00CC434D"/>
    <w:rsid w:val="00CF1684"/>
    <w:rsid w:val="00D06064"/>
    <w:rsid w:val="00D124A7"/>
    <w:rsid w:val="00D16D8D"/>
    <w:rsid w:val="00D328C9"/>
    <w:rsid w:val="00D431E9"/>
    <w:rsid w:val="00D447B2"/>
    <w:rsid w:val="00D53104"/>
    <w:rsid w:val="00D63A99"/>
    <w:rsid w:val="00D71FA5"/>
    <w:rsid w:val="00D73D3A"/>
    <w:rsid w:val="00D776A7"/>
    <w:rsid w:val="00D9265A"/>
    <w:rsid w:val="00D93E91"/>
    <w:rsid w:val="00D95167"/>
    <w:rsid w:val="00DA172E"/>
    <w:rsid w:val="00DA6772"/>
    <w:rsid w:val="00DB54F1"/>
    <w:rsid w:val="00DF7282"/>
    <w:rsid w:val="00DF7C9C"/>
    <w:rsid w:val="00E01B0A"/>
    <w:rsid w:val="00E03A2E"/>
    <w:rsid w:val="00E04BCB"/>
    <w:rsid w:val="00E10457"/>
    <w:rsid w:val="00E1618F"/>
    <w:rsid w:val="00E32F5B"/>
    <w:rsid w:val="00E71084"/>
    <w:rsid w:val="00E75BE8"/>
    <w:rsid w:val="00E81860"/>
    <w:rsid w:val="00E82B0C"/>
    <w:rsid w:val="00EA73DB"/>
    <w:rsid w:val="00ED7A93"/>
    <w:rsid w:val="00F34D3C"/>
    <w:rsid w:val="00F44240"/>
    <w:rsid w:val="00F447C6"/>
    <w:rsid w:val="00F676C5"/>
    <w:rsid w:val="00F91F4E"/>
    <w:rsid w:val="00F9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D447B2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447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facapital.ru/disclosure/pifs/opifa_akn/pif-rul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Dzhioev\&#1050;&#1048;&#1044;&#1099;\2022.11.30\&#1050;&#1048;&#1044;_2022.11.3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ДОХОДНОСТЬ!$O$177:$O$181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ДОХОДНОСТЬ!$P$177:$P$181</c:f>
              <c:numCache>
                <c:formatCode>0%</c:formatCode>
                <c:ptCount val="5"/>
                <c:pt idx="0">
                  <c:v>5.7820016666070284E-2</c:v>
                </c:pt>
                <c:pt idx="1">
                  <c:v>0.36131878965962194</c:v>
                </c:pt>
                <c:pt idx="2">
                  <c:v>0.26252840102243669</c:v>
                </c:pt>
                <c:pt idx="3">
                  <c:v>2.9108987174836676E-2</c:v>
                </c:pt>
                <c:pt idx="4">
                  <c:v>0.30380538880433683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B79-4907-AACA-FF4598EA70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F07F8-DAC1-41F4-94BF-F65944FDD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117</cp:revision>
  <dcterms:created xsi:type="dcterms:W3CDTF">2021-10-06T12:12:00Z</dcterms:created>
  <dcterms:modified xsi:type="dcterms:W3CDTF">2022-12-09T16:08:00Z</dcterms:modified>
</cp:coreProperties>
</file>