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150A6009" w14:textId="77777777" w:rsidR="00F23754" w:rsidRPr="00D650D4" w:rsidRDefault="00F23754" w:rsidP="00F23754">
            <w:pPr>
              <w:rPr>
                <w:b/>
                <w:bCs/>
                <w:color w:val="000000"/>
              </w:rPr>
            </w:pPr>
            <w:r w:rsidRPr="00D650D4">
              <w:rPr>
                <w:b/>
                <w:bCs/>
                <w:color w:val="000000"/>
              </w:rPr>
              <w:t>ЗАО «ПРСД»</w:t>
            </w:r>
          </w:p>
          <w:p w14:paraId="4A12E6C0" w14:textId="77777777" w:rsidR="00F23754" w:rsidRPr="00D650D4" w:rsidRDefault="00F23754" w:rsidP="00F23754">
            <w:pPr>
              <w:rPr>
                <w:b/>
                <w:bCs/>
                <w:color w:val="000000"/>
              </w:rPr>
            </w:pPr>
          </w:p>
          <w:p w14:paraId="522B3767" w14:textId="77777777" w:rsidR="00F23754" w:rsidRPr="00D650D4" w:rsidRDefault="00F23754" w:rsidP="00F23754">
            <w:pPr>
              <w:rPr>
                <w:b/>
                <w:bCs/>
                <w:color w:val="000000"/>
              </w:rPr>
            </w:pPr>
          </w:p>
          <w:p w14:paraId="5EF95A96" w14:textId="77777777" w:rsidR="00F23754" w:rsidRPr="00D650D4" w:rsidRDefault="00F23754" w:rsidP="00F23754">
            <w:pPr>
              <w:rPr>
                <w:b/>
                <w:bCs/>
                <w:color w:val="000000"/>
              </w:rPr>
            </w:pPr>
          </w:p>
          <w:p w14:paraId="1F15031D" w14:textId="77777777" w:rsidR="00F23754" w:rsidRPr="00D650D4" w:rsidRDefault="00F23754" w:rsidP="00F23754">
            <w:pPr>
              <w:rPr>
                <w:b/>
                <w:bCs/>
                <w:color w:val="000000"/>
              </w:rPr>
            </w:pPr>
          </w:p>
          <w:p w14:paraId="0425221E" w14:textId="77777777" w:rsidR="00F23754" w:rsidRPr="00D650D4" w:rsidRDefault="00F23754" w:rsidP="00F23754">
            <w:pPr>
              <w:rPr>
                <w:b/>
                <w:bCs/>
                <w:color w:val="000000"/>
                <w:sz w:val="24"/>
                <w:szCs w:val="24"/>
              </w:rPr>
            </w:pPr>
            <w:r w:rsidRPr="00D650D4">
              <w:rPr>
                <w:b/>
                <w:bCs/>
                <w:color w:val="000000"/>
                <w:sz w:val="24"/>
                <w:szCs w:val="24"/>
              </w:rPr>
              <w:t xml:space="preserve">Генеральный директор                                             </w:t>
            </w:r>
          </w:p>
          <w:p w14:paraId="1F9A7D51" w14:textId="77777777" w:rsidR="00F23754" w:rsidRPr="0084209F" w:rsidRDefault="00F23754" w:rsidP="00F23754">
            <w:pPr>
              <w:pStyle w:val="af5"/>
              <w:jc w:val="left"/>
              <w:rPr>
                <w:b/>
                <w:bCs/>
                <w:color w:val="000000"/>
                <w:lang w:val="ru-RU"/>
              </w:rPr>
            </w:pPr>
            <w:r w:rsidRPr="00D650D4">
              <w:rPr>
                <w:b/>
                <w:bCs/>
                <w:color w:val="000000"/>
              </w:rPr>
              <w:t>_____________________ Г.Н. Панкратова</w:t>
            </w:r>
          </w:p>
          <w:p w14:paraId="426A62E8" w14:textId="77777777" w:rsidR="008778C9" w:rsidRPr="0084209F" w:rsidRDefault="008778C9" w:rsidP="00AE6CDF">
            <w:pPr>
              <w:pStyle w:val="af5"/>
              <w:jc w:val="left"/>
              <w:rPr>
                <w:b/>
                <w:bCs/>
                <w:color w:val="000000"/>
                <w:lang w:val="ru-RU"/>
              </w:rPr>
            </w:pPr>
          </w:p>
          <w:p w14:paraId="066132CE" w14:textId="77777777" w:rsidR="008778C9" w:rsidRPr="0084209F" w:rsidRDefault="006F3AB1" w:rsidP="00AE6CDF">
            <w:pPr>
              <w:pStyle w:val="af5"/>
              <w:jc w:val="left"/>
              <w:rPr>
                <w:b/>
                <w:bCs/>
                <w:color w:val="000000"/>
                <w:lang w:val="ru-RU"/>
              </w:rPr>
            </w:pPr>
            <w:r w:rsidRPr="0084209F">
              <w:rPr>
                <w:b/>
                <w:bCs/>
                <w:color w:val="000000"/>
                <w:lang w:val="ru-RU"/>
              </w:rPr>
              <w:t>«</w:t>
            </w:r>
            <w:r w:rsidR="009C1F66">
              <w:rPr>
                <w:b/>
                <w:bCs/>
                <w:color w:val="000000"/>
                <w:lang w:val="ru-RU"/>
              </w:rPr>
              <w:t>23</w:t>
            </w:r>
            <w:r w:rsidRPr="0084209F">
              <w:rPr>
                <w:b/>
                <w:bCs/>
                <w:color w:val="000000"/>
                <w:lang w:val="ru-RU"/>
              </w:rPr>
              <w:t xml:space="preserve">» </w:t>
            </w:r>
            <w:r w:rsidR="009C1F66">
              <w:rPr>
                <w:b/>
                <w:bCs/>
                <w:color w:val="000000"/>
                <w:lang w:val="ru-RU"/>
              </w:rPr>
              <w:t>декабря</w:t>
            </w:r>
            <w:r w:rsidR="00426AC8" w:rsidRPr="0084209F">
              <w:rPr>
                <w:b/>
                <w:bCs/>
                <w:color w:val="000000"/>
                <w:lang w:val="ru-RU"/>
              </w:rPr>
              <w:t xml:space="preserve"> </w:t>
            </w:r>
            <w:r w:rsidRPr="0084209F">
              <w:rPr>
                <w:b/>
                <w:bCs/>
                <w:color w:val="000000"/>
                <w:lang w:val="ru-RU"/>
              </w:rPr>
              <w:t>20</w:t>
            </w:r>
            <w:r w:rsidR="00B41C00">
              <w:rPr>
                <w:b/>
                <w:bCs/>
                <w:color w:val="000000"/>
                <w:lang w:val="ru-RU"/>
              </w:rPr>
              <w:t>2</w:t>
            </w:r>
            <w:r w:rsidR="00803EF1">
              <w:rPr>
                <w:b/>
                <w:bCs/>
                <w:color w:val="000000"/>
                <w:lang w:val="ru-RU"/>
              </w:rPr>
              <w:t>2</w:t>
            </w:r>
            <w:r w:rsidR="008778C9" w:rsidRPr="0084209F">
              <w:rPr>
                <w:b/>
                <w:bCs/>
                <w:color w:val="000000"/>
                <w:lang w:val="ru-RU"/>
              </w:rPr>
              <w:t xml:space="preserve">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180BDDD0"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1A49365A"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7A15D595" w14:textId="77777777" w:rsidR="00FF2765" w:rsidRDefault="00FF2765" w:rsidP="00FF2765">
            <w:pPr>
              <w:pStyle w:val="af5"/>
              <w:jc w:val="left"/>
              <w:rPr>
                <w:b/>
                <w:bCs/>
                <w:color w:val="000000"/>
                <w:lang w:val="ru-RU"/>
              </w:rPr>
            </w:pPr>
            <w:r>
              <w:rPr>
                <w:color w:val="000000"/>
                <w:lang w:val="ru-RU"/>
              </w:rPr>
              <w:t>№</w:t>
            </w:r>
            <w:r>
              <w:t xml:space="preserve"> </w:t>
            </w:r>
            <w:r>
              <w:rPr>
                <w:color w:val="000000"/>
                <w:lang w:val="ru-RU"/>
              </w:rPr>
              <w:t>271/22 от «23» декабря 2022 г.</w:t>
            </w:r>
          </w:p>
          <w:p w14:paraId="53D35FD7" w14:textId="77777777" w:rsidR="008778C9" w:rsidRPr="0084209F" w:rsidRDefault="008778C9" w:rsidP="00AE6CDF">
            <w:pPr>
              <w:pStyle w:val="af5"/>
              <w:jc w:val="left"/>
              <w:rPr>
                <w:b/>
                <w:bCs/>
                <w:color w:val="000000"/>
                <w:lang w:val="ru-RU"/>
              </w:rPr>
            </w:pPr>
          </w:p>
          <w:p w14:paraId="6F10AA85" w14:textId="77777777"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6D6AB456"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3195498B" w14:textId="77777777" w:rsidR="008778C9" w:rsidRPr="0084209F" w:rsidRDefault="008778C9" w:rsidP="00AE6CDF">
            <w:pPr>
              <w:pStyle w:val="af5"/>
              <w:jc w:val="left"/>
              <w:rPr>
                <w:b/>
                <w:bCs/>
                <w:color w:val="000000"/>
                <w:lang w:val="ru-RU"/>
              </w:rPr>
            </w:pPr>
          </w:p>
          <w:p w14:paraId="47332E8A" w14:textId="77777777" w:rsidR="008778C9" w:rsidRPr="0084209F" w:rsidRDefault="00776E51" w:rsidP="00AE6CDF">
            <w:pPr>
              <w:pStyle w:val="af5"/>
              <w:jc w:val="left"/>
              <w:rPr>
                <w:b/>
                <w:bCs/>
                <w:color w:val="000000"/>
                <w:lang w:val="ru-RU"/>
              </w:rPr>
            </w:pPr>
            <w:r w:rsidRPr="0084209F">
              <w:rPr>
                <w:b/>
                <w:bCs/>
                <w:color w:val="000000"/>
                <w:lang w:val="ru-RU"/>
              </w:rPr>
              <w:t>«</w:t>
            </w:r>
            <w:r w:rsidR="009C1F66">
              <w:rPr>
                <w:b/>
                <w:bCs/>
                <w:color w:val="000000"/>
                <w:lang w:val="ru-RU"/>
              </w:rPr>
              <w:t>23</w:t>
            </w:r>
            <w:r w:rsidRPr="0084209F">
              <w:rPr>
                <w:b/>
                <w:bCs/>
                <w:color w:val="000000"/>
                <w:lang w:val="ru-RU"/>
              </w:rPr>
              <w:t xml:space="preserve">» </w:t>
            </w:r>
            <w:r w:rsidR="009C1F66">
              <w:rPr>
                <w:b/>
                <w:bCs/>
                <w:color w:val="000000"/>
                <w:lang w:val="ru-RU"/>
              </w:rPr>
              <w:t>декабря</w:t>
            </w:r>
            <w:r w:rsidR="00426AC8" w:rsidRPr="0084209F">
              <w:rPr>
                <w:b/>
                <w:bCs/>
                <w:color w:val="000000"/>
                <w:lang w:val="ru-RU"/>
              </w:rPr>
              <w:t xml:space="preserve"> </w:t>
            </w:r>
            <w:r w:rsidR="006F3AB1" w:rsidRPr="0084209F">
              <w:rPr>
                <w:b/>
                <w:bCs/>
                <w:color w:val="000000"/>
                <w:lang w:val="ru-RU"/>
              </w:rPr>
              <w:t>20</w:t>
            </w:r>
            <w:r w:rsidR="00135326">
              <w:rPr>
                <w:b/>
                <w:bCs/>
                <w:color w:val="000000"/>
                <w:lang w:val="ru-RU"/>
              </w:rPr>
              <w:t>2</w:t>
            </w:r>
            <w:r w:rsidR="00803EF1">
              <w:rPr>
                <w:b/>
                <w:bCs/>
                <w:color w:val="000000"/>
                <w:lang w:val="ru-RU"/>
              </w:rPr>
              <w:t>2</w:t>
            </w:r>
            <w:r w:rsidR="008778C9" w:rsidRPr="0084209F">
              <w:rPr>
                <w:b/>
                <w:bCs/>
                <w:color w:val="000000"/>
                <w:lang w:val="ru-RU"/>
              </w:rPr>
              <w:t xml:space="preserve"> г.</w:t>
            </w:r>
          </w:p>
          <w:p w14:paraId="118D4432" w14:textId="77777777" w:rsidR="008778C9" w:rsidRPr="0084209F" w:rsidRDefault="008778C9" w:rsidP="00AE6CDF">
            <w:pPr>
              <w:pStyle w:val="af5"/>
              <w:jc w:val="left"/>
              <w:rPr>
                <w:b/>
                <w:bCs/>
                <w:color w:val="000000"/>
                <w:lang w:val="ru-RU"/>
              </w:rPr>
            </w:pPr>
          </w:p>
        </w:tc>
      </w:tr>
    </w:tbl>
    <w:p w14:paraId="3F165F4E" w14:textId="77777777" w:rsidR="008778C9" w:rsidRPr="00323085" w:rsidRDefault="008778C9" w:rsidP="008778C9">
      <w:pPr>
        <w:widowControl w:val="0"/>
        <w:spacing w:line="225" w:lineRule="atLeast"/>
        <w:ind w:firstLine="708"/>
        <w:jc w:val="center"/>
        <w:rPr>
          <w:b/>
          <w:snapToGrid w:val="0"/>
        </w:rPr>
      </w:pPr>
      <w:bookmarkStart w:id="1" w:name="_GoBack"/>
      <w:bookmarkEnd w:id="1"/>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6D443B29" w14:textId="2BFF286C" w:rsidR="00776E51" w:rsidRPr="00A53A5F" w:rsidRDefault="00F23754" w:rsidP="008778C9">
      <w:pPr>
        <w:jc w:val="center"/>
        <w:rPr>
          <w:b/>
          <w:snapToGrid w:val="0"/>
          <w:sz w:val="28"/>
          <w:szCs w:val="28"/>
        </w:rPr>
      </w:pPr>
      <w:r w:rsidRPr="003B608A">
        <w:rPr>
          <w:b/>
          <w:snapToGrid w:val="0"/>
          <w:sz w:val="28"/>
          <w:szCs w:val="28"/>
        </w:rPr>
        <w:t>Закрытого паевого инвестиционного фонда недвижимости «Азимут»</w:t>
      </w:r>
      <w:r w:rsidR="008778C9"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D9E954B"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52C6FBAB" w14:textId="02F9085F" w:rsidR="004A0D63"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22618435" w:history="1">
        <w:r w:rsidR="004A0D63" w:rsidRPr="00193CA7">
          <w:rPr>
            <w:rStyle w:val="ae"/>
            <w:b/>
            <w:noProof/>
          </w:rPr>
          <w:t>I.</w:t>
        </w:r>
        <w:r w:rsidR="004A0D63">
          <w:rPr>
            <w:rFonts w:asciiTheme="minorHAnsi" w:eastAsiaTheme="minorEastAsia" w:hAnsiTheme="minorHAnsi" w:cstheme="minorBidi"/>
            <w:noProof/>
            <w:sz w:val="22"/>
            <w:szCs w:val="22"/>
            <w:lang w:eastAsia="ru-RU"/>
          </w:rPr>
          <w:tab/>
        </w:r>
        <w:r w:rsidR="004A0D63" w:rsidRPr="00193CA7">
          <w:rPr>
            <w:rStyle w:val="ae"/>
            <w:b/>
            <w:noProof/>
          </w:rPr>
          <w:t>Общие положения</w:t>
        </w:r>
        <w:r w:rsidR="004A0D63">
          <w:rPr>
            <w:noProof/>
            <w:webHidden/>
          </w:rPr>
          <w:tab/>
        </w:r>
        <w:r w:rsidR="004A0D63">
          <w:rPr>
            <w:noProof/>
            <w:webHidden/>
          </w:rPr>
          <w:fldChar w:fldCharType="begin"/>
        </w:r>
        <w:r w:rsidR="004A0D63">
          <w:rPr>
            <w:noProof/>
            <w:webHidden/>
          </w:rPr>
          <w:instrText xml:space="preserve"> PAGEREF _Toc122618435 \h </w:instrText>
        </w:r>
        <w:r w:rsidR="004A0D63">
          <w:rPr>
            <w:noProof/>
            <w:webHidden/>
          </w:rPr>
        </w:r>
        <w:r w:rsidR="004A0D63">
          <w:rPr>
            <w:noProof/>
            <w:webHidden/>
          </w:rPr>
          <w:fldChar w:fldCharType="separate"/>
        </w:r>
        <w:r w:rsidR="005D185A">
          <w:rPr>
            <w:noProof/>
            <w:webHidden/>
          </w:rPr>
          <w:t>3</w:t>
        </w:r>
        <w:r w:rsidR="004A0D63">
          <w:rPr>
            <w:noProof/>
            <w:webHidden/>
          </w:rPr>
          <w:fldChar w:fldCharType="end"/>
        </w:r>
      </w:hyperlink>
    </w:p>
    <w:p w14:paraId="36B1BDCB" w14:textId="337F75C7" w:rsidR="004A0D63" w:rsidRDefault="005D185A">
      <w:pPr>
        <w:pStyle w:val="13"/>
        <w:rPr>
          <w:rFonts w:asciiTheme="minorHAnsi" w:eastAsiaTheme="minorEastAsia" w:hAnsiTheme="minorHAnsi" w:cstheme="minorBidi"/>
          <w:noProof/>
          <w:sz w:val="22"/>
          <w:szCs w:val="22"/>
          <w:lang w:eastAsia="ru-RU"/>
        </w:rPr>
      </w:pPr>
      <w:hyperlink w:anchor="_Toc122618436" w:history="1">
        <w:r w:rsidR="004A0D63" w:rsidRPr="00193CA7">
          <w:rPr>
            <w:rStyle w:val="ae"/>
            <w:b/>
            <w:noProof/>
          </w:rPr>
          <w:t>II.</w:t>
        </w:r>
        <w:r w:rsidR="004A0D63">
          <w:rPr>
            <w:rFonts w:asciiTheme="minorHAnsi" w:eastAsiaTheme="minorEastAsia" w:hAnsiTheme="minorHAnsi" w:cstheme="minorBidi"/>
            <w:noProof/>
            <w:sz w:val="22"/>
            <w:szCs w:val="22"/>
            <w:lang w:eastAsia="ru-RU"/>
          </w:rPr>
          <w:tab/>
        </w:r>
        <w:r w:rsidR="004A0D63" w:rsidRPr="00193CA7">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4A0D63">
          <w:rPr>
            <w:noProof/>
            <w:webHidden/>
          </w:rPr>
          <w:tab/>
        </w:r>
        <w:r w:rsidR="004A0D63">
          <w:rPr>
            <w:noProof/>
            <w:webHidden/>
          </w:rPr>
          <w:fldChar w:fldCharType="begin"/>
        </w:r>
        <w:r w:rsidR="004A0D63">
          <w:rPr>
            <w:noProof/>
            <w:webHidden/>
          </w:rPr>
          <w:instrText xml:space="preserve"> PAGEREF _Toc122618436 \h </w:instrText>
        </w:r>
        <w:r w:rsidR="004A0D63">
          <w:rPr>
            <w:noProof/>
            <w:webHidden/>
          </w:rPr>
        </w:r>
        <w:r w:rsidR="004A0D63">
          <w:rPr>
            <w:noProof/>
            <w:webHidden/>
          </w:rPr>
          <w:fldChar w:fldCharType="separate"/>
        </w:r>
        <w:r>
          <w:rPr>
            <w:noProof/>
            <w:webHidden/>
          </w:rPr>
          <w:t>3</w:t>
        </w:r>
        <w:r w:rsidR="004A0D63">
          <w:rPr>
            <w:noProof/>
            <w:webHidden/>
          </w:rPr>
          <w:fldChar w:fldCharType="end"/>
        </w:r>
      </w:hyperlink>
    </w:p>
    <w:p w14:paraId="5BCAD316" w14:textId="018F8518" w:rsidR="004A0D63" w:rsidRDefault="005D185A">
      <w:pPr>
        <w:pStyle w:val="13"/>
        <w:rPr>
          <w:rFonts w:asciiTheme="minorHAnsi" w:eastAsiaTheme="minorEastAsia" w:hAnsiTheme="minorHAnsi" w:cstheme="minorBidi"/>
          <w:noProof/>
          <w:sz w:val="22"/>
          <w:szCs w:val="22"/>
          <w:lang w:eastAsia="ru-RU"/>
        </w:rPr>
      </w:pPr>
      <w:hyperlink w:anchor="_Toc122618437" w:history="1">
        <w:r w:rsidR="004A0D63" w:rsidRPr="00193CA7">
          <w:rPr>
            <w:rStyle w:val="ae"/>
            <w:b/>
            <w:noProof/>
          </w:rPr>
          <w:t>III.</w:t>
        </w:r>
        <w:r w:rsidR="004A0D63">
          <w:rPr>
            <w:rFonts w:asciiTheme="minorHAnsi" w:eastAsiaTheme="minorEastAsia" w:hAnsiTheme="minorHAnsi" w:cstheme="minorBidi"/>
            <w:noProof/>
            <w:sz w:val="22"/>
            <w:szCs w:val="22"/>
            <w:lang w:eastAsia="ru-RU"/>
          </w:rPr>
          <w:tab/>
        </w:r>
        <w:r w:rsidR="004A0D63" w:rsidRPr="00193CA7">
          <w:rPr>
            <w:rStyle w:val="ae"/>
            <w:b/>
            <w:noProof/>
          </w:rPr>
          <w:t>Критерии признания, прекращения признания и методы определения стоимости активов и обязательств</w:t>
        </w:r>
        <w:r w:rsidR="004A0D63">
          <w:rPr>
            <w:noProof/>
            <w:webHidden/>
          </w:rPr>
          <w:tab/>
        </w:r>
        <w:r w:rsidR="004A0D63">
          <w:rPr>
            <w:noProof/>
            <w:webHidden/>
          </w:rPr>
          <w:fldChar w:fldCharType="begin"/>
        </w:r>
        <w:r w:rsidR="004A0D63">
          <w:rPr>
            <w:noProof/>
            <w:webHidden/>
          </w:rPr>
          <w:instrText xml:space="preserve"> PAGEREF _Toc122618437 \h </w:instrText>
        </w:r>
        <w:r w:rsidR="004A0D63">
          <w:rPr>
            <w:noProof/>
            <w:webHidden/>
          </w:rPr>
        </w:r>
        <w:r w:rsidR="004A0D63">
          <w:rPr>
            <w:noProof/>
            <w:webHidden/>
          </w:rPr>
          <w:fldChar w:fldCharType="separate"/>
        </w:r>
        <w:r>
          <w:rPr>
            <w:noProof/>
            <w:webHidden/>
          </w:rPr>
          <w:t>4</w:t>
        </w:r>
        <w:r w:rsidR="004A0D63">
          <w:rPr>
            <w:noProof/>
            <w:webHidden/>
          </w:rPr>
          <w:fldChar w:fldCharType="end"/>
        </w:r>
      </w:hyperlink>
    </w:p>
    <w:p w14:paraId="0F10D1A1" w14:textId="0CD63233" w:rsidR="004A0D63" w:rsidRDefault="005D185A">
      <w:pPr>
        <w:pStyle w:val="23"/>
        <w:rPr>
          <w:rFonts w:asciiTheme="minorHAnsi" w:eastAsiaTheme="minorEastAsia" w:hAnsiTheme="minorHAnsi" w:cstheme="minorBidi"/>
          <w:noProof/>
          <w:sz w:val="22"/>
          <w:szCs w:val="22"/>
          <w:lang w:eastAsia="ru-RU"/>
        </w:rPr>
      </w:pPr>
      <w:hyperlink w:anchor="_Toc122618438" w:history="1">
        <w:r w:rsidR="004A0D63" w:rsidRPr="00193CA7">
          <w:rPr>
            <w:rStyle w:val="ae"/>
            <w:b/>
            <w:noProof/>
          </w:rPr>
          <w:t>1.</w:t>
        </w:r>
        <w:r w:rsidR="004A0D63">
          <w:rPr>
            <w:rFonts w:asciiTheme="minorHAnsi" w:eastAsiaTheme="minorEastAsia" w:hAnsiTheme="minorHAnsi" w:cstheme="minorBidi"/>
            <w:noProof/>
            <w:sz w:val="22"/>
            <w:szCs w:val="22"/>
            <w:lang w:eastAsia="ru-RU"/>
          </w:rPr>
          <w:tab/>
        </w:r>
        <w:r w:rsidR="004A0D63" w:rsidRPr="00193CA7">
          <w:rPr>
            <w:rStyle w:val="ae"/>
            <w:b/>
            <w:noProof/>
          </w:rPr>
          <w:t>Общие положения</w:t>
        </w:r>
        <w:r w:rsidR="004A0D63">
          <w:rPr>
            <w:noProof/>
            <w:webHidden/>
          </w:rPr>
          <w:tab/>
        </w:r>
        <w:r w:rsidR="004A0D63">
          <w:rPr>
            <w:noProof/>
            <w:webHidden/>
          </w:rPr>
          <w:fldChar w:fldCharType="begin"/>
        </w:r>
        <w:r w:rsidR="004A0D63">
          <w:rPr>
            <w:noProof/>
            <w:webHidden/>
          </w:rPr>
          <w:instrText xml:space="preserve"> PAGEREF _Toc122618438 \h </w:instrText>
        </w:r>
        <w:r w:rsidR="004A0D63">
          <w:rPr>
            <w:noProof/>
            <w:webHidden/>
          </w:rPr>
        </w:r>
        <w:r w:rsidR="004A0D63">
          <w:rPr>
            <w:noProof/>
            <w:webHidden/>
          </w:rPr>
          <w:fldChar w:fldCharType="separate"/>
        </w:r>
        <w:r>
          <w:rPr>
            <w:noProof/>
            <w:webHidden/>
          </w:rPr>
          <w:t>4</w:t>
        </w:r>
        <w:r w:rsidR="004A0D63">
          <w:rPr>
            <w:noProof/>
            <w:webHidden/>
          </w:rPr>
          <w:fldChar w:fldCharType="end"/>
        </w:r>
      </w:hyperlink>
    </w:p>
    <w:p w14:paraId="1346D0C7" w14:textId="0EA656CF" w:rsidR="004A0D63" w:rsidRDefault="005D185A">
      <w:pPr>
        <w:pStyle w:val="23"/>
        <w:rPr>
          <w:rFonts w:asciiTheme="minorHAnsi" w:eastAsiaTheme="minorEastAsia" w:hAnsiTheme="minorHAnsi" w:cstheme="minorBidi"/>
          <w:noProof/>
          <w:sz w:val="22"/>
          <w:szCs w:val="22"/>
          <w:lang w:eastAsia="ru-RU"/>
        </w:rPr>
      </w:pPr>
      <w:hyperlink w:anchor="_Toc122618439" w:history="1">
        <w:r w:rsidR="004A0D63" w:rsidRPr="00193CA7">
          <w:rPr>
            <w:rStyle w:val="ae"/>
            <w:b/>
            <w:noProof/>
          </w:rPr>
          <w:t>2.</w:t>
        </w:r>
        <w:r w:rsidR="004A0D63">
          <w:rPr>
            <w:rFonts w:asciiTheme="minorHAnsi" w:eastAsiaTheme="minorEastAsia" w:hAnsiTheme="minorHAnsi" w:cstheme="minorBidi"/>
            <w:noProof/>
            <w:sz w:val="22"/>
            <w:szCs w:val="22"/>
            <w:lang w:eastAsia="ru-RU"/>
          </w:rPr>
          <w:tab/>
        </w:r>
        <w:r w:rsidR="004A0D63" w:rsidRPr="00193CA7">
          <w:rPr>
            <w:rStyle w:val="ae"/>
            <w:b/>
            <w:noProof/>
          </w:rPr>
          <w:t>Порядок корректировки стоимости активов, составляющих имущество ПИФ</w:t>
        </w:r>
        <w:r w:rsidR="004A0D63">
          <w:rPr>
            <w:noProof/>
            <w:webHidden/>
          </w:rPr>
          <w:tab/>
        </w:r>
        <w:r w:rsidR="004A0D63">
          <w:rPr>
            <w:noProof/>
            <w:webHidden/>
          </w:rPr>
          <w:fldChar w:fldCharType="begin"/>
        </w:r>
        <w:r w:rsidR="004A0D63">
          <w:rPr>
            <w:noProof/>
            <w:webHidden/>
          </w:rPr>
          <w:instrText xml:space="preserve"> PAGEREF _Toc122618439 \h </w:instrText>
        </w:r>
        <w:r w:rsidR="004A0D63">
          <w:rPr>
            <w:noProof/>
            <w:webHidden/>
          </w:rPr>
        </w:r>
        <w:r w:rsidR="004A0D63">
          <w:rPr>
            <w:noProof/>
            <w:webHidden/>
          </w:rPr>
          <w:fldChar w:fldCharType="separate"/>
        </w:r>
        <w:r>
          <w:rPr>
            <w:noProof/>
            <w:webHidden/>
          </w:rPr>
          <w:t>5</w:t>
        </w:r>
        <w:r w:rsidR="004A0D63">
          <w:rPr>
            <w:noProof/>
            <w:webHidden/>
          </w:rPr>
          <w:fldChar w:fldCharType="end"/>
        </w:r>
      </w:hyperlink>
    </w:p>
    <w:p w14:paraId="1EC41A1E" w14:textId="1383C526" w:rsidR="004A0D63" w:rsidRDefault="005D185A">
      <w:pPr>
        <w:pStyle w:val="23"/>
        <w:rPr>
          <w:rFonts w:asciiTheme="minorHAnsi" w:eastAsiaTheme="minorEastAsia" w:hAnsiTheme="minorHAnsi" w:cstheme="minorBidi"/>
          <w:noProof/>
          <w:sz w:val="22"/>
          <w:szCs w:val="22"/>
          <w:lang w:eastAsia="ru-RU"/>
        </w:rPr>
      </w:pPr>
      <w:hyperlink w:anchor="_Toc122618440" w:history="1">
        <w:r w:rsidR="004A0D63" w:rsidRPr="00193CA7">
          <w:rPr>
            <w:rStyle w:val="ae"/>
            <w:b/>
            <w:noProof/>
          </w:rPr>
          <w:t>3.</w:t>
        </w:r>
        <w:r w:rsidR="004A0D63">
          <w:rPr>
            <w:rFonts w:asciiTheme="minorHAnsi" w:eastAsiaTheme="minorEastAsia" w:hAnsiTheme="minorHAnsi" w:cstheme="minorBidi"/>
            <w:noProof/>
            <w:sz w:val="22"/>
            <w:szCs w:val="22"/>
            <w:lang w:eastAsia="ru-RU"/>
          </w:rPr>
          <w:tab/>
        </w:r>
        <w:r w:rsidR="004A0D63" w:rsidRPr="00193CA7">
          <w:rPr>
            <w:rStyle w:val="ae"/>
            <w:b/>
            <w:noProof/>
          </w:rPr>
          <w:t>Признание и оценка денежных средств</w:t>
        </w:r>
        <w:r w:rsidR="004A0D63">
          <w:rPr>
            <w:noProof/>
            <w:webHidden/>
          </w:rPr>
          <w:tab/>
        </w:r>
        <w:r w:rsidR="004A0D63">
          <w:rPr>
            <w:noProof/>
            <w:webHidden/>
          </w:rPr>
          <w:fldChar w:fldCharType="begin"/>
        </w:r>
        <w:r w:rsidR="004A0D63">
          <w:rPr>
            <w:noProof/>
            <w:webHidden/>
          </w:rPr>
          <w:instrText xml:space="preserve"> PAGEREF _Toc122618440 \h </w:instrText>
        </w:r>
        <w:r w:rsidR="004A0D63">
          <w:rPr>
            <w:noProof/>
            <w:webHidden/>
          </w:rPr>
        </w:r>
        <w:r w:rsidR="004A0D63">
          <w:rPr>
            <w:noProof/>
            <w:webHidden/>
          </w:rPr>
          <w:fldChar w:fldCharType="separate"/>
        </w:r>
        <w:r>
          <w:rPr>
            <w:noProof/>
            <w:webHidden/>
          </w:rPr>
          <w:t>8</w:t>
        </w:r>
        <w:r w:rsidR="004A0D63">
          <w:rPr>
            <w:noProof/>
            <w:webHidden/>
          </w:rPr>
          <w:fldChar w:fldCharType="end"/>
        </w:r>
      </w:hyperlink>
    </w:p>
    <w:p w14:paraId="642AB0BC" w14:textId="3B677771" w:rsidR="004A0D63" w:rsidRDefault="005D185A">
      <w:pPr>
        <w:pStyle w:val="23"/>
        <w:rPr>
          <w:rFonts w:asciiTheme="minorHAnsi" w:eastAsiaTheme="minorEastAsia" w:hAnsiTheme="minorHAnsi" w:cstheme="minorBidi"/>
          <w:noProof/>
          <w:sz w:val="22"/>
          <w:szCs w:val="22"/>
          <w:lang w:eastAsia="ru-RU"/>
        </w:rPr>
      </w:pPr>
      <w:hyperlink w:anchor="_Toc122618441" w:history="1">
        <w:r w:rsidR="004A0D63" w:rsidRPr="00193CA7">
          <w:rPr>
            <w:rStyle w:val="ae"/>
            <w:b/>
            <w:noProof/>
          </w:rPr>
          <w:t>4.</w:t>
        </w:r>
        <w:r w:rsidR="004A0D63">
          <w:rPr>
            <w:rFonts w:asciiTheme="minorHAnsi" w:eastAsiaTheme="minorEastAsia" w:hAnsiTheme="minorHAnsi" w:cstheme="minorBidi"/>
            <w:noProof/>
            <w:sz w:val="22"/>
            <w:szCs w:val="22"/>
            <w:lang w:eastAsia="ru-RU"/>
          </w:rPr>
          <w:tab/>
        </w:r>
        <w:r w:rsidR="004A0D63" w:rsidRPr="00193CA7">
          <w:rPr>
            <w:rStyle w:val="ae"/>
            <w:b/>
            <w:noProof/>
          </w:rPr>
          <w:t>Признание и оценка депозитов</w:t>
        </w:r>
        <w:r w:rsidR="004A0D63">
          <w:rPr>
            <w:noProof/>
            <w:webHidden/>
          </w:rPr>
          <w:tab/>
        </w:r>
        <w:r w:rsidR="004A0D63">
          <w:rPr>
            <w:noProof/>
            <w:webHidden/>
          </w:rPr>
          <w:fldChar w:fldCharType="begin"/>
        </w:r>
        <w:r w:rsidR="004A0D63">
          <w:rPr>
            <w:noProof/>
            <w:webHidden/>
          </w:rPr>
          <w:instrText xml:space="preserve"> PAGEREF _Toc122618441 \h </w:instrText>
        </w:r>
        <w:r w:rsidR="004A0D63">
          <w:rPr>
            <w:noProof/>
            <w:webHidden/>
          </w:rPr>
        </w:r>
        <w:r w:rsidR="004A0D63">
          <w:rPr>
            <w:noProof/>
            <w:webHidden/>
          </w:rPr>
          <w:fldChar w:fldCharType="separate"/>
        </w:r>
        <w:r>
          <w:rPr>
            <w:noProof/>
            <w:webHidden/>
          </w:rPr>
          <w:t>9</w:t>
        </w:r>
        <w:r w:rsidR="004A0D63">
          <w:rPr>
            <w:noProof/>
            <w:webHidden/>
          </w:rPr>
          <w:fldChar w:fldCharType="end"/>
        </w:r>
      </w:hyperlink>
    </w:p>
    <w:p w14:paraId="54CB1335" w14:textId="29F4FE01" w:rsidR="004A0D63" w:rsidRDefault="005D185A">
      <w:pPr>
        <w:pStyle w:val="23"/>
        <w:rPr>
          <w:rFonts w:asciiTheme="minorHAnsi" w:eastAsiaTheme="minorEastAsia" w:hAnsiTheme="minorHAnsi" w:cstheme="minorBidi"/>
          <w:noProof/>
          <w:sz w:val="22"/>
          <w:szCs w:val="22"/>
          <w:lang w:eastAsia="ru-RU"/>
        </w:rPr>
      </w:pPr>
      <w:hyperlink w:anchor="_Toc122618442" w:history="1">
        <w:r w:rsidR="004A0D63" w:rsidRPr="00193CA7">
          <w:rPr>
            <w:rStyle w:val="ae"/>
            <w:b/>
            <w:noProof/>
          </w:rPr>
          <w:t>5.</w:t>
        </w:r>
        <w:r w:rsidR="004A0D63">
          <w:rPr>
            <w:rFonts w:asciiTheme="minorHAnsi" w:eastAsiaTheme="minorEastAsia" w:hAnsiTheme="minorHAnsi" w:cstheme="minorBidi"/>
            <w:noProof/>
            <w:sz w:val="22"/>
            <w:szCs w:val="22"/>
            <w:lang w:eastAsia="ru-RU"/>
          </w:rPr>
          <w:tab/>
        </w:r>
        <w:r w:rsidR="004A0D63" w:rsidRPr="00193CA7">
          <w:rPr>
            <w:rStyle w:val="ae"/>
            <w:b/>
            <w:noProof/>
          </w:rPr>
          <w:t>Признание и оценка ценных бумаг, в т.ч. депозитных сертификатов</w:t>
        </w:r>
        <w:r w:rsidR="004A0D63">
          <w:rPr>
            <w:noProof/>
            <w:webHidden/>
          </w:rPr>
          <w:tab/>
        </w:r>
        <w:r w:rsidR="004A0D63">
          <w:rPr>
            <w:noProof/>
            <w:webHidden/>
          </w:rPr>
          <w:fldChar w:fldCharType="begin"/>
        </w:r>
        <w:r w:rsidR="004A0D63">
          <w:rPr>
            <w:noProof/>
            <w:webHidden/>
          </w:rPr>
          <w:instrText xml:space="preserve"> PAGEREF _Toc122618442 \h </w:instrText>
        </w:r>
        <w:r w:rsidR="004A0D63">
          <w:rPr>
            <w:noProof/>
            <w:webHidden/>
          </w:rPr>
        </w:r>
        <w:r w:rsidR="004A0D63">
          <w:rPr>
            <w:noProof/>
            <w:webHidden/>
          </w:rPr>
          <w:fldChar w:fldCharType="separate"/>
        </w:r>
        <w:r>
          <w:rPr>
            <w:noProof/>
            <w:webHidden/>
          </w:rPr>
          <w:t>11</w:t>
        </w:r>
        <w:r w:rsidR="004A0D63">
          <w:rPr>
            <w:noProof/>
            <w:webHidden/>
          </w:rPr>
          <w:fldChar w:fldCharType="end"/>
        </w:r>
      </w:hyperlink>
    </w:p>
    <w:p w14:paraId="0DACBC36" w14:textId="48637630" w:rsidR="004A0D63" w:rsidRDefault="005D185A">
      <w:pPr>
        <w:pStyle w:val="23"/>
        <w:rPr>
          <w:rFonts w:asciiTheme="minorHAnsi" w:eastAsiaTheme="minorEastAsia" w:hAnsiTheme="minorHAnsi" w:cstheme="minorBidi"/>
          <w:noProof/>
          <w:sz w:val="22"/>
          <w:szCs w:val="22"/>
          <w:lang w:eastAsia="ru-RU"/>
        </w:rPr>
      </w:pPr>
      <w:hyperlink w:anchor="_Toc122618443" w:history="1">
        <w:r w:rsidR="004A0D63" w:rsidRPr="00193CA7">
          <w:rPr>
            <w:rStyle w:val="ae"/>
            <w:b/>
            <w:noProof/>
          </w:rPr>
          <w:t>6.</w:t>
        </w:r>
        <w:r w:rsidR="004A0D63">
          <w:rPr>
            <w:rFonts w:asciiTheme="minorHAnsi" w:eastAsiaTheme="minorEastAsia" w:hAnsiTheme="minorHAnsi" w:cstheme="minorBidi"/>
            <w:noProof/>
            <w:sz w:val="22"/>
            <w:szCs w:val="22"/>
            <w:lang w:eastAsia="ru-RU"/>
          </w:rPr>
          <w:tab/>
        </w:r>
        <w:r w:rsidR="004A0D63" w:rsidRPr="00193CA7">
          <w:rPr>
            <w:rStyle w:val="ae"/>
            <w:b/>
            <w:noProof/>
          </w:rPr>
          <w:t>Признание и оценка дебиторской задолженности и предоплат</w:t>
        </w:r>
        <w:r w:rsidR="004A0D63">
          <w:rPr>
            <w:noProof/>
            <w:webHidden/>
          </w:rPr>
          <w:tab/>
        </w:r>
        <w:r w:rsidR="004A0D63">
          <w:rPr>
            <w:noProof/>
            <w:webHidden/>
          </w:rPr>
          <w:fldChar w:fldCharType="begin"/>
        </w:r>
        <w:r w:rsidR="004A0D63">
          <w:rPr>
            <w:noProof/>
            <w:webHidden/>
          </w:rPr>
          <w:instrText xml:space="preserve"> PAGEREF _Toc122618443 \h </w:instrText>
        </w:r>
        <w:r w:rsidR="004A0D63">
          <w:rPr>
            <w:noProof/>
            <w:webHidden/>
          </w:rPr>
        </w:r>
        <w:r w:rsidR="004A0D63">
          <w:rPr>
            <w:noProof/>
            <w:webHidden/>
          </w:rPr>
          <w:fldChar w:fldCharType="separate"/>
        </w:r>
        <w:r>
          <w:rPr>
            <w:noProof/>
            <w:webHidden/>
          </w:rPr>
          <w:t>19</w:t>
        </w:r>
        <w:r w:rsidR="004A0D63">
          <w:rPr>
            <w:noProof/>
            <w:webHidden/>
          </w:rPr>
          <w:fldChar w:fldCharType="end"/>
        </w:r>
      </w:hyperlink>
    </w:p>
    <w:p w14:paraId="36BD22EF" w14:textId="5C942414" w:rsidR="004A0D63" w:rsidRDefault="005D185A">
      <w:pPr>
        <w:pStyle w:val="23"/>
        <w:rPr>
          <w:rFonts w:asciiTheme="minorHAnsi" w:eastAsiaTheme="minorEastAsia" w:hAnsiTheme="minorHAnsi" w:cstheme="minorBidi"/>
          <w:noProof/>
          <w:sz w:val="22"/>
          <w:szCs w:val="22"/>
          <w:lang w:eastAsia="ru-RU"/>
        </w:rPr>
      </w:pPr>
      <w:hyperlink w:anchor="_Toc122618444" w:history="1">
        <w:r w:rsidR="004A0D63" w:rsidRPr="00193CA7">
          <w:rPr>
            <w:rStyle w:val="ae"/>
            <w:b/>
            <w:noProof/>
          </w:rPr>
          <w:t>7.</w:t>
        </w:r>
        <w:r w:rsidR="004A0D63">
          <w:rPr>
            <w:rFonts w:asciiTheme="minorHAnsi" w:eastAsiaTheme="minorEastAsia" w:hAnsiTheme="minorHAnsi" w:cstheme="minorBidi"/>
            <w:noProof/>
            <w:sz w:val="22"/>
            <w:szCs w:val="22"/>
            <w:lang w:eastAsia="ru-RU"/>
          </w:rPr>
          <w:tab/>
        </w:r>
        <w:r w:rsidR="004A0D63" w:rsidRPr="00193CA7">
          <w:rPr>
            <w:rStyle w:val="ae"/>
            <w:b/>
            <w:noProof/>
          </w:rPr>
          <w:t>Признание и оценка договоров строительства и приобретения объектов недвижимого имущества</w:t>
        </w:r>
        <w:r w:rsidR="004A0D63">
          <w:rPr>
            <w:noProof/>
            <w:webHidden/>
          </w:rPr>
          <w:tab/>
        </w:r>
        <w:r w:rsidR="004A0D63">
          <w:rPr>
            <w:noProof/>
            <w:webHidden/>
          </w:rPr>
          <w:fldChar w:fldCharType="begin"/>
        </w:r>
        <w:r w:rsidR="004A0D63">
          <w:rPr>
            <w:noProof/>
            <w:webHidden/>
          </w:rPr>
          <w:instrText xml:space="preserve"> PAGEREF _Toc122618444 \h </w:instrText>
        </w:r>
        <w:r w:rsidR="004A0D63">
          <w:rPr>
            <w:noProof/>
            <w:webHidden/>
          </w:rPr>
        </w:r>
        <w:r w:rsidR="004A0D63">
          <w:rPr>
            <w:noProof/>
            <w:webHidden/>
          </w:rPr>
          <w:fldChar w:fldCharType="separate"/>
        </w:r>
        <w:r>
          <w:rPr>
            <w:noProof/>
            <w:webHidden/>
          </w:rPr>
          <w:t>23</w:t>
        </w:r>
        <w:r w:rsidR="004A0D63">
          <w:rPr>
            <w:noProof/>
            <w:webHidden/>
          </w:rPr>
          <w:fldChar w:fldCharType="end"/>
        </w:r>
      </w:hyperlink>
    </w:p>
    <w:p w14:paraId="10F1F0F6" w14:textId="252BD24B" w:rsidR="004A0D63" w:rsidRDefault="005D185A">
      <w:pPr>
        <w:pStyle w:val="23"/>
        <w:rPr>
          <w:rFonts w:asciiTheme="minorHAnsi" w:eastAsiaTheme="minorEastAsia" w:hAnsiTheme="minorHAnsi" w:cstheme="minorBidi"/>
          <w:noProof/>
          <w:sz w:val="22"/>
          <w:szCs w:val="22"/>
          <w:lang w:eastAsia="ru-RU"/>
        </w:rPr>
      </w:pPr>
      <w:hyperlink w:anchor="_Toc122618445" w:history="1">
        <w:r w:rsidR="004A0D63" w:rsidRPr="00193CA7">
          <w:rPr>
            <w:rStyle w:val="ae"/>
            <w:b/>
            <w:noProof/>
          </w:rPr>
          <w:t>8.</w:t>
        </w:r>
        <w:r w:rsidR="004A0D63">
          <w:rPr>
            <w:rFonts w:asciiTheme="minorHAnsi" w:eastAsiaTheme="minorEastAsia" w:hAnsiTheme="minorHAnsi" w:cstheme="minorBidi"/>
            <w:noProof/>
            <w:sz w:val="22"/>
            <w:szCs w:val="22"/>
            <w:lang w:eastAsia="ru-RU"/>
          </w:rPr>
          <w:tab/>
        </w:r>
        <w:r w:rsidR="004A0D63" w:rsidRPr="00193CA7">
          <w:rPr>
            <w:rStyle w:val="ae"/>
            <w:b/>
            <w:noProof/>
          </w:rPr>
          <w:t>Признание и оценка недвижимого имущества</w:t>
        </w:r>
        <w:r w:rsidR="004A0D63">
          <w:rPr>
            <w:noProof/>
            <w:webHidden/>
          </w:rPr>
          <w:tab/>
        </w:r>
        <w:r w:rsidR="004A0D63">
          <w:rPr>
            <w:noProof/>
            <w:webHidden/>
          </w:rPr>
          <w:fldChar w:fldCharType="begin"/>
        </w:r>
        <w:r w:rsidR="004A0D63">
          <w:rPr>
            <w:noProof/>
            <w:webHidden/>
          </w:rPr>
          <w:instrText xml:space="preserve"> PAGEREF _Toc122618445 \h </w:instrText>
        </w:r>
        <w:r w:rsidR="004A0D63">
          <w:rPr>
            <w:noProof/>
            <w:webHidden/>
          </w:rPr>
        </w:r>
        <w:r w:rsidR="004A0D63">
          <w:rPr>
            <w:noProof/>
            <w:webHidden/>
          </w:rPr>
          <w:fldChar w:fldCharType="separate"/>
        </w:r>
        <w:r>
          <w:rPr>
            <w:noProof/>
            <w:webHidden/>
          </w:rPr>
          <w:t>23</w:t>
        </w:r>
        <w:r w:rsidR="004A0D63">
          <w:rPr>
            <w:noProof/>
            <w:webHidden/>
          </w:rPr>
          <w:fldChar w:fldCharType="end"/>
        </w:r>
      </w:hyperlink>
    </w:p>
    <w:p w14:paraId="2CB5C172" w14:textId="04BCC531" w:rsidR="004A0D63" w:rsidRDefault="005D185A">
      <w:pPr>
        <w:pStyle w:val="23"/>
        <w:rPr>
          <w:rFonts w:asciiTheme="minorHAnsi" w:eastAsiaTheme="minorEastAsia" w:hAnsiTheme="minorHAnsi" w:cstheme="minorBidi"/>
          <w:noProof/>
          <w:sz w:val="22"/>
          <w:szCs w:val="22"/>
          <w:lang w:eastAsia="ru-RU"/>
        </w:rPr>
      </w:pPr>
      <w:hyperlink w:anchor="_Toc122618446" w:history="1">
        <w:r w:rsidR="004A0D63" w:rsidRPr="00193CA7">
          <w:rPr>
            <w:rStyle w:val="ae"/>
            <w:b/>
            <w:noProof/>
          </w:rPr>
          <w:t>9.</w:t>
        </w:r>
        <w:r w:rsidR="004A0D63">
          <w:rPr>
            <w:rFonts w:asciiTheme="minorHAnsi" w:eastAsiaTheme="minorEastAsia" w:hAnsiTheme="minorHAnsi" w:cstheme="minorBidi"/>
            <w:noProof/>
            <w:sz w:val="22"/>
            <w:szCs w:val="22"/>
            <w:lang w:eastAsia="ru-RU"/>
          </w:rPr>
          <w:tab/>
        </w:r>
        <w:r w:rsidR="004A0D63" w:rsidRPr="00193CA7">
          <w:rPr>
            <w:rStyle w:val="ae"/>
            <w:b/>
            <w:noProof/>
          </w:rPr>
          <w:t>Признание и оценка кредиторской задолженности</w:t>
        </w:r>
        <w:r w:rsidR="004A0D63">
          <w:rPr>
            <w:noProof/>
            <w:webHidden/>
          </w:rPr>
          <w:tab/>
        </w:r>
        <w:r w:rsidR="004A0D63">
          <w:rPr>
            <w:noProof/>
            <w:webHidden/>
          </w:rPr>
          <w:fldChar w:fldCharType="begin"/>
        </w:r>
        <w:r w:rsidR="004A0D63">
          <w:rPr>
            <w:noProof/>
            <w:webHidden/>
          </w:rPr>
          <w:instrText xml:space="preserve"> PAGEREF _Toc122618446 \h </w:instrText>
        </w:r>
        <w:r w:rsidR="004A0D63">
          <w:rPr>
            <w:noProof/>
            <w:webHidden/>
          </w:rPr>
        </w:r>
        <w:r w:rsidR="004A0D63">
          <w:rPr>
            <w:noProof/>
            <w:webHidden/>
          </w:rPr>
          <w:fldChar w:fldCharType="separate"/>
        </w:r>
        <w:r>
          <w:rPr>
            <w:noProof/>
            <w:webHidden/>
          </w:rPr>
          <w:t>24</w:t>
        </w:r>
        <w:r w:rsidR="004A0D63">
          <w:rPr>
            <w:noProof/>
            <w:webHidden/>
          </w:rPr>
          <w:fldChar w:fldCharType="end"/>
        </w:r>
      </w:hyperlink>
    </w:p>
    <w:p w14:paraId="53CAEF1B" w14:textId="168FDED0" w:rsidR="004A0D63" w:rsidRDefault="005D185A">
      <w:pPr>
        <w:pStyle w:val="13"/>
        <w:rPr>
          <w:rFonts w:asciiTheme="minorHAnsi" w:eastAsiaTheme="minorEastAsia" w:hAnsiTheme="minorHAnsi" w:cstheme="minorBidi"/>
          <w:noProof/>
          <w:sz w:val="22"/>
          <w:szCs w:val="22"/>
          <w:lang w:eastAsia="ru-RU"/>
        </w:rPr>
      </w:pPr>
      <w:hyperlink w:anchor="_Toc122618447" w:history="1">
        <w:r w:rsidR="004A0D63" w:rsidRPr="00193CA7">
          <w:rPr>
            <w:rStyle w:val="ae"/>
            <w:b/>
            <w:noProof/>
          </w:rPr>
          <w:t>IV.</w:t>
        </w:r>
        <w:r w:rsidR="004A0D63">
          <w:rPr>
            <w:rFonts w:asciiTheme="minorHAnsi" w:eastAsiaTheme="minorEastAsia" w:hAnsiTheme="minorHAnsi" w:cstheme="minorBidi"/>
            <w:noProof/>
            <w:sz w:val="22"/>
            <w:szCs w:val="22"/>
            <w:lang w:eastAsia="ru-RU"/>
          </w:rPr>
          <w:tab/>
        </w:r>
        <w:r w:rsidR="004A0D63" w:rsidRPr="00193CA7">
          <w:rPr>
            <w:rStyle w:val="ae"/>
            <w:b/>
            <w:noProof/>
          </w:rPr>
          <w:t>Определение рублевого эквивалента справедливой стоимости, определенной в валюте.</w:t>
        </w:r>
        <w:r w:rsidR="004A0D63">
          <w:rPr>
            <w:noProof/>
            <w:webHidden/>
          </w:rPr>
          <w:tab/>
        </w:r>
        <w:r w:rsidR="004A0D63">
          <w:rPr>
            <w:noProof/>
            <w:webHidden/>
          </w:rPr>
          <w:fldChar w:fldCharType="begin"/>
        </w:r>
        <w:r w:rsidR="004A0D63">
          <w:rPr>
            <w:noProof/>
            <w:webHidden/>
          </w:rPr>
          <w:instrText xml:space="preserve"> PAGEREF _Toc122618447 \h </w:instrText>
        </w:r>
        <w:r w:rsidR="004A0D63">
          <w:rPr>
            <w:noProof/>
            <w:webHidden/>
          </w:rPr>
        </w:r>
        <w:r w:rsidR="004A0D63">
          <w:rPr>
            <w:noProof/>
            <w:webHidden/>
          </w:rPr>
          <w:fldChar w:fldCharType="separate"/>
        </w:r>
        <w:r>
          <w:rPr>
            <w:noProof/>
            <w:webHidden/>
          </w:rPr>
          <w:t>28</w:t>
        </w:r>
        <w:r w:rsidR="004A0D63">
          <w:rPr>
            <w:noProof/>
            <w:webHidden/>
          </w:rPr>
          <w:fldChar w:fldCharType="end"/>
        </w:r>
      </w:hyperlink>
    </w:p>
    <w:p w14:paraId="2B43BD98" w14:textId="67CDB082" w:rsidR="004A0D63" w:rsidRDefault="005D185A">
      <w:pPr>
        <w:pStyle w:val="13"/>
        <w:rPr>
          <w:rFonts w:asciiTheme="minorHAnsi" w:eastAsiaTheme="minorEastAsia" w:hAnsiTheme="minorHAnsi" w:cstheme="minorBidi"/>
          <w:noProof/>
          <w:sz w:val="22"/>
          <w:szCs w:val="22"/>
          <w:lang w:eastAsia="ru-RU"/>
        </w:rPr>
      </w:pPr>
      <w:hyperlink w:anchor="_Toc122618448" w:history="1">
        <w:r w:rsidR="004A0D63" w:rsidRPr="00193CA7">
          <w:rPr>
            <w:rStyle w:val="ae"/>
            <w:b/>
            <w:noProof/>
          </w:rPr>
          <w:t>V.</w:t>
        </w:r>
        <w:r w:rsidR="004A0D63">
          <w:rPr>
            <w:rFonts w:asciiTheme="minorHAnsi" w:eastAsiaTheme="minorEastAsia" w:hAnsiTheme="minorHAnsi" w:cstheme="minorBidi"/>
            <w:noProof/>
            <w:sz w:val="22"/>
            <w:szCs w:val="22"/>
            <w:lang w:eastAsia="ru-RU"/>
          </w:rPr>
          <w:tab/>
        </w:r>
        <w:r w:rsidR="004A0D63" w:rsidRPr="00193CA7">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4A0D63">
          <w:rPr>
            <w:noProof/>
            <w:webHidden/>
          </w:rPr>
          <w:tab/>
        </w:r>
        <w:r w:rsidR="004A0D63">
          <w:rPr>
            <w:noProof/>
            <w:webHidden/>
          </w:rPr>
          <w:fldChar w:fldCharType="begin"/>
        </w:r>
        <w:r w:rsidR="004A0D63">
          <w:rPr>
            <w:noProof/>
            <w:webHidden/>
          </w:rPr>
          <w:instrText xml:space="preserve"> PAGEREF _Toc122618448 \h </w:instrText>
        </w:r>
        <w:r w:rsidR="004A0D63">
          <w:rPr>
            <w:noProof/>
            <w:webHidden/>
          </w:rPr>
        </w:r>
        <w:r w:rsidR="004A0D63">
          <w:rPr>
            <w:noProof/>
            <w:webHidden/>
          </w:rPr>
          <w:fldChar w:fldCharType="separate"/>
        </w:r>
        <w:r>
          <w:rPr>
            <w:noProof/>
            <w:webHidden/>
          </w:rPr>
          <w:t>29</w:t>
        </w:r>
        <w:r w:rsidR="004A0D63">
          <w:rPr>
            <w:noProof/>
            <w:webHidden/>
          </w:rPr>
          <w:fldChar w:fldCharType="end"/>
        </w:r>
      </w:hyperlink>
    </w:p>
    <w:p w14:paraId="60CD4170" w14:textId="785AB716" w:rsidR="004A0D63" w:rsidRDefault="005D185A">
      <w:pPr>
        <w:pStyle w:val="13"/>
        <w:rPr>
          <w:rFonts w:asciiTheme="minorHAnsi" w:eastAsiaTheme="minorEastAsia" w:hAnsiTheme="minorHAnsi" w:cstheme="minorBidi"/>
          <w:noProof/>
          <w:sz w:val="22"/>
          <w:szCs w:val="22"/>
          <w:lang w:eastAsia="ru-RU"/>
        </w:rPr>
      </w:pPr>
      <w:hyperlink w:anchor="_Toc122618449" w:history="1">
        <w:r w:rsidR="004A0D63" w:rsidRPr="00193CA7">
          <w:rPr>
            <w:rStyle w:val="ae"/>
            <w:b/>
            <w:noProof/>
          </w:rPr>
          <w:t>VI.</w:t>
        </w:r>
        <w:r w:rsidR="004A0D63">
          <w:rPr>
            <w:rFonts w:asciiTheme="minorHAnsi" w:eastAsiaTheme="minorEastAsia" w:hAnsiTheme="minorHAnsi" w:cstheme="minorBidi"/>
            <w:noProof/>
            <w:sz w:val="22"/>
            <w:szCs w:val="22"/>
            <w:lang w:eastAsia="ru-RU"/>
          </w:rPr>
          <w:tab/>
        </w:r>
        <w:r w:rsidR="004A0D63" w:rsidRPr="00193CA7">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4A0D63">
          <w:rPr>
            <w:noProof/>
            <w:webHidden/>
          </w:rPr>
          <w:tab/>
        </w:r>
        <w:r w:rsidR="004A0D63">
          <w:rPr>
            <w:noProof/>
            <w:webHidden/>
          </w:rPr>
          <w:fldChar w:fldCharType="begin"/>
        </w:r>
        <w:r w:rsidR="004A0D63">
          <w:rPr>
            <w:noProof/>
            <w:webHidden/>
          </w:rPr>
          <w:instrText xml:space="preserve"> PAGEREF _Toc122618449 \h </w:instrText>
        </w:r>
        <w:r w:rsidR="004A0D63">
          <w:rPr>
            <w:noProof/>
            <w:webHidden/>
          </w:rPr>
        </w:r>
        <w:r w:rsidR="004A0D63">
          <w:rPr>
            <w:noProof/>
            <w:webHidden/>
          </w:rPr>
          <w:fldChar w:fldCharType="separate"/>
        </w:r>
        <w:r>
          <w:rPr>
            <w:noProof/>
            <w:webHidden/>
          </w:rPr>
          <w:t>31</w:t>
        </w:r>
        <w:r w:rsidR="004A0D63">
          <w:rPr>
            <w:noProof/>
            <w:webHidden/>
          </w:rPr>
          <w:fldChar w:fldCharType="end"/>
        </w:r>
      </w:hyperlink>
    </w:p>
    <w:p w14:paraId="3D5461FE" w14:textId="0B51FE3F" w:rsidR="004A0D63" w:rsidRDefault="005D185A">
      <w:pPr>
        <w:pStyle w:val="13"/>
        <w:rPr>
          <w:rFonts w:asciiTheme="minorHAnsi" w:eastAsiaTheme="minorEastAsia" w:hAnsiTheme="minorHAnsi" w:cstheme="minorBidi"/>
          <w:noProof/>
          <w:sz w:val="22"/>
          <w:szCs w:val="22"/>
          <w:lang w:eastAsia="ru-RU"/>
        </w:rPr>
      </w:pPr>
      <w:hyperlink w:anchor="_Toc122618450" w:history="1">
        <w:r w:rsidR="004A0D63" w:rsidRPr="00193CA7">
          <w:rPr>
            <w:rStyle w:val="ae"/>
            <w:b/>
            <w:noProof/>
          </w:rPr>
          <w:t>Приложение 1. Используемая терминология</w:t>
        </w:r>
        <w:r w:rsidR="004A0D63">
          <w:rPr>
            <w:noProof/>
            <w:webHidden/>
          </w:rPr>
          <w:tab/>
        </w:r>
        <w:r w:rsidR="004A0D63">
          <w:rPr>
            <w:noProof/>
            <w:webHidden/>
          </w:rPr>
          <w:fldChar w:fldCharType="begin"/>
        </w:r>
        <w:r w:rsidR="004A0D63">
          <w:rPr>
            <w:noProof/>
            <w:webHidden/>
          </w:rPr>
          <w:instrText xml:space="preserve"> PAGEREF _Toc122618450 \h </w:instrText>
        </w:r>
        <w:r w:rsidR="004A0D63">
          <w:rPr>
            <w:noProof/>
            <w:webHidden/>
          </w:rPr>
        </w:r>
        <w:r w:rsidR="004A0D63">
          <w:rPr>
            <w:noProof/>
            <w:webHidden/>
          </w:rPr>
          <w:fldChar w:fldCharType="separate"/>
        </w:r>
        <w:r>
          <w:rPr>
            <w:noProof/>
            <w:webHidden/>
          </w:rPr>
          <w:t>32</w:t>
        </w:r>
        <w:r w:rsidR="004A0D63">
          <w:rPr>
            <w:noProof/>
            <w:webHidden/>
          </w:rPr>
          <w:fldChar w:fldCharType="end"/>
        </w:r>
      </w:hyperlink>
    </w:p>
    <w:p w14:paraId="69403439" w14:textId="75207A1A" w:rsidR="004A0D63" w:rsidRDefault="005D185A">
      <w:pPr>
        <w:pStyle w:val="13"/>
        <w:rPr>
          <w:rFonts w:asciiTheme="minorHAnsi" w:eastAsiaTheme="minorEastAsia" w:hAnsiTheme="minorHAnsi" w:cstheme="minorBidi"/>
          <w:noProof/>
          <w:sz w:val="22"/>
          <w:szCs w:val="22"/>
          <w:lang w:eastAsia="ru-RU"/>
        </w:rPr>
      </w:pPr>
      <w:hyperlink w:anchor="_Toc122618451" w:history="1">
        <w:r w:rsidR="004A0D63" w:rsidRPr="00193CA7">
          <w:rPr>
            <w:rStyle w:val="ae"/>
            <w:b/>
            <w:noProof/>
          </w:rPr>
          <w:t>Приложение 2А. Модель определения расчётной цены для российских долговых ценных бумаг, номинированных в рублях, и еврооблигаций</w:t>
        </w:r>
        <w:r w:rsidR="004A0D63">
          <w:rPr>
            <w:noProof/>
            <w:webHidden/>
          </w:rPr>
          <w:tab/>
        </w:r>
        <w:r w:rsidR="004A0D63">
          <w:rPr>
            <w:noProof/>
            <w:webHidden/>
          </w:rPr>
          <w:fldChar w:fldCharType="begin"/>
        </w:r>
        <w:r w:rsidR="004A0D63">
          <w:rPr>
            <w:noProof/>
            <w:webHidden/>
          </w:rPr>
          <w:instrText xml:space="preserve"> PAGEREF _Toc122618451 \h </w:instrText>
        </w:r>
        <w:r w:rsidR="004A0D63">
          <w:rPr>
            <w:noProof/>
            <w:webHidden/>
          </w:rPr>
        </w:r>
        <w:r w:rsidR="004A0D63">
          <w:rPr>
            <w:noProof/>
            <w:webHidden/>
          </w:rPr>
          <w:fldChar w:fldCharType="separate"/>
        </w:r>
        <w:r>
          <w:rPr>
            <w:noProof/>
            <w:webHidden/>
          </w:rPr>
          <w:t>38</w:t>
        </w:r>
        <w:r w:rsidR="004A0D63">
          <w:rPr>
            <w:noProof/>
            <w:webHidden/>
          </w:rPr>
          <w:fldChar w:fldCharType="end"/>
        </w:r>
      </w:hyperlink>
    </w:p>
    <w:p w14:paraId="5F205E93" w14:textId="59AEC511" w:rsidR="004A0D63" w:rsidRDefault="005D185A">
      <w:pPr>
        <w:pStyle w:val="13"/>
        <w:rPr>
          <w:rFonts w:asciiTheme="minorHAnsi" w:eastAsiaTheme="minorEastAsia" w:hAnsiTheme="minorHAnsi" w:cstheme="minorBidi"/>
          <w:noProof/>
          <w:sz w:val="22"/>
          <w:szCs w:val="22"/>
          <w:lang w:eastAsia="ru-RU"/>
        </w:rPr>
      </w:pPr>
      <w:hyperlink w:anchor="_Toc122618452" w:history="1">
        <w:r w:rsidR="004A0D63" w:rsidRPr="00193CA7">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4A0D63">
          <w:rPr>
            <w:noProof/>
            <w:webHidden/>
          </w:rPr>
          <w:tab/>
        </w:r>
        <w:r w:rsidR="004A0D63">
          <w:rPr>
            <w:noProof/>
            <w:webHidden/>
          </w:rPr>
          <w:fldChar w:fldCharType="begin"/>
        </w:r>
        <w:r w:rsidR="004A0D63">
          <w:rPr>
            <w:noProof/>
            <w:webHidden/>
          </w:rPr>
          <w:instrText xml:space="preserve"> PAGEREF _Toc122618452 \h </w:instrText>
        </w:r>
        <w:r w:rsidR="004A0D63">
          <w:rPr>
            <w:noProof/>
            <w:webHidden/>
          </w:rPr>
        </w:r>
        <w:r w:rsidR="004A0D63">
          <w:rPr>
            <w:noProof/>
            <w:webHidden/>
          </w:rPr>
          <w:fldChar w:fldCharType="separate"/>
        </w:r>
        <w:r>
          <w:rPr>
            <w:noProof/>
            <w:webHidden/>
          </w:rPr>
          <w:t>43</w:t>
        </w:r>
        <w:r w:rsidR="004A0D63">
          <w:rPr>
            <w:noProof/>
            <w:webHidden/>
          </w:rPr>
          <w:fldChar w:fldCharType="end"/>
        </w:r>
      </w:hyperlink>
    </w:p>
    <w:p w14:paraId="77D90E82" w14:textId="46FBFB13" w:rsidR="004A0D63" w:rsidRDefault="005D185A">
      <w:pPr>
        <w:pStyle w:val="13"/>
        <w:rPr>
          <w:rFonts w:asciiTheme="minorHAnsi" w:eastAsiaTheme="minorEastAsia" w:hAnsiTheme="minorHAnsi" w:cstheme="minorBidi"/>
          <w:noProof/>
          <w:sz w:val="22"/>
          <w:szCs w:val="22"/>
          <w:lang w:eastAsia="ru-RU"/>
        </w:rPr>
      </w:pPr>
      <w:hyperlink w:anchor="_Toc122618453" w:history="1">
        <w:r w:rsidR="004A0D63" w:rsidRPr="00193CA7">
          <w:rPr>
            <w:rStyle w:val="ae"/>
            <w:b/>
            <w:noProof/>
          </w:rPr>
          <w:t>Приложение 3. Рынки, информация которых используется для определения наиболее выгодного рынка для ценной бумаги</w:t>
        </w:r>
        <w:r w:rsidR="004A0D63">
          <w:rPr>
            <w:noProof/>
            <w:webHidden/>
          </w:rPr>
          <w:tab/>
        </w:r>
        <w:r w:rsidR="004A0D63">
          <w:rPr>
            <w:noProof/>
            <w:webHidden/>
          </w:rPr>
          <w:fldChar w:fldCharType="begin"/>
        </w:r>
        <w:r w:rsidR="004A0D63">
          <w:rPr>
            <w:noProof/>
            <w:webHidden/>
          </w:rPr>
          <w:instrText xml:space="preserve"> PAGEREF _Toc122618453 \h </w:instrText>
        </w:r>
        <w:r w:rsidR="004A0D63">
          <w:rPr>
            <w:noProof/>
            <w:webHidden/>
          </w:rPr>
        </w:r>
        <w:r w:rsidR="004A0D63">
          <w:rPr>
            <w:noProof/>
            <w:webHidden/>
          </w:rPr>
          <w:fldChar w:fldCharType="separate"/>
        </w:r>
        <w:r>
          <w:rPr>
            <w:noProof/>
            <w:webHidden/>
          </w:rPr>
          <w:t>49</w:t>
        </w:r>
        <w:r w:rsidR="004A0D63">
          <w:rPr>
            <w:noProof/>
            <w:webHidden/>
          </w:rPr>
          <w:fldChar w:fldCharType="end"/>
        </w:r>
      </w:hyperlink>
    </w:p>
    <w:p w14:paraId="5D0E7AA6" w14:textId="51FE443E" w:rsidR="004A0D63" w:rsidRDefault="005D185A">
      <w:pPr>
        <w:pStyle w:val="13"/>
        <w:rPr>
          <w:rFonts w:asciiTheme="minorHAnsi" w:eastAsiaTheme="minorEastAsia" w:hAnsiTheme="minorHAnsi" w:cstheme="minorBidi"/>
          <w:noProof/>
          <w:sz w:val="22"/>
          <w:szCs w:val="22"/>
          <w:lang w:eastAsia="ru-RU"/>
        </w:rPr>
      </w:pPr>
      <w:hyperlink w:anchor="_Toc122618454" w:history="1">
        <w:r w:rsidR="004A0D63" w:rsidRPr="00193CA7">
          <w:rPr>
            <w:rStyle w:val="ae"/>
            <w:b/>
            <w:noProof/>
          </w:rPr>
          <w:t>Приложение 4. Методика оценки кредитного риска контрагента</w:t>
        </w:r>
        <w:r w:rsidR="004A0D63">
          <w:rPr>
            <w:noProof/>
            <w:webHidden/>
          </w:rPr>
          <w:tab/>
        </w:r>
        <w:r w:rsidR="004A0D63">
          <w:rPr>
            <w:noProof/>
            <w:webHidden/>
          </w:rPr>
          <w:fldChar w:fldCharType="begin"/>
        </w:r>
        <w:r w:rsidR="004A0D63">
          <w:rPr>
            <w:noProof/>
            <w:webHidden/>
          </w:rPr>
          <w:instrText xml:space="preserve"> PAGEREF _Toc122618454 \h </w:instrText>
        </w:r>
        <w:r w:rsidR="004A0D63">
          <w:rPr>
            <w:noProof/>
            <w:webHidden/>
          </w:rPr>
        </w:r>
        <w:r w:rsidR="004A0D63">
          <w:rPr>
            <w:noProof/>
            <w:webHidden/>
          </w:rPr>
          <w:fldChar w:fldCharType="separate"/>
        </w:r>
        <w:r>
          <w:rPr>
            <w:noProof/>
            <w:webHidden/>
          </w:rPr>
          <w:t>50</w:t>
        </w:r>
        <w:r w:rsidR="004A0D63">
          <w:rPr>
            <w:noProof/>
            <w:webHidden/>
          </w:rPr>
          <w:fldChar w:fldCharType="end"/>
        </w:r>
      </w:hyperlink>
    </w:p>
    <w:p w14:paraId="0F842207" w14:textId="306AF9CA" w:rsidR="004A0D63" w:rsidRDefault="005D185A">
      <w:pPr>
        <w:pStyle w:val="13"/>
        <w:rPr>
          <w:rFonts w:asciiTheme="minorHAnsi" w:eastAsiaTheme="minorEastAsia" w:hAnsiTheme="minorHAnsi" w:cstheme="minorBidi"/>
          <w:noProof/>
          <w:sz w:val="22"/>
          <w:szCs w:val="22"/>
          <w:lang w:eastAsia="ru-RU"/>
        </w:rPr>
      </w:pPr>
      <w:hyperlink w:anchor="_Toc122618455" w:history="1">
        <w:r w:rsidR="004A0D63" w:rsidRPr="00193CA7">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4A0D63">
          <w:rPr>
            <w:noProof/>
            <w:webHidden/>
          </w:rPr>
          <w:tab/>
        </w:r>
        <w:r w:rsidR="004A0D63">
          <w:rPr>
            <w:noProof/>
            <w:webHidden/>
          </w:rPr>
          <w:fldChar w:fldCharType="begin"/>
        </w:r>
        <w:r w:rsidR="004A0D63">
          <w:rPr>
            <w:noProof/>
            <w:webHidden/>
          </w:rPr>
          <w:instrText xml:space="preserve"> PAGEREF _Toc122618455 \h </w:instrText>
        </w:r>
        <w:r w:rsidR="004A0D63">
          <w:rPr>
            <w:noProof/>
            <w:webHidden/>
          </w:rPr>
        </w:r>
        <w:r w:rsidR="004A0D63">
          <w:rPr>
            <w:noProof/>
            <w:webHidden/>
          </w:rPr>
          <w:fldChar w:fldCharType="separate"/>
        </w:r>
        <w:r>
          <w:rPr>
            <w:noProof/>
            <w:webHidden/>
          </w:rPr>
          <w:t>62</w:t>
        </w:r>
        <w:r w:rsidR="004A0D63">
          <w:rPr>
            <w:noProof/>
            <w:webHidden/>
          </w:rPr>
          <w:fldChar w:fldCharType="end"/>
        </w:r>
      </w:hyperlink>
    </w:p>
    <w:p w14:paraId="5B1A1359" w14:textId="56D18C05" w:rsidR="004A0D63" w:rsidRDefault="005D185A">
      <w:pPr>
        <w:pStyle w:val="13"/>
        <w:rPr>
          <w:rFonts w:asciiTheme="minorHAnsi" w:eastAsiaTheme="minorEastAsia" w:hAnsiTheme="minorHAnsi" w:cstheme="minorBidi"/>
          <w:noProof/>
          <w:sz w:val="22"/>
          <w:szCs w:val="22"/>
          <w:lang w:eastAsia="ru-RU"/>
        </w:rPr>
      </w:pPr>
      <w:hyperlink w:anchor="_Toc122618456" w:history="1">
        <w:r w:rsidR="004A0D63" w:rsidRPr="00193CA7">
          <w:rPr>
            <w:rStyle w:val="ae"/>
            <w:b/>
            <w:noProof/>
          </w:rPr>
          <w:t>Приложение 6. Перечень активов, оцениваемых по отчету оценщика</w:t>
        </w:r>
        <w:r w:rsidR="004A0D63">
          <w:rPr>
            <w:noProof/>
            <w:webHidden/>
          </w:rPr>
          <w:tab/>
        </w:r>
        <w:r w:rsidR="004A0D63">
          <w:rPr>
            <w:noProof/>
            <w:webHidden/>
          </w:rPr>
          <w:fldChar w:fldCharType="begin"/>
        </w:r>
        <w:r w:rsidR="004A0D63">
          <w:rPr>
            <w:noProof/>
            <w:webHidden/>
          </w:rPr>
          <w:instrText xml:space="preserve"> PAGEREF _Toc122618456 \h </w:instrText>
        </w:r>
        <w:r w:rsidR="004A0D63">
          <w:rPr>
            <w:noProof/>
            <w:webHidden/>
          </w:rPr>
        </w:r>
        <w:r w:rsidR="004A0D63">
          <w:rPr>
            <w:noProof/>
            <w:webHidden/>
          </w:rPr>
          <w:fldChar w:fldCharType="separate"/>
        </w:r>
        <w:r>
          <w:rPr>
            <w:noProof/>
            <w:webHidden/>
          </w:rPr>
          <w:t>64</w:t>
        </w:r>
        <w:r w:rsidR="004A0D63">
          <w:rPr>
            <w:noProof/>
            <w:webHidden/>
          </w:rPr>
          <w:fldChar w:fldCharType="end"/>
        </w:r>
      </w:hyperlink>
    </w:p>
    <w:p w14:paraId="12652F00" w14:textId="2A18A7C6" w:rsidR="004A0D63" w:rsidRDefault="005D185A">
      <w:pPr>
        <w:pStyle w:val="13"/>
        <w:rPr>
          <w:rFonts w:asciiTheme="minorHAnsi" w:eastAsiaTheme="minorEastAsia" w:hAnsiTheme="minorHAnsi" w:cstheme="minorBidi"/>
          <w:noProof/>
          <w:sz w:val="22"/>
          <w:szCs w:val="22"/>
          <w:lang w:eastAsia="ru-RU"/>
        </w:rPr>
      </w:pPr>
      <w:hyperlink w:anchor="_Toc122618457" w:history="1">
        <w:r w:rsidR="004A0D63" w:rsidRPr="00193CA7">
          <w:rPr>
            <w:rStyle w:val="ae"/>
            <w:b/>
            <w:noProof/>
          </w:rPr>
          <w:t>Приложение 7. Перечень индексов, используемых в целях определения справедливой стоимости ценных бумаг.</w:t>
        </w:r>
        <w:r w:rsidR="004A0D63">
          <w:rPr>
            <w:noProof/>
            <w:webHidden/>
          </w:rPr>
          <w:tab/>
        </w:r>
        <w:r w:rsidR="004A0D63">
          <w:rPr>
            <w:noProof/>
            <w:webHidden/>
          </w:rPr>
          <w:fldChar w:fldCharType="begin"/>
        </w:r>
        <w:r w:rsidR="004A0D63">
          <w:rPr>
            <w:noProof/>
            <w:webHidden/>
          </w:rPr>
          <w:instrText xml:space="preserve"> PAGEREF _Toc122618457 \h </w:instrText>
        </w:r>
        <w:r w:rsidR="004A0D63">
          <w:rPr>
            <w:noProof/>
            <w:webHidden/>
          </w:rPr>
        </w:r>
        <w:r w:rsidR="004A0D63">
          <w:rPr>
            <w:noProof/>
            <w:webHidden/>
          </w:rPr>
          <w:fldChar w:fldCharType="separate"/>
        </w:r>
        <w:r>
          <w:rPr>
            <w:noProof/>
            <w:webHidden/>
          </w:rPr>
          <w:t>65</w:t>
        </w:r>
        <w:r w:rsidR="004A0D63">
          <w:rPr>
            <w:noProof/>
            <w:webHidden/>
          </w:rPr>
          <w:fldChar w:fldCharType="end"/>
        </w:r>
      </w:hyperlink>
    </w:p>
    <w:p w14:paraId="4EC8DB88" w14:textId="374B156A" w:rsidR="004A0D63" w:rsidRDefault="005D185A">
      <w:pPr>
        <w:pStyle w:val="13"/>
        <w:rPr>
          <w:rStyle w:val="ae"/>
          <w:noProof/>
        </w:rPr>
      </w:pPr>
      <w:hyperlink w:anchor="_Toc122618458" w:history="1">
        <w:r w:rsidR="004A0D63" w:rsidRPr="00193CA7">
          <w:rPr>
            <w:rStyle w:val="ae"/>
            <w:b/>
            <w:noProof/>
          </w:rPr>
          <w:t>Приложение 8. Условия оценки справедливой стоимости в период сложившейся кризисной ситуации на финансовом рынке</w:t>
        </w:r>
        <w:r w:rsidR="004A0D63">
          <w:rPr>
            <w:noProof/>
            <w:webHidden/>
          </w:rPr>
          <w:tab/>
        </w:r>
        <w:r w:rsidR="004A0D63">
          <w:rPr>
            <w:noProof/>
            <w:webHidden/>
          </w:rPr>
          <w:fldChar w:fldCharType="begin"/>
        </w:r>
        <w:r w:rsidR="004A0D63">
          <w:rPr>
            <w:noProof/>
            <w:webHidden/>
          </w:rPr>
          <w:instrText xml:space="preserve"> PAGEREF _Toc122618458 \h </w:instrText>
        </w:r>
        <w:r w:rsidR="004A0D63">
          <w:rPr>
            <w:noProof/>
            <w:webHidden/>
          </w:rPr>
        </w:r>
        <w:r w:rsidR="004A0D63">
          <w:rPr>
            <w:noProof/>
            <w:webHidden/>
          </w:rPr>
          <w:fldChar w:fldCharType="separate"/>
        </w:r>
        <w:r>
          <w:rPr>
            <w:noProof/>
            <w:webHidden/>
          </w:rPr>
          <w:t>66</w:t>
        </w:r>
        <w:r w:rsidR="004A0D63">
          <w:rPr>
            <w:noProof/>
            <w:webHidden/>
          </w:rPr>
          <w:fldChar w:fldCharType="end"/>
        </w:r>
      </w:hyperlink>
    </w:p>
    <w:p w14:paraId="23475E6E" w14:textId="77777777" w:rsidR="004A0D63" w:rsidRDefault="004A0D63">
      <w:pPr>
        <w:jc w:val="left"/>
        <w:rPr>
          <w:rStyle w:val="ae"/>
          <w:noProof/>
        </w:rPr>
      </w:pPr>
      <w:r>
        <w:rPr>
          <w:rStyle w:val="ae"/>
          <w:noProof/>
        </w:rPr>
        <w:br w:type="page"/>
      </w:r>
    </w:p>
    <w:p w14:paraId="58A2884C" w14:textId="24119D29"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lastRenderedPageBreak/>
        <w:fldChar w:fldCharType="end"/>
      </w:r>
      <w:bookmarkStart w:id="2" w:name="_Toc5358915"/>
      <w:bookmarkStart w:id="3" w:name="_Toc5358916"/>
      <w:bookmarkStart w:id="4" w:name="_Toc1731774"/>
      <w:bookmarkStart w:id="5" w:name="_Toc122618435"/>
      <w:bookmarkEnd w:id="2"/>
      <w:bookmarkEnd w:id="3"/>
      <w:r w:rsidR="008778C9" w:rsidRPr="004376E4">
        <w:rPr>
          <w:rFonts w:ascii="Times New Roman" w:hAnsi="Times New Roman"/>
          <w:b/>
          <w:color w:val="auto"/>
          <w:sz w:val="24"/>
          <w:szCs w:val="24"/>
        </w:rPr>
        <w:t>Общие положения</w:t>
      </w:r>
      <w:bookmarkEnd w:id="4"/>
      <w:bookmarkEnd w:id="5"/>
    </w:p>
    <w:p w14:paraId="6E53B6C1" w14:textId="169E6A80"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F23754" w:rsidRPr="00F23754">
        <w:t>Закрытого паевого инвестиционного фонда недвижимости «Азимут»</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2B98D8F" w14:textId="77777777"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CC7A3C">
        <w:t>01</w:t>
      </w:r>
      <w:r w:rsidR="00CC7A3C" w:rsidRPr="00776E51">
        <w:t xml:space="preserve">» </w:t>
      </w:r>
      <w:r w:rsidR="009C1F66">
        <w:t>января</w:t>
      </w:r>
      <w:r w:rsidR="00426AC8" w:rsidRPr="00776E51">
        <w:t xml:space="preserve"> </w:t>
      </w:r>
      <w:r w:rsidR="0010271D" w:rsidRPr="00776E51">
        <w:t>20</w:t>
      </w:r>
      <w:r w:rsidR="0010271D">
        <w:t>2</w:t>
      </w:r>
      <w:r w:rsidR="009C1F66">
        <w:t>3</w:t>
      </w:r>
      <w:r w:rsidR="0010271D" w:rsidRPr="00776E51">
        <w:t xml:space="preserve"> </w:t>
      </w:r>
      <w:r w:rsidR="001A772C" w:rsidRPr="00776E51">
        <w:t>года.</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5B31E5A" w14:textId="77777777" w:rsidR="00261676" w:rsidRDefault="00261676" w:rsidP="008F385E">
      <w:pPr>
        <w:keepNext/>
        <w:autoSpaceDE w:val="0"/>
        <w:autoSpaceDN w:val="0"/>
        <w:adjustRightInd w:val="0"/>
        <w:ind w:firstLine="709"/>
      </w:pPr>
    </w:p>
    <w:p w14:paraId="15FF951D" w14:textId="6ADA59C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22618436"/>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t xml:space="preserve">в случае приостановления выдачи, погашения и обмена инвестиционных паев – на </w:t>
      </w:r>
      <w:r w:rsidRPr="006527B0">
        <w:lastRenderedPageBreak/>
        <w:t>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04879751" w14:textId="77777777" w:rsidR="00F23754" w:rsidRPr="006527B0" w:rsidRDefault="00F23754" w:rsidP="00F23754">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60C4BDF7" w14:textId="77777777" w:rsidR="00F23754" w:rsidRPr="006527B0" w:rsidRDefault="00F23754" w:rsidP="00F23754">
      <w:pPr>
        <w:pStyle w:val="a4"/>
        <w:widowControl w:val="0"/>
        <w:numPr>
          <w:ilvl w:val="1"/>
          <w:numId w:val="6"/>
        </w:numPr>
        <w:autoSpaceDE w:val="0"/>
        <w:autoSpaceDN w:val="0"/>
        <w:adjustRightInd w:val="0"/>
      </w:pPr>
      <w:r w:rsidRPr="006527B0">
        <w:t>на последний рабочий день срока приема заявок на приобретение инвестиционных паев, выдаваемых при досрочном погашении инвестиционных паев;</w:t>
      </w:r>
    </w:p>
    <w:p w14:paraId="76B887C4" w14:textId="77777777" w:rsidR="00F23754" w:rsidRPr="006527B0" w:rsidRDefault="00F23754" w:rsidP="00F23754">
      <w:pPr>
        <w:pStyle w:val="ConsPlusNormal"/>
        <w:widowControl w:val="0"/>
        <w:numPr>
          <w:ilvl w:val="1"/>
          <w:numId w:val="6"/>
        </w:numPr>
        <w:jc w:val="both"/>
        <w:rPr>
          <w:rFonts w:eastAsia="Calibri"/>
          <w:sz w:val="20"/>
          <w:szCs w:val="20"/>
          <w:lang w:eastAsia="en-US"/>
        </w:rPr>
      </w:pPr>
      <w:r w:rsidRPr="006527B0">
        <w:rPr>
          <w:rFonts w:eastAsia="Calibri"/>
          <w:sz w:val="20"/>
          <w:szCs w:val="20"/>
          <w:lang w:eastAsia="en-US"/>
        </w:rPr>
        <w:t>на последний рабочий день срока приема заявок на приобретение дополнительных инвестиционных паев;</w:t>
      </w:r>
    </w:p>
    <w:p w14:paraId="203D5EA5" w14:textId="77777777" w:rsidR="00F23754" w:rsidRPr="006527B0" w:rsidRDefault="00F23754" w:rsidP="00F23754">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22618437"/>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22618438"/>
      <w:r w:rsidRPr="006527B0">
        <w:rPr>
          <w:rFonts w:ascii="Times New Roman" w:hAnsi="Times New Roman"/>
          <w:b/>
          <w:color w:val="auto"/>
          <w:sz w:val="24"/>
          <w:szCs w:val="24"/>
        </w:rPr>
        <w:t>Общие положения</w:t>
      </w:r>
      <w:bookmarkEnd w:id="10"/>
      <w:bookmarkEnd w:id="11"/>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lastRenderedPageBreak/>
        <w:t>В случае приобретения активов, критер</w:t>
      </w:r>
      <w:r w:rsidR="00823719" w:rsidRPr="006527B0">
        <w:t xml:space="preserve">ии признания которых или методы </w:t>
      </w:r>
      <w:r w:rsidRPr="006527B0">
        <w:t xml:space="preserve">определения 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22618439"/>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593CF584"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7777777"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312EA063" w14:textId="77777777"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77777777"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t xml:space="preserve">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w:t>
      </w:r>
      <w:r w:rsidRPr="006527B0">
        <w:lastRenderedPageBreak/>
        <w:t>признания дефолта (технический дефолт)</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r w:rsidR="00D77760" w:rsidRPr="006527B0">
        <w:t>снован</w:t>
      </w:r>
      <w:r w:rsidR="00D77760" w:rsidRPr="006527B0">
        <w:rPr>
          <w:lang w:val="ru-RU"/>
        </w:rPr>
        <w:t>н</w:t>
      </w:r>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lastRenderedPageBreak/>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t xml:space="preserve">в случае возникновения обесценения по одному активу остальные активы, 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77777777"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 xml:space="preserve">крытия </w:t>
      </w:r>
      <w:r w:rsidR="00825B61" w:rsidRPr="006527B0">
        <w:lastRenderedPageBreak/>
        <w:t>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тство экономической информации «ПРАЙМ-ТАСС»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r w:rsidR="00E100C4" w:rsidRPr="00385973">
          <w:rPr>
            <w:rStyle w:val="ae"/>
            <w:lang w:val="en-GB"/>
          </w:rPr>
          <w:t>bo</w:t>
        </w:r>
        <w:r w:rsidR="00E100C4" w:rsidRPr="008E5199">
          <w:rPr>
            <w:rStyle w:val="ae"/>
          </w:rPr>
          <w:t>.</w:t>
        </w:r>
        <w:r w:rsidR="00E100C4" w:rsidRPr="00385973">
          <w:rPr>
            <w:rStyle w:val="ae"/>
            <w:lang w:val="en-GB"/>
          </w:rPr>
          <w:t>nalog</w:t>
        </w:r>
        <w:r w:rsidR="00E100C4" w:rsidRPr="008E5199">
          <w:rPr>
            <w:rStyle w:val="ae"/>
          </w:rPr>
          <w:t>.</w:t>
        </w:r>
        <w:r w:rsidR="00E100C4" w:rsidRPr="00385973">
          <w:rPr>
            <w:rStyle w:val="ae"/>
            <w:lang w:val="en-GB"/>
          </w:rPr>
          <w:t>ru</w:t>
        </w:r>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77777777"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22ED469A" w14:textId="77777777"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7CDA772B"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22618440"/>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641AAD32" w14:textId="1DF68634" w:rsidR="00D901EB" w:rsidRPr="00CD3EB0" w:rsidRDefault="00746EE0" w:rsidP="00D901EB">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w:t>
      </w:r>
      <w:r w:rsidR="00D901EB" w:rsidRPr="00CD3EB0">
        <w:t xml:space="preserve">, </w:t>
      </w:r>
      <w:r w:rsidR="00D901EB"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6E734BAD" w14:textId="5915477B" w:rsidR="00746EE0" w:rsidRPr="00CD3EB0" w:rsidRDefault="00746EE0" w:rsidP="008F385E">
      <w:pPr>
        <w:widowControl w:val="0"/>
        <w:ind w:firstLine="709"/>
      </w:pPr>
    </w:p>
    <w:p w14:paraId="582B16FE" w14:textId="77777777"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w:t>
      </w:r>
      <w:r w:rsidR="001B2293">
        <w:t xml:space="preserve"> </w:t>
      </w:r>
      <w:r w:rsidR="001B2293" w:rsidRPr="001B2293">
        <w:t>и на счете эскроу</w:t>
      </w:r>
      <w:r w:rsidRPr="006527B0">
        <w:t>, оцениваются в номинальной сумме.</w:t>
      </w:r>
    </w:p>
    <w:p w14:paraId="081E04E3" w14:textId="77777777" w:rsidR="001B2293" w:rsidRDefault="001B2293" w:rsidP="008F385E">
      <w:pPr>
        <w:widowControl w:val="0"/>
        <w:ind w:firstLine="709"/>
      </w:pPr>
      <w:r w:rsidRPr="001B2293">
        <w:t>Денежные средства на счете эскроу признаются с даты подтверждения факта зачисления на счет эскроу и только в том случае, если после зачисления средств на счет эскроу ПИФ сохраняет обязательства по оплате, согласно условиям договора. Если условия расчетов по договору предполагают, что зачисление на счет эскроу является фактом оплаты, то денежные средства на счете эскроу не признаются.</w:t>
      </w:r>
    </w:p>
    <w:p w14:paraId="02AE408D" w14:textId="77777777" w:rsidR="001B2293" w:rsidRPr="006527B0" w:rsidRDefault="001B2293" w:rsidP="008F385E">
      <w:pPr>
        <w:widowControl w:val="0"/>
        <w:ind w:firstLine="709"/>
      </w:pPr>
    </w:p>
    <w:p w14:paraId="71EF0AA8"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7A78BA07"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04859E26"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510D82C" w14:textId="77777777" w:rsidR="00746EE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1B2293">
        <w:t>;</w:t>
      </w:r>
    </w:p>
    <w:p w14:paraId="4241C496" w14:textId="77777777" w:rsidR="001B2293" w:rsidRPr="006527B0" w:rsidRDefault="001B2293" w:rsidP="00426AC8">
      <w:pPr>
        <w:pStyle w:val="a4"/>
        <w:widowControl w:val="0"/>
        <w:numPr>
          <w:ilvl w:val="0"/>
          <w:numId w:val="87"/>
        </w:numPr>
        <w:ind w:left="0" w:firstLine="709"/>
      </w:pPr>
      <w:r w:rsidRPr="001B2293">
        <w:t xml:space="preserve">дополнительно по счету эскроу – дата, в которую обязательства ПИФ по оплате с </w:t>
      </w:r>
      <w:r w:rsidRPr="001B2293">
        <w:lastRenderedPageBreak/>
        <w:t>использованием счета эскроу, согласно условиям договора, считаются исполненными.</w:t>
      </w:r>
    </w:p>
    <w:p w14:paraId="701F7599"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01EF56E3" w14:textId="77777777"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55E4EFF2" w14:textId="77777777" w:rsidR="00DF70FC" w:rsidRPr="006527B0" w:rsidRDefault="00DF70FC" w:rsidP="008F385E">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22618441"/>
      <w:r w:rsidRPr="006527B0">
        <w:rPr>
          <w:rFonts w:ascii="Times New Roman" w:hAnsi="Times New Roman"/>
          <w:b/>
          <w:color w:val="auto"/>
          <w:sz w:val="24"/>
          <w:szCs w:val="24"/>
        </w:rPr>
        <w:t>Признание и оценка депозитов</w:t>
      </w:r>
      <w:bookmarkEnd w:id="17"/>
      <w:bookmarkEnd w:id="18"/>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19"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5D185A"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r w:rsidR="00996657" w:rsidRPr="006527B0">
        <w:rPr>
          <w:lang w:val="ru-RU"/>
        </w:rPr>
        <w:t>развер</w:t>
      </w:r>
      <w:r w:rsidR="00996657" w:rsidRPr="006527B0">
        <w:t xml:space="preserve">нутой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5D185A"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lastRenderedPageBreak/>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5D185A"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5D185A"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5D185A"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64043235" w14:textId="77777777" w:rsidR="005E4963" w:rsidRPr="006527B0" w:rsidRDefault="005D185A"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77777777" w:rsidR="008C2215" w:rsidRPr="006527B0" w:rsidRDefault="008C2215" w:rsidP="008F385E">
      <w:pPr>
        <w:widowControl w:val="0"/>
        <w:ind w:firstLine="709"/>
      </w:pPr>
      <w:r w:rsidRPr="006527B0">
        <w:lastRenderedPageBreak/>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531BDC2E"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6DBE8BD"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20" w:name="_Toc1731781"/>
      <w:bookmarkStart w:id="21" w:name="_Toc122618442"/>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в т.ч. депозитных сертификатов</w:t>
      </w:r>
      <w:bookmarkEnd w:id="20"/>
      <w:bookmarkEnd w:id="21"/>
    </w:p>
    <w:p w14:paraId="4D7C704D"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39ED2B6A" w14:textId="77777777" w:rsidR="00545C18" w:rsidRPr="006527B0" w:rsidRDefault="00545C18" w:rsidP="00426AC8">
      <w:pPr>
        <w:pStyle w:val="a4"/>
        <w:widowControl w:val="0"/>
        <w:numPr>
          <w:ilvl w:val="0"/>
          <w:numId w:val="13"/>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AA75B7F" w14:textId="77777777" w:rsidR="00545C18" w:rsidRPr="006527B0" w:rsidRDefault="00545C18" w:rsidP="00426AC8">
      <w:pPr>
        <w:pStyle w:val="a4"/>
        <w:widowControl w:val="0"/>
        <w:numPr>
          <w:ilvl w:val="0"/>
          <w:numId w:val="13"/>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616DF6BE" w14:textId="77777777" w:rsidR="00732450" w:rsidRPr="006527B0" w:rsidRDefault="00545C18" w:rsidP="00426AC8">
      <w:pPr>
        <w:pStyle w:val="a4"/>
        <w:widowControl w:val="0"/>
        <w:numPr>
          <w:ilvl w:val="0"/>
          <w:numId w:val="13"/>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529FCE89" w14:textId="77777777" w:rsidR="00545C18" w:rsidRPr="006527B0" w:rsidRDefault="00732450" w:rsidP="00426AC8">
      <w:pPr>
        <w:pStyle w:val="a4"/>
        <w:numPr>
          <w:ilvl w:val="0"/>
          <w:numId w:val="13"/>
        </w:numPr>
      </w:pPr>
      <w:r w:rsidRPr="006527B0">
        <w:t>Для НФИ – дата отчета брокера, содержащего информацию о зачислении НФИ</w:t>
      </w:r>
      <w:r w:rsidR="00545C18" w:rsidRPr="006527B0">
        <w:t>.</w:t>
      </w:r>
    </w:p>
    <w:p w14:paraId="57C32CBE"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75986018" w14:textId="77777777" w:rsidR="004C27E0" w:rsidRPr="006527B0" w:rsidRDefault="004C27E0" w:rsidP="00426AC8">
      <w:pPr>
        <w:pStyle w:val="a4"/>
        <w:widowControl w:val="0"/>
        <w:numPr>
          <w:ilvl w:val="0"/>
          <w:numId w:val="14"/>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71AB6836" w14:textId="77777777" w:rsidR="005254DA" w:rsidRPr="006527B0" w:rsidRDefault="005254DA" w:rsidP="00426AC8">
      <w:pPr>
        <w:pStyle w:val="a4"/>
        <w:widowControl w:val="0"/>
        <w:numPr>
          <w:ilvl w:val="0"/>
          <w:numId w:val="14"/>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57C9C43F" w14:textId="77777777" w:rsidR="004C27E0" w:rsidRPr="006527B0" w:rsidRDefault="004C27E0" w:rsidP="00426AC8">
      <w:pPr>
        <w:pStyle w:val="a4"/>
        <w:widowControl w:val="0"/>
        <w:numPr>
          <w:ilvl w:val="0"/>
          <w:numId w:val="14"/>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727A7CA0" w14:textId="77777777" w:rsidR="004C27E0" w:rsidRPr="006527B0" w:rsidRDefault="004C27E0" w:rsidP="00426AC8">
      <w:pPr>
        <w:pStyle w:val="a4"/>
        <w:widowControl w:val="0"/>
        <w:numPr>
          <w:ilvl w:val="0"/>
          <w:numId w:val="14"/>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00BFADD"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46A3CA20"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148DFF4D"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2687E000" w14:textId="77777777"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45A92E3A" w14:textId="77777777" w:rsidR="004C27E0" w:rsidRPr="006527B0" w:rsidRDefault="004C27E0" w:rsidP="008F385E">
      <w:pPr>
        <w:widowControl w:val="0"/>
        <w:ind w:firstLine="709"/>
      </w:pPr>
    </w:p>
    <w:p w14:paraId="065F32D4"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0D2D94A2" w14:textId="77777777" w:rsidR="004C27E0" w:rsidRPr="006527B0" w:rsidRDefault="004C27E0" w:rsidP="00426AC8">
      <w:pPr>
        <w:pStyle w:val="a4"/>
        <w:widowControl w:val="0"/>
        <w:numPr>
          <w:ilvl w:val="0"/>
          <w:numId w:val="15"/>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28ABC55F" w14:textId="77777777" w:rsidR="004C27E0" w:rsidRPr="006527B0" w:rsidRDefault="004C27E0" w:rsidP="00426AC8">
      <w:pPr>
        <w:pStyle w:val="a4"/>
        <w:widowControl w:val="0"/>
        <w:numPr>
          <w:ilvl w:val="0"/>
          <w:numId w:val="15"/>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60BFA207" w14:textId="77777777" w:rsidR="00453B45" w:rsidRPr="006527B0" w:rsidRDefault="00453B45" w:rsidP="008F385E">
      <w:pPr>
        <w:widowControl w:val="0"/>
        <w:ind w:firstLine="709"/>
      </w:pPr>
      <w:r w:rsidRPr="006527B0">
        <w:lastRenderedPageBreak/>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32B7E28D" w14:textId="77777777"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37B064D" w14:textId="77777777"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31AD91F6" w14:textId="77777777" w:rsidR="00B9414C" w:rsidRPr="006527B0" w:rsidRDefault="00B9414C" w:rsidP="008F385E">
      <w:pPr>
        <w:widowControl w:val="0"/>
        <w:ind w:firstLine="709"/>
        <w:rPr>
          <w:b/>
          <w:bCs/>
          <w:iCs/>
        </w:rPr>
      </w:pPr>
    </w:p>
    <w:p w14:paraId="5E198ABD" w14:textId="77777777"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14EC5432"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4966CC58" w14:textId="77777777" w:rsidR="006343C6" w:rsidRPr="006527B0" w:rsidRDefault="006343C6" w:rsidP="00426AC8">
      <w:pPr>
        <w:pStyle w:val="a4"/>
        <w:widowControl w:val="0"/>
        <w:numPr>
          <w:ilvl w:val="0"/>
          <w:numId w:val="16"/>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07BA1F11" w14:textId="77777777" w:rsidR="00410C23" w:rsidRPr="006527B0" w:rsidRDefault="006343C6" w:rsidP="00426AC8">
      <w:pPr>
        <w:pStyle w:val="a4"/>
        <w:widowControl w:val="0"/>
        <w:numPr>
          <w:ilvl w:val="0"/>
          <w:numId w:val="16"/>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A469384"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5095D53E" w14:textId="77777777"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F227E65" w14:textId="77777777" w:rsidR="006343C6" w:rsidRPr="006527B0" w:rsidRDefault="006343C6" w:rsidP="00426AC8">
      <w:pPr>
        <w:pStyle w:val="a4"/>
        <w:widowControl w:val="0"/>
        <w:numPr>
          <w:ilvl w:val="0"/>
          <w:numId w:val="16"/>
        </w:numPr>
        <w:ind w:left="0" w:firstLine="709"/>
      </w:pPr>
      <w:r w:rsidRPr="006527B0">
        <w:t>количество сделок за последние 10 (Десять) торговых дней – 10 (Десять) и более;</w:t>
      </w:r>
    </w:p>
    <w:p w14:paraId="0957BE7D" w14:textId="77777777" w:rsidR="006343C6" w:rsidRPr="00BE3C31" w:rsidRDefault="006343C6" w:rsidP="00426AC8">
      <w:pPr>
        <w:pStyle w:val="a4"/>
        <w:widowControl w:val="0"/>
        <w:numPr>
          <w:ilvl w:val="0"/>
          <w:numId w:val="16"/>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06337411" w14:textId="77777777" w:rsidR="005E1637" w:rsidRPr="00BE3C31" w:rsidRDefault="005E1637" w:rsidP="00BE3C31">
      <w:pPr>
        <w:pStyle w:val="a4"/>
        <w:widowControl w:val="0"/>
        <w:numPr>
          <w:ilvl w:val="0"/>
          <w:numId w:val="16"/>
        </w:numPr>
        <w:ind w:left="0" w:firstLine="709"/>
      </w:pPr>
      <w:r>
        <w:rPr>
          <w:lang w:val="ru-RU"/>
        </w:rPr>
        <w:t>Наличие ненулевого объема торгов на дату оценки.</w:t>
      </w:r>
    </w:p>
    <w:p w14:paraId="7EF85B8E" w14:textId="24D867A0" w:rsidR="00DD3253" w:rsidRPr="002052AC" w:rsidRDefault="00DD3253" w:rsidP="00BE3C31">
      <w:pPr>
        <w:widowControl w:val="0"/>
        <w:ind w:firstLine="709"/>
      </w:pPr>
      <w:r w:rsidRPr="00DD3253">
        <w:rPr>
          <w:lang w:val="x-none"/>
        </w:rP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то совокупный объем сделок определяется по общему объему торгов с расчетами в рублях и в иностранной валюте.</w:t>
      </w:r>
    </w:p>
    <w:p w14:paraId="18DD5D4F" w14:textId="77777777" w:rsidR="00410C23" w:rsidRDefault="00410C23" w:rsidP="00BE3C31">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3A47D31E" w14:textId="77777777" w:rsidR="006343C6" w:rsidRPr="006527B0" w:rsidRDefault="006343C6" w:rsidP="001545CE">
      <w:pPr>
        <w:widowControl w:val="0"/>
        <w:ind w:firstLine="709"/>
        <w:rPr>
          <w:lang w:val="x-none"/>
        </w:rPr>
      </w:pPr>
    </w:p>
    <w:p w14:paraId="707B00EF"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39DFC543"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6300"/>
      </w:tblGrid>
      <w:tr w:rsidR="007B5B48" w:rsidRPr="006527B0" w14:paraId="465E6CAF" w14:textId="77777777" w:rsidTr="008F385E">
        <w:trPr>
          <w:cantSplit/>
        </w:trPr>
        <w:tc>
          <w:tcPr>
            <w:tcW w:w="2368" w:type="dxa"/>
            <w:shd w:val="clear" w:color="auto" w:fill="auto"/>
          </w:tcPr>
          <w:p w14:paraId="589F7FAB"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495" w:type="dxa"/>
            <w:shd w:val="clear" w:color="auto" w:fill="auto"/>
          </w:tcPr>
          <w:p w14:paraId="79F1A546"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2B95E7D" w14:textId="77777777" w:rsidTr="008F385E">
        <w:trPr>
          <w:cantSplit/>
          <w:trHeight w:val="2330"/>
        </w:trPr>
        <w:tc>
          <w:tcPr>
            <w:tcW w:w="2368" w:type="dxa"/>
            <w:shd w:val="clear" w:color="auto" w:fill="auto"/>
          </w:tcPr>
          <w:p w14:paraId="2F7C51F6" w14:textId="77777777" w:rsidR="00CE4D90" w:rsidRPr="006527B0" w:rsidRDefault="00CE4D90" w:rsidP="00A730F0">
            <w:r w:rsidRPr="006527B0">
              <w:lastRenderedPageBreak/>
              <w:t>Для российских ценных бумаг</w:t>
            </w:r>
          </w:p>
          <w:p w14:paraId="4F6122C8" w14:textId="77777777" w:rsidR="00CE4D90" w:rsidRPr="006527B0" w:rsidRDefault="00CE4D90" w:rsidP="00A730F0"/>
        </w:tc>
        <w:tc>
          <w:tcPr>
            <w:tcW w:w="6495" w:type="dxa"/>
            <w:shd w:val="clear" w:color="auto" w:fill="auto"/>
          </w:tcPr>
          <w:p w14:paraId="5C80396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3E263F91"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5C6164C8" w14:textId="77777777" w:rsidR="00CE4D90" w:rsidRDefault="00CE4D90" w:rsidP="008F385E">
            <w:pPr>
              <w:ind w:firstLine="250"/>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1F6434F5" w14:textId="77777777" w:rsidR="0016701C" w:rsidRPr="00237702" w:rsidRDefault="0016701C" w:rsidP="0016701C">
            <w:pPr>
              <w:ind w:firstLine="708"/>
              <w:rPr>
                <w:lang w:val="x-none" w:eastAsia="x-none"/>
              </w:rPr>
            </w:pPr>
            <w:r w:rsidRPr="00237702">
              <w:rPr>
                <w:lang w:val="x-none" w:eastAsia="x-none"/>
              </w:rPr>
              <w:t>Если ценная бумага</w:t>
            </w:r>
            <w:r>
              <w:rPr>
                <w:lang w:eastAsia="x-none"/>
              </w:rPr>
              <w:t>, номинированная в иностранной валюте,</w:t>
            </w:r>
            <w:r w:rsidRPr="00237702">
              <w:rPr>
                <w:lang w:val="x-none" w:eastAsia="x-none"/>
              </w:rPr>
              <w:t xml:space="preserve">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режима торгов, по которому на дату оценки определен наибольший объем сделок</w:t>
            </w:r>
            <w:r>
              <w:rPr>
                <w:lang w:eastAsia="x-none"/>
              </w:rPr>
              <w:t>.</w:t>
            </w:r>
            <w:r w:rsidRPr="00237702">
              <w:rPr>
                <w:lang w:val="x-none" w:eastAsia="x-none"/>
              </w:rPr>
              <w:t xml:space="preserve"> В случае, если ни одна из цен по выбранному режиму торгов в определенной валюте не может быть использована на дату оценки, то используются цены за ту же дату по режиму торгов в другой валюте с объемом торгов в порядке уменьшения.</w:t>
            </w:r>
          </w:p>
          <w:p w14:paraId="62506ED9" w14:textId="77777777" w:rsidR="0016701C" w:rsidRPr="00BE3C31" w:rsidRDefault="0016701C" w:rsidP="008F385E">
            <w:pPr>
              <w:ind w:firstLine="250"/>
              <w:rPr>
                <w:u w:val="single"/>
                <w:lang w:val="x-none"/>
              </w:rPr>
            </w:pPr>
          </w:p>
        </w:tc>
      </w:tr>
      <w:tr w:rsidR="00CE4D90" w:rsidRPr="006527B0" w14:paraId="0259FC11" w14:textId="77777777" w:rsidTr="008F385E">
        <w:trPr>
          <w:cantSplit/>
          <w:trHeight w:val="1837"/>
        </w:trPr>
        <w:tc>
          <w:tcPr>
            <w:tcW w:w="2368" w:type="dxa"/>
            <w:shd w:val="clear" w:color="auto" w:fill="auto"/>
          </w:tcPr>
          <w:p w14:paraId="5C6AAB37" w14:textId="77777777" w:rsidR="00CE4D90" w:rsidRPr="006527B0" w:rsidRDefault="00CE4D90" w:rsidP="00A730F0">
            <w:r w:rsidRPr="006527B0">
              <w:t>Для иностранных ценных бумаг</w:t>
            </w:r>
          </w:p>
          <w:p w14:paraId="0337339A" w14:textId="77777777" w:rsidR="00CE4D90" w:rsidRPr="006527B0" w:rsidRDefault="00CE4D90" w:rsidP="00A730F0"/>
        </w:tc>
        <w:tc>
          <w:tcPr>
            <w:tcW w:w="6495" w:type="dxa"/>
            <w:shd w:val="clear" w:color="auto" w:fill="auto"/>
          </w:tcPr>
          <w:p w14:paraId="77C34D85" w14:textId="77777777" w:rsidR="00AA64E1" w:rsidRPr="006527B0" w:rsidRDefault="00AA64E1" w:rsidP="008F385E">
            <w:pPr>
              <w:ind w:firstLine="250"/>
            </w:pPr>
            <w:r w:rsidRPr="006527B0">
              <w:t xml:space="preserve">Российская </w:t>
            </w:r>
            <w:r w:rsidR="00D96DF0" w:rsidRPr="006527B0">
              <w:t xml:space="preserve">или иностранная </w:t>
            </w:r>
            <w:r w:rsidRPr="006527B0">
              <w:t>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1A81D877" w14:textId="77777777" w:rsidR="00CE4D90" w:rsidRPr="006527B0" w:rsidRDefault="00AA64E1" w:rsidP="006B72B7">
            <w:pPr>
              <w:ind w:firstLine="250"/>
            </w:pPr>
            <w:r w:rsidRPr="006527B0">
              <w:t>В случае, если ценная бумага не торгуется на российской бирже - Иностранная 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xml:space="preserve">) дней. </w:t>
            </w:r>
            <w:r w:rsidR="00CE4D90"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00CE4D90" w:rsidRPr="006527B0">
              <w:rPr>
                <w:iCs/>
              </w:rPr>
              <w:t>определения</w:t>
            </w:r>
            <w:r w:rsidR="00CE4D90" w:rsidRPr="006527B0">
              <w:t xml:space="preserve"> СЧА. При равенстве объема сделок на различных торговых площадках основным рынком считается торговая площадка с наибольшим колич</w:t>
            </w:r>
            <w:r w:rsidR="006B72B7" w:rsidRPr="006527B0">
              <w:t>еством сделок за данный период.</w:t>
            </w:r>
          </w:p>
        </w:tc>
      </w:tr>
      <w:tr w:rsidR="00CE4D90" w:rsidRPr="006527B0" w14:paraId="13B604F7" w14:textId="77777777" w:rsidTr="008F385E">
        <w:trPr>
          <w:cantSplit/>
          <w:trHeight w:val="1837"/>
        </w:trPr>
        <w:tc>
          <w:tcPr>
            <w:tcW w:w="2368" w:type="dxa"/>
            <w:shd w:val="clear" w:color="auto" w:fill="auto"/>
          </w:tcPr>
          <w:p w14:paraId="5127B971" w14:textId="77777777" w:rsidR="00CE4D90" w:rsidRPr="006527B0" w:rsidRDefault="00CE4D90" w:rsidP="00A730F0">
            <w:r w:rsidRPr="006527B0">
              <w:t xml:space="preserve">Для облигаций внешних облигационных </w:t>
            </w:r>
            <w:r w:rsidR="00BF5A5C" w:rsidRPr="006527B0">
              <w:t xml:space="preserve">займов </w:t>
            </w:r>
            <w:r w:rsidRPr="006527B0">
              <w:t xml:space="preserve">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w:t>
            </w:r>
          </w:p>
        </w:tc>
        <w:tc>
          <w:tcPr>
            <w:tcW w:w="6495" w:type="dxa"/>
            <w:shd w:val="clear" w:color="auto" w:fill="auto"/>
          </w:tcPr>
          <w:p w14:paraId="7C0216C4" w14:textId="77777777" w:rsidR="00033F51" w:rsidRPr="006527B0" w:rsidRDefault="00033F51" w:rsidP="008F385E">
            <w:pPr>
              <w:ind w:firstLine="250"/>
            </w:pPr>
            <w:r w:rsidRPr="006527B0">
              <w:t>Внебиржевой рынок.</w:t>
            </w:r>
          </w:p>
          <w:p w14:paraId="77305190" w14:textId="77777777" w:rsidR="00CE4D90" w:rsidRPr="006527B0" w:rsidRDefault="0096457D" w:rsidP="008F385E">
            <w:pPr>
              <w:ind w:firstLine="250"/>
            </w:pPr>
            <w:r w:rsidRPr="006527B0">
              <w:t>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активный рынок</w:t>
            </w:r>
            <w:r w:rsidR="00D96DF0" w:rsidRPr="006527B0">
              <w:t>, основной рынок</w:t>
            </w:r>
            <w:r w:rsidRPr="006527B0">
              <w:t xml:space="preserve">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48E930C0"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3500185B" w14:textId="77777777" w:rsidR="00B9414C" w:rsidRPr="006527B0" w:rsidRDefault="00B9414C" w:rsidP="004376E4">
      <w:pPr>
        <w:ind w:firstLine="709"/>
        <w:rPr>
          <w:b/>
          <w:bCs/>
          <w:iCs/>
        </w:rPr>
      </w:pPr>
    </w:p>
    <w:p w14:paraId="5FB33665" w14:textId="77777777" w:rsidR="008A54E3" w:rsidRPr="006527B0" w:rsidRDefault="00B9414C" w:rsidP="004376E4">
      <w:pPr>
        <w:ind w:firstLine="709"/>
        <w:rPr>
          <w:b/>
          <w:bCs/>
          <w:iCs/>
        </w:rPr>
      </w:pPr>
      <w:r w:rsidRPr="006527B0">
        <w:rPr>
          <w:b/>
          <w:bCs/>
          <w:iCs/>
        </w:rPr>
        <w:t>Общие положения.</w:t>
      </w:r>
    </w:p>
    <w:p w14:paraId="793AAAA3" w14:textId="77777777" w:rsidR="008A54E3"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B12946" w14:textId="77777777" w:rsidR="00B427FC" w:rsidRDefault="00B427FC" w:rsidP="00B427FC">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59893839" w14:textId="77777777" w:rsidR="00B427FC" w:rsidRDefault="00B427FC" w:rsidP="00B427FC">
      <w:pPr>
        <w:ind w:firstLine="567"/>
      </w:pPr>
      <w:r>
        <w:lastRenderedPageBreak/>
        <w:t>Накопленный купонный доход (НКД) на одну облигацию определяется в валюте номинала облигации, с точностью до 2-го знака после запятой.</w:t>
      </w:r>
    </w:p>
    <w:p w14:paraId="003EBBBA" w14:textId="77777777" w:rsidR="00B427FC" w:rsidRPr="006527B0" w:rsidRDefault="00B427FC" w:rsidP="00B427FC">
      <w:pPr>
        <w:ind w:firstLine="567"/>
      </w:pPr>
    </w:p>
    <w:p w14:paraId="01B479F5" w14:textId="77777777" w:rsidR="00B427FC" w:rsidRDefault="00B427FC" w:rsidP="00B427FC">
      <w:pPr>
        <w:ind w:firstLine="709"/>
      </w:pPr>
      <w:r>
        <w:t>Справедливая стоимость долевых ценных бумаг, выраженных в валюте, отличной от валюты определения СЧА определяется по следующей формуле:</w:t>
      </w:r>
    </w:p>
    <w:p w14:paraId="03B76601" w14:textId="77777777" w:rsidR="00B427FC" w:rsidRDefault="00B427FC" w:rsidP="00B427FC">
      <w:pPr>
        <w:ind w:firstLine="709"/>
      </w:pPr>
      <w:r>
        <w:t>СС = ОКРУГЛ(ОКРУГЛ (Количество ценных бумаг * котировка</w:t>
      </w:r>
      <w:r w:rsidRPr="008F3483">
        <w:t>;2)</w:t>
      </w:r>
      <w:r>
        <w:t xml:space="preserve"> * курс валюты котировки к валюте СЧА</w:t>
      </w:r>
      <w:r w:rsidRPr="008F3483">
        <w:t>;2)</w:t>
      </w:r>
    </w:p>
    <w:p w14:paraId="2DD0E67B" w14:textId="77777777" w:rsidR="00B427FC" w:rsidRPr="008F3483" w:rsidRDefault="00B427FC" w:rsidP="00B427FC">
      <w:pPr>
        <w:ind w:firstLine="709"/>
      </w:pPr>
    </w:p>
    <w:p w14:paraId="4226C421" w14:textId="77777777" w:rsidR="00B427FC" w:rsidRDefault="00B427FC" w:rsidP="00B427FC">
      <w:pPr>
        <w:ind w:firstLine="709"/>
      </w:pPr>
      <w:r>
        <w:t>Справедливая стоимость долговых ценных бумаг, выраженных в валюте, отличной от валюты определения СЧА определяется по следующей формуле:</w:t>
      </w:r>
    </w:p>
    <w:p w14:paraId="643EF419" w14:textId="77777777" w:rsidR="00B427FC" w:rsidRDefault="00B427FC" w:rsidP="00B427FC">
      <w:pPr>
        <w:ind w:firstLine="709"/>
      </w:pPr>
      <w:r>
        <w:t>СС = ОКРУГЛ(ОКРУГЛ (Количество ценных бумаг * котировка</w:t>
      </w:r>
      <w:r w:rsidRPr="0075218C">
        <w:t>;2)</w:t>
      </w:r>
      <w:r>
        <w:t xml:space="preserve"> * курс валюты котировки к валюте СЧА</w:t>
      </w:r>
      <w:r w:rsidRPr="0075218C">
        <w:t>;2)</w:t>
      </w:r>
      <w:r>
        <w:t xml:space="preserve"> + ОКРУГЛ(ОКРУГЛ (количество ценных бумаг * НКД) * курс валюты котировки к валюте СЧА</w:t>
      </w:r>
      <w:r w:rsidRPr="0075218C">
        <w:t>;2)</w:t>
      </w:r>
      <w:r>
        <w:t>, где</w:t>
      </w:r>
    </w:p>
    <w:p w14:paraId="5E275DF7" w14:textId="77777777" w:rsidR="00B427FC" w:rsidRDefault="00B427FC" w:rsidP="00B427FC">
      <w:pPr>
        <w:ind w:firstLine="709"/>
      </w:pPr>
    </w:p>
    <w:p w14:paraId="274CA260" w14:textId="77777777" w:rsidR="00B427FC" w:rsidRPr="008F3483" w:rsidRDefault="00B427FC" w:rsidP="00B427FC">
      <w:pPr>
        <w:ind w:firstLine="709"/>
      </w:pPr>
      <w:r>
        <w:t>СС – справедливая стоимость пакета ценных бумаг в фонде</w:t>
      </w:r>
      <w:r w:rsidRPr="008F3483">
        <w:t>;</w:t>
      </w:r>
    </w:p>
    <w:p w14:paraId="41FE07F4" w14:textId="77777777" w:rsidR="00B427FC" w:rsidRPr="008F3483" w:rsidRDefault="00B427FC" w:rsidP="00B427FC">
      <w:pPr>
        <w:ind w:firstLine="709"/>
      </w:pPr>
      <w:r>
        <w:t>Котировка – цена ценной бумаги, выбранная в соответствии с настоящим разделом ПСЧА</w:t>
      </w:r>
      <w:r w:rsidRPr="008F3483">
        <w:t>;</w:t>
      </w:r>
    </w:p>
    <w:p w14:paraId="4983F5A1" w14:textId="77777777" w:rsidR="00B427FC" w:rsidRPr="008F3483" w:rsidRDefault="00B427FC" w:rsidP="00B427FC">
      <w:pPr>
        <w:ind w:firstLine="709"/>
      </w:pPr>
      <w:r>
        <w:t>Курс валюты котировки к валюте СЧА – курс (или кросс-курс), выбранный в соответствии с настоящими Правилами определения СЧА</w:t>
      </w:r>
      <w:r w:rsidRPr="008F3483">
        <w:t>;</w:t>
      </w:r>
    </w:p>
    <w:p w14:paraId="66730118" w14:textId="77777777" w:rsidR="00B427FC" w:rsidRPr="008F3483" w:rsidRDefault="00B427FC" w:rsidP="00B427FC">
      <w:pPr>
        <w:ind w:firstLine="709"/>
      </w:pPr>
      <w:r>
        <w:t>ОКРУГЛ – формула округления с указанием точности округления в конце формулы.</w:t>
      </w:r>
    </w:p>
    <w:p w14:paraId="64FDED3A" w14:textId="77777777" w:rsidR="00B427FC" w:rsidRPr="006527B0" w:rsidRDefault="00B427FC" w:rsidP="00B427FC">
      <w:pPr>
        <w:ind w:firstLine="709"/>
        <w:rPr>
          <w:bCs/>
          <w:iCs/>
        </w:rPr>
      </w:pPr>
    </w:p>
    <w:p w14:paraId="7C82BF68" w14:textId="77777777"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3EF5E3DB"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425"/>
      </w:tblGrid>
      <w:tr w:rsidR="008A54E3" w:rsidRPr="006527B0" w14:paraId="143D5171" w14:textId="77777777">
        <w:trPr>
          <w:trHeight w:val="529"/>
        </w:trPr>
        <w:tc>
          <w:tcPr>
            <w:tcW w:w="9345" w:type="dxa"/>
            <w:gridSpan w:val="2"/>
            <w:tcBorders>
              <w:top w:val="nil"/>
              <w:left w:val="nil"/>
              <w:bottom w:val="single" w:sz="4" w:space="0" w:color="auto"/>
              <w:right w:val="nil"/>
            </w:tcBorders>
            <w:shd w:val="clear" w:color="auto" w:fill="auto"/>
          </w:tcPr>
          <w:p w14:paraId="7A3311C3"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472FAA0E" w14:textId="77777777">
        <w:tc>
          <w:tcPr>
            <w:tcW w:w="2310" w:type="dxa"/>
            <w:tcBorders>
              <w:top w:val="single" w:sz="4" w:space="0" w:color="auto"/>
            </w:tcBorders>
            <w:shd w:val="clear" w:color="auto" w:fill="auto"/>
          </w:tcPr>
          <w:p w14:paraId="0F6A093C" w14:textId="77777777" w:rsidR="008A54E3" w:rsidRPr="006527B0" w:rsidRDefault="008A54E3" w:rsidP="00A730F0">
            <w:pPr>
              <w:rPr>
                <w:b/>
              </w:rPr>
            </w:pPr>
            <w:r w:rsidRPr="006527B0">
              <w:rPr>
                <w:b/>
              </w:rPr>
              <w:t>Ценные бумаги</w:t>
            </w:r>
          </w:p>
        </w:tc>
        <w:tc>
          <w:tcPr>
            <w:tcW w:w="7035" w:type="dxa"/>
            <w:tcBorders>
              <w:top w:val="single" w:sz="4" w:space="0" w:color="auto"/>
            </w:tcBorders>
            <w:shd w:val="clear" w:color="auto" w:fill="auto"/>
          </w:tcPr>
          <w:p w14:paraId="71F10A93"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5D45DEED" w14:textId="77777777">
        <w:tc>
          <w:tcPr>
            <w:tcW w:w="2310" w:type="dxa"/>
            <w:shd w:val="clear" w:color="auto" w:fill="auto"/>
          </w:tcPr>
          <w:p w14:paraId="0A9BB048" w14:textId="77777777" w:rsidR="008A54E3" w:rsidRPr="006527B0" w:rsidRDefault="008A54E3" w:rsidP="00A730F0">
            <w:r w:rsidRPr="006527B0">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7035" w:type="dxa"/>
            <w:shd w:val="clear" w:color="auto" w:fill="auto"/>
          </w:tcPr>
          <w:p w14:paraId="11C681CA" w14:textId="77777777" w:rsidR="008A54E3" w:rsidRPr="006527B0" w:rsidRDefault="008A54E3" w:rsidP="008F385E">
            <w:pPr>
              <w:ind w:firstLine="296"/>
            </w:pPr>
            <w:bookmarkStart w:id="22" w:name="цены_для_рос_цб"/>
            <w:r w:rsidRPr="006527B0">
              <w:t xml:space="preserve">Для определения справедливой стоимости, используются цены основного рынка (из числа </w:t>
            </w:r>
            <w:r w:rsidR="00F433EA" w:rsidRPr="006527B0">
              <w:t>активных российских</w:t>
            </w:r>
            <w:r w:rsidRPr="006527B0">
              <w:t xml:space="preserve"> бирж), выбранные в следующем порядке (убывания приоритета):</w:t>
            </w:r>
          </w:p>
          <w:p w14:paraId="076DEEBD" w14:textId="77777777" w:rsidR="00183697" w:rsidRPr="006527B0" w:rsidRDefault="00183697" w:rsidP="00426AC8">
            <w:pPr>
              <w:numPr>
                <w:ilvl w:val="0"/>
                <w:numId w:val="4"/>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1F6C7FA9" w14:textId="77777777" w:rsidR="00183697" w:rsidRPr="006527B0" w:rsidRDefault="00183697" w:rsidP="008F385E">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206A3650" w14:textId="77777777" w:rsidR="00183697" w:rsidRPr="006527B0" w:rsidRDefault="00183697" w:rsidP="00426AC8">
            <w:pPr>
              <w:numPr>
                <w:ilvl w:val="0"/>
                <w:numId w:val="4"/>
              </w:numPr>
              <w:ind w:left="0" w:firstLine="296"/>
              <w:rPr>
                <w:iCs/>
              </w:rPr>
            </w:pPr>
            <w:r w:rsidRPr="006527B0">
              <w:rPr>
                <w:iCs/>
              </w:rPr>
              <w:t>цена спроса (bid) на момент окончания торговой сессии российской биржи на дату определения СЧА при условии подтверждения ее корректности;</w:t>
            </w:r>
          </w:p>
          <w:p w14:paraId="25B24C38" w14:textId="77777777" w:rsidR="00183697" w:rsidRPr="006527B0" w:rsidRDefault="00183697" w:rsidP="008F385E">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4422B9D0" w14:textId="77777777" w:rsidR="00F469BC" w:rsidRPr="006527B0" w:rsidRDefault="00183697" w:rsidP="00426AC8">
            <w:pPr>
              <w:numPr>
                <w:ilvl w:val="0"/>
                <w:numId w:val="4"/>
              </w:numPr>
              <w:ind w:left="0" w:firstLine="296"/>
              <w:rPr>
                <w:iCs/>
              </w:rPr>
            </w:pPr>
            <w:r w:rsidRPr="006527B0">
              <w:rPr>
                <w:iCs/>
              </w:rPr>
              <w:t xml:space="preserve">средневзвешенная цена на момент окончания торговой сессии российской биржи на дату определения СЧА. </w:t>
            </w:r>
            <w:r w:rsidR="00F469BC" w:rsidRPr="006527B0">
              <w:rPr>
                <w:iCs/>
              </w:rPr>
              <w:t>При условии, что данная цена находится в пределах спреда по спросу и предложению на указанную дату.</w:t>
            </w:r>
          </w:p>
          <w:p w14:paraId="033F469E" w14:textId="77777777" w:rsidR="00FF4B14" w:rsidRPr="006527B0" w:rsidRDefault="00FF4B14" w:rsidP="004F3E6B">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2D84DE03" w14:textId="77777777" w:rsidR="008A54E3" w:rsidRPr="006527B0" w:rsidRDefault="008A54E3" w:rsidP="00600EFF">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r w:rsidR="00AD420C" w:rsidRPr="006527B0">
              <w:t>,</w:t>
            </w:r>
            <w:r w:rsidR="004F3E6B" w:rsidRPr="006527B0">
              <w:t xml:space="preserve"> </w:t>
            </w:r>
            <w:r w:rsidR="00AD420C" w:rsidRPr="006527B0">
              <w:t>за исключением случая, когда отсутствие рыночных цен обусловлено неторговым днем основного рынка</w:t>
            </w:r>
            <w:r w:rsidR="000332DA" w:rsidRPr="006527B0">
              <w:t xml:space="preserve"> </w:t>
            </w:r>
            <w:r w:rsidR="00BE0B7A" w:rsidRPr="006527B0">
              <w:t>на всех доступных и наблюдаемых площадках</w:t>
            </w:r>
            <w:r w:rsidR="00AD420C" w:rsidRPr="006527B0">
              <w:t>. В этом случае на дату определения СЧА допустимо использовать цены последнего торгового дня основной биржи</w:t>
            </w:r>
            <w:r w:rsidRPr="006527B0">
              <w:t>.</w:t>
            </w:r>
          </w:p>
        </w:tc>
      </w:tr>
      <w:tr w:rsidR="008A54E3" w:rsidRPr="006527B0" w14:paraId="0B7672C5" w14:textId="77777777">
        <w:tc>
          <w:tcPr>
            <w:tcW w:w="2310" w:type="dxa"/>
            <w:shd w:val="clear" w:color="auto" w:fill="auto"/>
          </w:tcPr>
          <w:p w14:paraId="5C85FFAA" w14:textId="77777777" w:rsidR="008A54E3" w:rsidRPr="006527B0" w:rsidRDefault="008A54E3" w:rsidP="00A730F0">
            <w:r w:rsidRPr="006527B0">
              <w:t>Ценная бумага иностранного эмитента (в том числе депозитарная расписка)</w:t>
            </w:r>
          </w:p>
          <w:p w14:paraId="1BAE073C" w14:textId="77777777" w:rsidR="008A54E3" w:rsidRPr="006527B0" w:rsidRDefault="008A54E3" w:rsidP="00A730F0"/>
        </w:tc>
        <w:tc>
          <w:tcPr>
            <w:tcW w:w="7035" w:type="dxa"/>
            <w:shd w:val="clear" w:color="auto" w:fill="auto"/>
          </w:tcPr>
          <w:p w14:paraId="7E58408A" w14:textId="77777777" w:rsidR="00EA72DA" w:rsidRPr="006527B0" w:rsidRDefault="00FD5E30" w:rsidP="00737859">
            <w:pPr>
              <w:ind w:firstLine="296"/>
            </w:pPr>
            <w:r w:rsidRPr="006527B0">
              <w:t xml:space="preserve">Если для </w:t>
            </w:r>
            <w:r w:rsidR="00EA72DA" w:rsidRPr="006527B0">
              <w:t>определения справедливой стоимости используются цены основного</w:t>
            </w:r>
            <w:r w:rsidR="00EA72DA" w:rsidRPr="006527B0">
              <w:rPr>
                <w:b/>
              </w:rPr>
              <w:t xml:space="preserve"> </w:t>
            </w:r>
            <w:r w:rsidR="00EA72DA" w:rsidRPr="006527B0">
              <w:t xml:space="preserve">российского рынка (из числа активных российских бирж), </w:t>
            </w:r>
            <w:r w:rsidR="00D31CE2" w:rsidRPr="006527B0">
              <w:t xml:space="preserve">то используются цены, </w:t>
            </w:r>
            <w:r w:rsidR="00EA72DA" w:rsidRPr="006527B0">
              <w:t>выбранные в следующем порядке (убывания приоритета):</w:t>
            </w:r>
          </w:p>
          <w:p w14:paraId="1AB0F3BC" w14:textId="77777777" w:rsidR="00183697" w:rsidRPr="006527B0" w:rsidRDefault="00183697" w:rsidP="00183697">
            <w:pPr>
              <w:ind w:firstLine="296"/>
            </w:pPr>
            <w:r w:rsidRPr="006527B0">
              <w:lastRenderedPageBreak/>
              <w:t>a)</w:t>
            </w:r>
            <w:r w:rsidRPr="006527B0">
              <w:tab/>
              <w:t>цена закрытия на момент окончания торговой сессии на торговой площадке российской биржи на дату определения СЧА при условии подтверждения ее корректности.</w:t>
            </w:r>
          </w:p>
          <w:p w14:paraId="118321AE" w14:textId="77777777" w:rsidR="00183697" w:rsidRPr="006527B0" w:rsidRDefault="00183697" w:rsidP="00183697">
            <w:pPr>
              <w:ind w:firstLine="296"/>
            </w:pPr>
            <w:r w:rsidRPr="006527B0">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6EAFD465" w14:textId="77777777" w:rsidR="00183697" w:rsidRPr="006527B0" w:rsidRDefault="00183697" w:rsidP="00183697">
            <w:pPr>
              <w:ind w:firstLine="296"/>
            </w:pPr>
            <w:r w:rsidRPr="006527B0">
              <w:t>b)</w:t>
            </w:r>
            <w:r w:rsidRPr="006527B0">
              <w:tab/>
              <w:t xml:space="preserve">цена спроса (bid) на момент окончания торговой сессии на торговой площадке российской биржи на дату определения СЧА при условии подтверждения ее корректности; </w:t>
            </w:r>
          </w:p>
          <w:p w14:paraId="6A740BC4" w14:textId="77777777" w:rsidR="00183697" w:rsidRPr="006527B0" w:rsidRDefault="00183697" w:rsidP="00183697">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00F45FC2" w14:textId="77777777" w:rsidR="00BE560B" w:rsidRPr="006527B0" w:rsidRDefault="00183697" w:rsidP="00183697">
            <w:pPr>
              <w:ind w:firstLine="296"/>
            </w:pPr>
            <w:r w:rsidRPr="006527B0">
              <w:t>c)</w:t>
            </w:r>
            <w:r w:rsidRPr="006527B0">
              <w:tab/>
              <w:t>средневзвешенная цена на момент окончания торговой сессии российской биржи на дату определения СЧА.</w:t>
            </w:r>
            <w:r w:rsidR="00F469BC" w:rsidRPr="006527B0">
              <w:t xml:space="preserve"> </w:t>
            </w:r>
            <w:r w:rsidR="00BE560B" w:rsidRPr="006527B0">
              <w:t>При условии, что данная цена находится в пределах спреда по спросу и предложению на указанную дату.</w:t>
            </w:r>
          </w:p>
          <w:p w14:paraId="3A0A4B20" w14:textId="77777777" w:rsidR="00183697" w:rsidRPr="006527B0" w:rsidRDefault="00183697" w:rsidP="00183697">
            <w:pPr>
              <w:ind w:firstLine="296"/>
            </w:pPr>
            <w:r w:rsidRPr="006527B0">
              <w:t>Если для определения справедливой стоимости, используются цены основного</w:t>
            </w:r>
            <w:r w:rsidR="00FD5E30" w:rsidRPr="006527B0">
              <w:t xml:space="preserve"> иностранного</w:t>
            </w:r>
            <w:r w:rsidRPr="006527B0">
              <w:t xml:space="preserve"> рынка за последний торговый день (из числа активных иностранных бирж), то используются цены, выбранные в следующем порядке (убывания приоритета):</w:t>
            </w:r>
          </w:p>
          <w:p w14:paraId="37F0E690" w14:textId="77777777" w:rsidR="00183697" w:rsidRPr="006527B0" w:rsidRDefault="00183697" w:rsidP="00183697">
            <w:pPr>
              <w:ind w:firstLine="296"/>
            </w:pPr>
            <w:r w:rsidRPr="006527B0">
              <w:t>a)</w:t>
            </w:r>
            <w:r w:rsidRPr="006527B0">
              <w:tab/>
              <w:t>цена закрытия (px_last) на момент окончания торговой сессии на торговой площадке иностранной биржи на дату определения СЧА при условии подтверждения ее корректности.</w:t>
            </w:r>
          </w:p>
          <w:p w14:paraId="2FCA02BF" w14:textId="77777777" w:rsidR="00183697" w:rsidRPr="006527B0" w:rsidRDefault="00183697" w:rsidP="00183697">
            <w:pPr>
              <w:ind w:firstLine="296"/>
            </w:pPr>
            <w:r w:rsidRPr="006527B0">
              <w:t xml:space="preserve">Цена закрытия признается корректной, если раскрыты данные об объеме торгов за день и объем торгов не равен нулю. </w:t>
            </w:r>
          </w:p>
          <w:p w14:paraId="73D82A75" w14:textId="77777777" w:rsidR="00183697" w:rsidRPr="006527B0" w:rsidRDefault="00183697" w:rsidP="00183697">
            <w:pPr>
              <w:ind w:firstLine="296"/>
            </w:pPr>
            <w:r w:rsidRPr="006527B0">
              <w:t>b)</w:t>
            </w:r>
            <w:r w:rsidRPr="006527B0">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14:paraId="46E1B8E0" w14:textId="77777777" w:rsidR="00193E3A" w:rsidRPr="006527B0" w:rsidRDefault="00183697" w:rsidP="004F3E6B">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5C7E3247" w14:textId="77777777" w:rsidR="00AC296C" w:rsidRPr="006527B0" w:rsidRDefault="00AC296C" w:rsidP="004F3E6B">
            <w:pPr>
              <w:pStyle w:val="a4"/>
              <w:ind w:left="0" w:firstLine="370"/>
              <w:contextualSpacing w:val="0"/>
            </w:pPr>
            <w:r w:rsidRPr="006527B0">
              <w:t>Справедливая стоимость долговой ценной бумаги определяется с учетом накопленного купонного дохода на дату определения СЧА.</w:t>
            </w:r>
          </w:p>
          <w:p w14:paraId="705BC3E1" w14:textId="77777777" w:rsidR="008A54E3" w:rsidRPr="006527B0" w:rsidRDefault="00FD5E30" w:rsidP="004F3E6B">
            <w:pPr>
              <w:ind w:firstLine="296"/>
            </w:pPr>
            <w:r w:rsidRPr="006527B0">
              <w:t xml:space="preserve"> Если на дату определения СЧА</w:t>
            </w:r>
            <w:r w:rsidRPr="006527B0" w:rsidDel="00FE7717">
              <w:t xml:space="preserve"> </w:t>
            </w:r>
            <w:r w:rsidRPr="006527B0">
              <w:t xml:space="preserve">отсутствуют цены основного </w:t>
            </w:r>
            <w:r w:rsidR="00193E3A" w:rsidRPr="006527B0">
              <w:t xml:space="preserve">активного </w:t>
            </w:r>
            <w:r w:rsidRPr="006527B0">
              <w:t>рынка, для определения справедливой стоимости ценной бумаги применяются модели оценки стоимости ценных бумаг 2-го уровня</w:t>
            </w:r>
            <w:r w:rsidR="00AC296C" w:rsidRPr="006527B0">
              <w:t xml:space="preserve"> за исключением случая, когда отсутствие рыночных цен обусловлено неторговым днем </w:t>
            </w:r>
            <w:r w:rsidR="00BE0B7A" w:rsidRPr="006527B0">
              <w:t>на всех доступных и наблюдаемых площадках</w:t>
            </w:r>
            <w:r w:rsidR="000332DA" w:rsidRPr="006527B0">
              <w:t xml:space="preserve"> </w:t>
            </w:r>
            <w:r w:rsidR="00AC296C" w:rsidRPr="006527B0">
              <w:t>основного рынка. В этом случае на дату определения справедливой стоимости допустимо использовать цены последнего торгового дня основной биржи.</w:t>
            </w:r>
          </w:p>
        </w:tc>
      </w:tr>
    </w:tbl>
    <w:p w14:paraId="5A1DB5EC"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6343"/>
      </w:tblGrid>
      <w:tr w:rsidR="00A730F0" w:rsidRPr="006527B0" w14:paraId="6551F5E9" w14:textId="77777777" w:rsidTr="004A0D63">
        <w:tc>
          <w:tcPr>
            <w:tcW w:w="8647" w:type="dxa"/>
            <w:gridSpan w:val="2"/>
            <w:tcBorders>
              <w:top w:val="nil"/>
              <w:left w:val="nil"/>
              <w:bottom w:val="single" w:sz="4" w:space="0" w:color="auto"/>
              <w:right w:val="nil"/>
            </w:tcBorders>
            <w:shd w:val="clear" w:color="auto" w:fill="auto"/>
          </w:tcPr>
          <w:p w14:paraId="40D90E14" w14:textId="77777777" w:rsidR="008145D7" w:rsidRPr="006527B0" w:rsidRDefault="008145D7" w:rsidP="00FD5E30">
            <w:pPr>
              <w:rPr>
                <w:b/>
                <w:bCs/>
                <w:iCs/>
              </w:rPr>
            </w:pPr>
          </w:p>
          <w:p w14:paraId="61FDEBF5" w14:textId="77777777"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2E550B3F" w14:textId="77777777" w:rsidTr="004A0D63">
        <w:tc>
          <w:tcPr>
            <w:tcW w:w="2304" w:type="dxa"/>
            <w:tcBorders>
              <w:top w:val="single" w:sz="4" w:space="0" w:color="auto"/>
            </w:tcBorders>
            <w:shd w:val="clear" w:color="auto" w:fill="auto"/>
          </w:tcPr>
          <w:p w14:paraId="1453D8AB" w14:textId="77777777" w:rsidR="00A730F0" w:rsidRPr="006527B0" w:rsidRDefault="00A730F0" w:rsidP="00E55857">
            <w:pPr>
              <w:rPr>
                <w:b/>
              </w:rPr>
            </w:pPr>
            <w:r w:rsidRPr="006527B0">
              <w:rPr>
                <w:b/>
              </w:rPr>
              <w:t>Ценные бумаги</w:t>
            </w:r>
          </w:p>
        </w:tc>
        <w:tc>
          <w:tcPr>
            <w:tcW w:w="6343" w:type="dxa"/>
            <w:tcBorders>
              <w:top w:val="single" w:sz="4" w:space="0" w:color="auto"/>
            </w:tcBorders>
            <w:shd w:val="clear" w:color="auto" w:fill="auto"/>
          </w:tcPr>
          <w:p w14:paraId="6FABD69C"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0215CC55" w14:textId="77777777" w:rsidTr="004A0D63">
        <w:tc>
          <w:tcPr>
            <w:tcW w:w="2304" w:type="dxa"/>
            <w:shd w:val="clear" w:color="auto" w:fill="auto"/>
          </w:tcPr>
          <w:p w14:paraId="0F9D2B02" w14:textId="77777777" w:rsidR="00A730F0" w:rsidRPr="006527B0" w:rsidRDefault="00033F51" w:rsidP="00E55857">
            <w:r w:rsidRPr="006527B0">
              <w:t>Российские</w:t>
            </w:r>
          </w:p>
          <w:p w14:paraId="1B87AB45" w14:textId="77777777" w:rsidR="00A730F0" w:rsidRPr="006527B0" w:rsidRDefault="00A730F0" w:rsidP="00E55857"/>
          <w:p w14:paraId="3EC22ABE" w14:textId="77777777" w:rsidR="00A730F0" w:rsidRPr="006527B0" w:rsidRDefault="00A730F0" w:rsidP="00FD5E30">
            <w:r w:rsidRPr="006527B0">
              <w:t>(за исключением инвестиционных паев российских паевых инвестиционных фондов, ипотечных сертификатов участия, депозитарных расписок)</w:t>
            </w:r>
            <w:r w:rsidR="00033F51" w:rsidRPr="006527B0">
              <w:t xml:space="preserve"> и иностранные ц</w:t>
            </w:r>
            <w:r w:rsidR="00DE25C7" w:rsidRPr="006527B0">
              <w:t>е</w:t>
            </w:r>
            <w:r w:rsidR="00033F51" w:rsidRPr="006527B0">
              <w:t>нные бумаги</w:t>
            </w:r>
          </w:p>
        </w:tc>
        <w:tc>
          <w:tcPr>
            <w:tcW w:w="6343" w:type="dxa"/>
            <w:shd w:val="clear" w:color="auto" w:fill="auto"/>
          </w:tcPr>
          <w:p w14:paraId="2B819CD9" w14:textId="77777777"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266AF1F2" w14:textId="77777777" w:rsidR="00054F38" w:rsidRPr="0010618E" w:rsidRDefault="00054F38" w:rsidP="00054F38">
            <w:pPr>
              <w:ind w:firstLine="280"/>
              <w:rPr>
                <w:bCs/>
              </w:rPr>
            </w:pPr>
            <w:r w:rsidRPr="00054F38">
              <w:rPr>
                <w:bCs/>
                <w:lang w:val="en-US"/>
              </w:rPr>
              <w:t>a</w:t>
            </w:r>
            <w:r w:rsidRPr="0010618E">
              <w:rPr>
                <w:bCs/>
              </w:rPr>
              <w:t>)</w:t>
            </w:r>
            <w:r w:rsidRPr="0010618E">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FD0A4D5" w14:textId="77777777" w:rsidR="00E80678" w:rsidRPr="00E80678" w:rsidRDefault="00E80678" w:rsidP="00E80678">
            <w:pPr>
              <w:ind w:firstLine="280"/>
              <w:rPr>
                <w:bCs/>
              </w:rPr>
            </w:pPr>
            <w:r w:rsidRPr="00E80678">
              <w:rPr>
                <w:bCs/>
              </w:rPr>
              <w:t>b)  цена закрытия (Last Price) BGN (Bloomberg Generic), раскрываемая информационной системой "Блумберг" (Bloomberg) на дату определения СЧА;</w:t>
            </w:r>
          </w:p>
          <w:p w14:paraId="32506A01" w14:textId="77777777" w:rsidR="00054F38" w:rsidRDefault="00E80678" w:rsidP="00E80678">
            <w:pPr>
              <w:ind w:firstLine="280"/>
              <w:rPr>
                <w:bCs/>
              </w:rPr>
            </w:pPr>
            <w:r w:rsidRPr="00E80678">
              <w:rPr>
                <w:bCs/>
              </w:rPr>
              <w:t>c) 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51FF6E1F" w14:textId="77777777" w:rsidR="005A68D1" w:rsidRDefault="00E80678" w:rsidP="00054F38">
            <w:pPr>
              <w:ind w:firstLine="280"/>
            </w:pPr>
            <w:r>
              <w:rPr>
                <w:bCs/>
                <w:lang w:val="en-US"/>
              </w:rPr>
              <w:lastRenderedPageBreak/>
              <w:t>d</w:t>
            </w:r>
            <w:r w:rsidR="00054F38" w:rsidRPr="0010618E">
              <w:rPr>
                <w:bCs/>
              </w:rPr>
              <w:t>)</w:t>
            </w:r>
            <w:r w:rsidR="00054F38" w:rsidRPr="0010618E">
              <w:rPr>
                <w:bCs/>
              </w:rPr>
              <w:tab/>
            </w:r>
            <w:r w:rsidR="005A68D1">
              <w:t xml:space="preserve"> индикативная цена, определенная по методике «Cbonds Estimation onshore», раскрываемая группой компаний Cbonds на дату определения СЧА.</w:t>
            </w:r>
          </w:p>
          <w:p w14:paraId="4F307939" w14:textId="77777777" w:rsidR="00054F38" w:rsidRPr="0010618E" w:rsidRDefault="005A68D1" w:rsidP="00054F38">
            <w:pPr>
              <w:ind w:firstLine="280"/>
              <w:rPr>
                <w:bCs/>
              </w:rPr>
            </w:pPr>
            <w:r>
              <w:rPr>
                <w:bCs/>
                <w:lang w:val="en-US"/>
              </w:rPr>
              <w:t>e</w:t>
            </w:r>
            <w:r w:rsidRPr="00237702">
              <w:rPr>
                <w:bCs/>
              </w:rPr>
              <w:t xml:space="preserve">) </w:t>
            </w:r>
            <w:r w:rsidR="00054F38" w:rsidRPr="0010618E">
              <w:rPr>
                <w:bCs/>
              </w:rPr>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Valuation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11A75102" w14:textId="6422A068" w:rsidR="00054F38" w:rsidRPr="0010618E" w:rsidRDefault="005A68D1" w:rsidP="00054F38">
            <w:pPr>
              <w:ind w:firstLine="280"/>
              <w:rPr>
                <w:bCs/>
              </w:rPr>
            </w:pPr>
            <w:r>
              <w:rPr>
                <w:bCs/>
                <w:lang w:val="en-US"/>
              </w:rPr>
              <w:t>f</w:t>
            </w:r>
            <w:r w:rsidR="00054F38" w:rsidRPr="0010618E">
              <w:rPr>
                <w:bCs/>
              </w:rPr>
              <w:t>)</w:t>
            </w:r>
            <w:r w:rsidR="00054F38" w:rsidRPr="0010618E">
              <w:rPr>
                <w:bCs/>
              </w:rPr>
              <w:tab/>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Estimation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5ADB7046" w14:textId="1F70AEA5" w:rsidR="00054F38" w:rsidRDefault="005A68D1" w:rsidP="00054F38">
            <w:pPr>
              <w:ind w:firstLine="280"/>
              <w:rPr>
                <w:bCs/>
              </w:rPr>
            </w:pPr>
            <w:r>
              <w:rPr>
                <w:bCs/>
                <w:lang w:val="en-US"/>
              </w:rPr>
              <w:t>g</w:t>
            </w:r>
            <w:r w:rsidR="00054F38" w:rsidRPr="0010618E">
              <w:rPr>
                <w:bCs/>
              </w:rPr>
              <w:t>) модель оценки для ценных бумаг, номинированных в рублях   (Приложение 2А).</w:t>
            </w:r>
          </w:p>
          <w:p w14:paraId="2F6F1043" w14:textId="77777777" w:rsidR="00E80678" w:rsidRPr="0010618E" w:rsidRDefault="00E80678" w:rsidP="00054F38">
            <w:pPr>
              <w:ind w:firstLine="280"/>
              <w:rPr>
                <w:bCs/>
              </w:rPr>
            </w:pPr>
          </w:p>
          <w:p w14:paraId="52CFA438" w14:textId="77777777" w:rsidR="00054F38" w:rsidRPr="0010618E" w:rsidRDefault="00054F38" w:rsidP="00054F38">
            <w:pPr>
              <w:ind w:firstLine="280"/>
              <w:rPr>
                <w:bCs/>
              </w:rPr>
            </w:pPr>
            <w:r w:rsidRPr="0010618E">
              <w:rPr>
                <w:bCs/>
              </w:rPr>
              <w:t xml:space="preserve">При </w:t>
            </w:r>
            <w:r w:rsidR="00E80678" w:rsidRPr="00054F38">
              <w:rPr>
                <w:bCs/>
              </w:rPr>
              <w:t>отсутствии необходимых</w:t>
            </w:r>
            <w:r w:rsidRPr="0010618E">
              <w:rPr>
                <w:bCs/>
              </w:rPr>
              <w:t xml:space="preserve"> данных для расчета стоимости, справедливая стоимость определяется на 3-м уровне оценки.</w:t>
            </w:r>
          </w:p>
          <w:p w14:paraId="02DBD5EF" w14:textId="77777777" w:rsidR="00054F38" w:rsidRPr="0010618E" w:rsidRDefault="00054F38" w:rsidP="00054F38">
            <w:pPr>
              <w:ind w:firstLine="280"/>
              <w:rPr>
                <w:bCs/>
              </w:rPr>
            </w:pPr>
            <w:r w:rsidRPr="0010618E">
              <w:rPr>
                <w:bCs/>
              </w:rPr>
              <w:t>Справедливая стоимость долговой ценной бумаги определяется с учетом накопленного купонного дохода на дату определения СЧА.</w:t>
            </w:r>
          </w:p>
          <w:p w14:paraId="46AAE048" w14:textId="77777777" w:rsidR="007851B8" w:rsidRPr="006527B0" w:rsidRDefault="00054F38" w:rsidP="004F3E6B">
            <w:pPr>
              <w:ind w:firstLine="280"/>
              <w:rPr>
                <w:b/>
                <w:bCs/>
              </w:rPr>
            </w:pPr>
            <w:r w:rsidRPr="0010618E">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246AF550" w14:textId="77777777" w:rsidR="00A730F0" w:rsidRPr="006527B0" w:rsidRDefault="00A730F0" w:rsidP="004F3E6B">
            <w:pPr>
              <w:ind w:firstLine="280"/>
              <w:rPr>
                <w:b/>
                <w:bCs/>
              </w:rPr>
            </w:pPr>
            <w:r w:rsidRPr="006527B0">
              <w:rPr>
                <w:b/>
                <w:bCs/>
              </w:rPr>
              <w:t>Для облигаций иностранных эмитентов:</w:t>
            </w:r>
          </w:p>
          <w:p w14:paraId="3651CFA9" w14:textId="77777777" w:rsidR="00A730F0" w:rsidRPr="00934238" w:rsidRDefault="00A730F0" w:rsidP="0010618E">
            <w:pPr>
              <w:ind w:firstLine="278"/>
            </w:pPr>
            <w:r w:rsidRPr="006527B0">
              <w:t xml:space="preserve">Для определения справедливой стоимости, используются наблюдаемые цены </w:t>
            </w:r>
            <w:r w:rsidR="00FE4770" w:rsidRPr="006527B0">
              <w:t xml:space="preserve">  </w:t>
            </w:r>
            <w:r w:rsidRPr="006527B0">
              <w:t xml:space="preserve">внебиржевого рынка, выбранные в следующем </w:t>
            </w:r>
            <w:r w:rsidRPr="00934238">
              <w:t>порядке (убывания приоритета):</w:t>
            </w:r>
          </w:p>
          <w:p w14:paraId="7B9858D0" w14:textId="77777777" w:rsidR="00F104BF" w:rsidRPr="0010618E" w:rsidRDefault="00FE09AB" w:rsidP="0010618E">
            <w:pPr>
              <w:ind w:firstLine="278"/>
            </w:pPr>
            <w:r w:rsidRPr="0010618E">
              <w:t xml:space="preserve">а) </w:t>
            </w:r>
            <w:r w:rsidR="00057419" w:rsidRPr="0010618E">
              <w:t>цена закрытия (</w:t>
            </w:r>
            <w:r w:rsidR="00057419" w:rsidRPr="0010618E">
              <w:rPr>
                <w:lang w:val="en-US"/>
              </w:rPr>
              <w:t>Last</w:t>
            </w:r>
            <w:r w:rsidR="00057419" w:rsidRPr="0010618E">
              <w:t xml:space="preserve"> </w:t>
            </w:r>
            <w:r w:rsidR="00057419" w:rsidRPr="0010618E">
              <w:rPr>
                <w:lang w:val="en-US"/>
              </w:rPr>
              <w:t>Price</w:t>
            </w:r>
            <w:r w:rsidR="00057419" w:rsidRPr="0010618E">
              <w:t xml:space="preserve">) </w:t>
            </w:r>
            <w:r w:rsidR="00057419" w:rsidRPr="0010618E">
              <w:rPr>
                <w:lang w:val="en-US"/>
              </w:rPr>
              <w:t>BGN</w:t>
            </w:r>
            <w:r w:rsidR="00057419" w:rsidRPr="0010618E">
              <w:t xml:space="preserve"> (</w:t>
            </w:r>
            <w:r w:rsidR="00057419" w:rsidRPr="0010618E">
              <w:rPr>
                <w:lang w:val="en-US"/>
              </w:rPr>
              <w:t>Bloomberg</w:t>
            </w:r>
            <w:r w:rsidR="00057419" w:rsidRPr="0010618E">
              <w:t xml:space="preserve"> </w:t>
            </w:r>
            <w:r w:rsidR="00057419" w:rsidRPr="0010618E">
              <w:rPr>
                <w:lang w:val="en-US"/>
              </w:rPr>
              <w:t>Generic</w:t>
            </w:r>
            <w:r w:rsidR="00057419" w:rsidRPr="0010618E">
              <w:t>), раскрываемая информационной системой "Блумберг" (</w:t>
            </w:r>
            <w:r w:rsidR="00057419" w:rsidRPr="0010618E">
              <w:rPr>
                <w:lang w:val="en-US"/>
              </w:rPr>
              <w:t>Bloomberg</w:t>
            </w:r>
            <w:r w:rsidR="00057419" w:rsidRPr="0010618E">
              <w:t xml:space="preserve">) на дату определения СЧА </w:t>
            </w:r>
          </w:p>
          <w:p w14:paraId="1E941C46" w14:textId="77777777" w:rsidR="00057419" w:rsidRPr="0010618E" w:rsidRDefault="00FE09AB" w:rsidP="0010618E">
            <w:pPr>
              <w:ind w:firstLine="278"/>
            </w:pPr>
            <w:r w:rsidRPr="0010618E">
              <w:rPr>
                <w:lang w:val="en-US"/>
              </w:rPr>
              <w:t>b</w:t>
            </w:r>
            <w:r w:rsidRPr="0010618E">
              <w:t xml:space="preserve">) </w:t>
            </w:r>
            <w:r w:rsidR="00057419" w:rsidRPr="0010618E">
              <w:t>цена закрытия (</w:t>
            </w:r>
            <w:r w:rsidR="00057419" w:rsidRPr="0010618E">
              <w:rPr>
                <w:lang w:val="en-US"/>
              </w:rPr>
              <w:t>Mid</w:t>
            </w:r>
            <w:r w:rsidR="00057419" w:rsidRPr="0010618E">
              <w:t xml:space="preserve"> </w:t>
            </w:r>
            <w:r w:rsidR="00057419" w:rsidRPr="0010618E">
              <w:rPr>
                <w:lang w:val="en-US"/>
              </w:rPr>
              <w:t>Line</w:t>
            </w:r>
            <w:r w:rsidR="00057419" w:rsidRPr="0010618E">
              <w:t xml:space="preserve">)  </w:t>
            </w:r>
            <w:r w:rsidR="00057419" w:rsidRPr="0010618E">
              <w:rPr>
                <w:lang w:val="en-US"/>
              </w:rPr>
              <w:t>BVAL</w:t>
            </w:r>
            <w:r w:rsidR="00057419" w:rsidRPr="0010618E">
              <w:t xml:space="preserve"> (</w:t>
            </w:r>
            <w:r w:rsidR="00057419" w:rsidRPr="0010618E">
              <w:rPr>
                <w:lang w:val="en-US"/>
              </w:rPr>
              <w:t>Bloomberg</w:t>
            </w:r>
            <w:r w:rsidR="00057419" w:rsidRPr="0010618E">
              <w:t xml:space="preserve"> </w:t>
            </w:r>
            <w:r w:rsidR="00057419" w:rsidRPr="0010618E">
              <w:rPr>
                <w:lang w:val="en-US"/>
              </w:rPr>
              <w:t>Valuation</w:t>
            </w:r>
            <w:r w:rsidR="00057419" w:rsidRPr="0010618E">
              <w:t>), раскрываемая информационной системой "Блумберг" (</w:t>
            </w:r>
            <w:r w:rsidR="00057419" w:rsidRPr="0010618E">
              <w:rPr>
                <w:lang w:val="en-US"/>
              </w:rPr>
              <w:t>Bloomberg</w:t>
            </w:r>
            <w:r w:rsidR="00057419" w:rsidRPr="0010618E">
              <w:t xml:space="preserve">) на дату определения СЧА при условии, что значение показателя </w:t>
            </w:r>
            <w:r w:rsidR="00057419" w:rsidRPr="0010618E">
              <w:rPr>
                <w:lang w:val="en-US"/>
              </w:rPr>
              <w:t>Score</w:t>
            </w:r>
            <w:r w:rsidR="00057419" w:rsidRPr="0010618E">
              <w:t xml:space="preserve">  по указанной цене не ниже 6 </w:t>
            </w:r>
          </w:p>
          <w:p w14:paraId="330D74E2" w14:textId="77777777" w:rsidR="00FE09AB" w:rsidRDefault="00FE09AB" w:rsidP="00FE09AB">
            <w:pPr>
              <w:ind w:firstLine="278"/>
            </w:pPr>
            <w:r>
              <w:rPr>
                <w:lang w:val="en-US"/>
              </w:rPr>
              <w:t>c</w:t>
            </w:r>
            <w:r w:rsidRPr="00A903B6">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2649D892" w14:textId="77777777" w:rsidR="00FE09AB" w:rsidRDefault="00FE09AB" w:rsidP="00FE09AB">
            <w:pPr>
              <w:ind w:firstLine="278"/>
            </w:pPr>
            <w:r w:rsidRPr="00A903B6">
              <w:rPr>
                <w:lang w:val="en-US"/>
              </w:rPr>
              <w:t>d</w:t>
            </w:r>
            <w:r w:rsidRPr="00E80678">
              <w:t>)</w:t>
            </w:r>
            <w:r>
              <w:t xml:space="preserve"> индикативная цена, определенная по методике «Cbonds Valuation», раскрываемая группой компаний Cbonds на дату определения СЧА;</w:t>
            </w:r>
          </w:p>
          <w:p w14:paraId="7A06240A" w14:textId="77777777" w:rsidR="00FE09AB" w:rsidRDefault="00FE09AB" w:rsidP="00FE09AB">
            <w:pPr>
              <w:ind w:firstLine="278"/>
            </w:pPr>
            <w:r>
              <w:rPr>
                <w:lang w:val="en-US"/>
              </w:rPr>
              <w:t>e</w:t>
            </w:r>
            <w:r w:rsidRPr="00A903B6">
              <w:t xml:space="preserve">) </w:t>
            </w:r>
            <w:r>
              <w:t>индикативная цена, определенная по методике «Cbonds Estimation», раскрываемая группой компаний Cbonds на дату определения СЧА.</w:t>
            </w:r>
          </w:p>
          <w:p w14:paraId="58A18D04" w14:textId="77777777" w:rsidR="00057419" w:rsidRPr="006527B0" w:rsidRDefault="00057419" w:rsidP="004F3E6B">
            <w:pPr>
              <w:ind w:firstLine="280"/>
            </w:pPr>
          </w:p>
          <w:p w14:paraId="48ABB62F" w14:textId="77777777" w:rsidR="007851B8" w:rsidRPr="006527B0" w:rsidRDefault="007851B8" w:rsidP="004F3E6B">
            <w:pPr>
              <w:ind w:firstLine="280"/>
            </w:pPr>
            <w:r w:rsidRPr="006527B0">
              <w:t>Справедливая стоимость долговой ценной бумаги определяется с учетом накопленного купонного дохода на дату определения СЧА.</w:t>
            </w:r>
          </w:p>
          <w:p w14:paraId="7E78F9D8" w14:textId="77777777" w:rsidR="007851B8" w:rsidRPr="006527B0" w:rsidRDefault="00F26B38" w:rsidP="00B41C00">
            <w:pPr>
              <w:ind w:firstLine="280"/>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40CD08E9" w14:textId="77777777" w:rsidTr="004A0D63">
        <w:tc>
          <w:tcPr>
            <w:tcW w:w="2304" w:type="dxa"/>
            <w:shd w:val="clear" w:color="auto" w:fill="auto"/>
          </w:tcPr>
          <w:p w14:paraId="194C8BE8" w14:textId="77777777" w:rsidR="00A730F0" w:rsidRPr="006527B0" w:rsidRDefault="00A730F0" w:rsidP="00E55857">
            <w:r w:rsidRPr="006527B0">
              <w:lastRenderedPageBreak/>
              <w:t xml:space="preserve">Облигация внешних облигационных займов Российской Федерации </w:t>
            </w:r>
          </w:p>
          <w:p w14:paraId="28A01183" w14:textId="77777777" w:rsidR="00A730F0" w:rsidRPr="006527B0" w:rsidRDefault="00A730F0" w:rsidP="00E55857"/>
          <w:p w14:paraId="1FCC8AFC" w14:textId="77777777" w:rsidR="00A730F0" w:rsidRPr="006527B0" w:rsidRDefault="00A730F0" w:rsidP="00E55857">
            <w:r w:rsidRPr="006527B0">
              <w:t xml:space="preserve">Долговая ценная бумага иностранных государств </w:t>
            </w:r>
          </w:p>
          <w:p w14:paraId="04FCA876" w14:textId="77777777" w:rsidR="00A730F0" w:rsidRPr="006527B0" w:rsidRDefault="00A730F0" w:rsidP="00E55857"/>
          <w:p w14:paraId="6BD77235" w14:textId="77777777" w:rsidR="00A730F0" w:rsidRPr="006527B0" w:rsidRDefault="00A730F0" w:rsidP="00E55857">
            <w:r w:rsidRPr="006527B0">
              <w:lastRenderedPageBreak/>
              <w:t>Еврооблигация иностранного эмитента, долговая ценная бумага иностранного государства</w:t>
            </w:r>
          </w:p>
          <w:p w14:paraId="43455610" w14:textId="77777777" w:rsidR="00A730F0" w:rsidRPr="006527B0" w:rsidRDefault="00A730F0" w:rsidP="00E55857"/>
          <w:p w14:paraId="56037290" w14:textId="77777777" w:rsidR="00A730F0" w:rsidRPr="006527B0" w:rsidRDefault="00A730F0" w:rsidP="00E55857">
            <w:r w:rsidRPr="006527B0">
              <w:t>Ценная бумага международной финансовой организации</w:t>
            </w:r>
          </w:p>
        </w:tc>
        <w:tc>
          <w:tcPr>
            <w:tcW w:w="6343" w:type="dxa"/>
            <w:shd w:val="clear" w:color="auto" w:fill="auto"/>
          </w:tcPr>
          <w:p w14:paraId="5D4ED47B" w14:textId="77777777" w:rsidR="00E80678" w:rsidRDefault="00E80678" w:rsidP="00E80678">
            <w:pPr>
              <w:ind w:firstLine="278"/>
            </w:pPr>
            <w:r>
              <w:lastRenderedPageBreak/>
              <w:t>Для определения справедливой стоимости облигаций внешних облигационных займов Российской Федерации, Долговых ценных бумага иностранных государств, еврооблигаций иностранного эмитента, долговых ценных бумаг иностранного государства, ценных бумаг международной финансовой организации используются цены, выбранные в следующем порядке (убывания приоритета):</w:t>
            </w:r>
          </w:p>
          <w:p w14:paraId="343A482E" w14:textId="77777777" w:rsidR="00E80678" w:rsidRDefault="00E80678" w:rsidP="00E80678">
            <w:pPr>
              <w:ind w:firstLine="278"/>
            </w:pPr>
          </w:p>
          <w:p w14:paraId="3AEFC9DA" w14:textId="77777777" w:rsidR="00E80678" w:rsidRDefault="00E80678" w:rsidP="00E80678">
            <w:pPr>
              <w:ind w:firstLine="278"/>
            </w:pPr>
            <w:r>
              <w:rPr>
                <w:lang w:val="en-US"/>
              </w:rPr>
              <w:lastRenderedPageBreak/>
              <w:t>a</w:t>
            </w:r>
            <w:r>
              <w:t>)</w:t>
            </w:r>
            <w:r>
              <w:tab/>
              <w:t xml:space="preserve">цена закрытия (Last Price) BGN (Bloomberg Generic), раскрываемая информационной системой "Блумберг" (Bloomberg) на дату определения СЧА </w:t>
            </w:r>
          </w:p>
          <w:p w14:paraId="1C1F926E" w14:textId="77777777" w:rsidR="00E80678" w:rsidRDefault="00E80678" w:rsidP="00E80678">
            <w:pPr>
              <w:ind w:firstLine="278"/>
            </w:pPr>
            <w:r>
              <w:rPr>
                <w:lang w:val="en-US"/>
              </w:rPr>
              <w:t>b</w:t>
            </w:r>
            <w:r>
              <w:t>)</w:t>
            </w:r>
            <w:r>
              <w:tab/>
              <w:t>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02413E76" w14:textId="77777777" w:rsidR="00E80678" w:rsidRDefault="00E80678" w:rsidP="00E80678">
            <w:pPr>
              <w:ind w:firstLine="278"/>
            </w:pPr>
            <w:r>
              <w:rPr>
                <w:lang w:val="en-US"/>
              </w:rPr>
              <w:t>c</w:t>
            </w:r>
            <w:r w:rsidRPr="0010618E">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1C05E6B2" w14:textId="77777777" w:rsidR="00EB1E8D" w:rsidRDefault="00EB1E8D" w:rsidP="00EB1E8D">
            <w:pPr>
              <w:ind w:firstLine="280"/>
            </w:pPr>
            <w:r>
              <w:rPr>
                <w:bCs/>
                <w:lang w:val="en-US"/>
              </w:rPr>
              <w:t>d</w:t>
            </w:r>
            <w:r w:rsidRPr="0010618E">
              <w:rPr>
                <w:bCs/>
              </w:rPr>
              <w:t>)</w:t>
            </w:r>
            <w:r w:rsidRPr="0010618E">
              <w:rPr>
                <w:bCs/>
              </w:rPr>
              <w:tab/>
            </w:r>
            <w:r>
              <w:t xml:space="preserve"> индикативная цена, определенная по методике «Cbonds Estimation onshore», раскрываемая группой компаний Cbonds на дату определения СЧА;</w:t>
            </w:r>
          </w:p>
          <w:p w14:paraId="29700C7D" w14:textId="77777777" w:rsidR="00EB1E8D" w:rsidRPr="0010618E" w:rsidRDefault="00EB1E8D" w:rsidP="00EB1E8D">
            <w:pPr>
              <w:ind w:firstLine="280"/>
              <w:rPr>
                <w:bCs/>
              </w:rPr>
            </w:pPr>
            <w:r>
              <w:rPr>
                <w:bCs/>
                <w:lang w:val="en-US"/>
              </w:rPr>
              <w:t>e</w:t>
            </w:r>
            <w:r w:rsidRPr="003D6944">
              <w:rPr>
                <w:bCs/>
              </w:rPr>
              <w:t xml:space="preserve">) </w:t>
            </w:r>
            <w:r w:rsidRPr="0010618E">
              <w:rPr>
                <w:bCs/>
              </w:rPr>
              <w:t>индикативная цена, определенная по методике «</w:t>
            </w:r>
            <w:r w:rsidRPr="00054F38">
              <w:rPr>
                <w:bCs/>
                <w:lang w:val="en-US"/>
              </w:rPr>
              <w:t>Cbonds</w:t>
            </w:r>
            <w:r w:rsidRPr="0010618E">
              <w:rPr>
                <w:bCs/>
              </w:rPr>
              <w:t xml:space="preserve"> </w:t>
            </w:r>
            <w:r w:rsidRPr="00054F38">
              <w:rPr>
                <w:bCs/>
                <w:lang w:val="en-US"/>
              </w:rPr>
              <w:t>Valuation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4A9BEF60" w14:textId="77777777" w:rsidR="00EB1E8D" w:rsidRPr="0010618E" w:rsidRDefault="00EB1E8D" w:rsidP="00EB1E8D">
            <w:pPr>
              <w:ind w:firstLine="280"/>
              <w:rPr>
                <w:bCs/>
              </w:rPr>
            </w:pPr>
            <w:r>
              <w:rPr>
                <w:bCs/>
                <w:lang w:val="en-US"/>
              </w:rPr>
              <w:t>f</w:t>
            </w:r>
            <w:r w:rsidRPr="0010618E">
              <w:rPr>
                <w:bCs/>
              </w:rPr>
              <w:t>)</w:t>
            </w:r>
            <w:r w:rsidRPr="0010618E">
              <w:rPr>
                <w:bCs/>
              </w:rPr>
              <w:tab/>
              <w:t>индикативная цена, определенная по методике «</w:t>
            </w:r>
            <w:r w:rsidRPr="00054F38">
              <w:rPr>
                <w:bCs/>
                <w:lang w:val="en-US"/>
              </w:rPr>
              <w:t>Cbonds</w:t>
            </w:r>
            <w:r w:rsidRPr="0010618E">
              <w:rPr>
                <w:bCs/>
              </w:rPr>
              <w:t xml:space="preserve"> </w:t>
            </w:r>
            <w:r w:rsidRPr="00054F38">
              <w:rPr>
                <w:bCs/>
                <w:lang w:val="en-US"/>
              </w:rPr>
              <w:t>Estimation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5B3B1927" w14:textId="77777777" w:rsidR="00EB1E8D" w:rsidRDefault="00EB1E8D" w:rsidP="00EB1E8D">
            <w:pPr>
              <w:ind w:firstLine="280"/>
              <w:rPr>
                <w:bCs/>
              </w:rPr>
            </w:pPr>
            <w:r>
              <w:rPr>
                <w:bCs/>
                <w:lang w:val="en-US"/>
              </w:rPr>
              <w:t>g</w:t>
            </w:r>
            <w:r w:rsidRPr="0010618E">
              <w:rPr>
                <w:bCs/>
              </w:rPr>
              <w:t>)</w:t>
            </w:r>
            <w:r>
              <w:rPr>
                <w:bCs/>
              </w:rPr>
              <w:t xml:space="preserve"> для еврооблигаций</w:t>
            </w:r>
            <w:r w:rsidRPr="0010618E">
              <w:rPr>
                <w:bCs/>
              </w:rPr>
              <w:t xml:space="preserve"> модель оценки</w:t>
            </w:r>
            <w:r>
              <w:rPr>
                <w:bCs/>
              </w:rPr>
              <w:t xml:space="preserve"> в соответствии с  Приложением 2А к настоящим (Правилам уровень 2).</w:t>
            </w:r>
          </w:p>
          <w:p w14:paraId="1C68C499" w14:textId="77777777" w:rsidR="00E80678" w:rsidRDefault="00E80678" w:rsidP="00E80678">
            <w:pPr>
              <w:ind w:firstLine="278"/>
            </w:pPr>
          </w:p>
          <w:p w14:paraId="7A4AD3A2" w14:textId="77777777" w:rsidR="00E80678" w:rsidRDefault="00E80678" w:rsidP="00E80678">
            <w:pPr>
              <w:ind w:firstLine="278"/>
            </w:pPr>
            <w:r>
              <w:t>Если указанные цены отсутствуют, для ценной бумаги применяется  3-й уровень оценки стоимости ценных бумаг.</w:t>
            </w:r>
          </w:p>
          <w:p w14:paraId="23A5D495" w14:textId="77777777" w:rsidR="00E80678" w:rsidRDefault="00E80678" w:rsidP="00E80678">
            <w:pPr>
              <w:ind w:firstLine="278"/>
            </w:pPr>
            <w:r>
              <w:t>Справедливая стоимость долговой ценной бумаги определяется с учетом накопленного купонного дохода на дату определения СЧА.</w:t>
            </w:r>
          </w:p>
          <w:p w14:paraId="2BD90CCE" w14:textId="77777777" w:rsidR="00347199" w:rsidRPr="006527B0" w:rsidRDefault="00E80678" w:rsidP="00B41C00">
            <w:pPr>
              <w:ind w:firstLine="278"/>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1E8FB602" w14:textId="77777777" w:rsidTr="004A0D63">
        <w:trPr>
          <w:trHeight w:val="558"/>
        </w:trPr>
        <w:tc>
          <w:tcPr>
            <w:tcW w:w="2304" w:type="dxa"/>
            <w:tcBorders>
              <w:bottom w:val="single" w:sz="4" w:space="0" w:color="auto"/>
            </w:tcBorders>
            <w:shd w:val="clear" w:color="auto" w:fill="auto"/>
          </w:tcPr>
          <w:p w14:paraId="14DBB6D4" w14:textId="77777777" w:rsidR="00A730F0" w:rsidRPr="006527B0" w:rsidRDefault="00A730F0" w:rsidP="00E55857">
            <w:r w:rsidRPr="006527B0">
              <w:lastRenderedPageBreak/>
              <w:t>Инвестиционные паи российских паевых инвестиционных фондов, ипотечные сертификаты участия</w:t>
            </w:r>
          </w:p>
        </w:tc>
        <w:tc>
          <w:tcPr>
            <w:tcW w:w="6343" w:type="dxa"/>
            <w:tcBorders>
              <w:bottom w:val="single" w:sz="4" w:space="0" w:color="auto"/>
            </w:tcBorders>
            <w:shd w:val="clear" w:color="auto" w:fill="auto"/>
          </w:tcPr>
          <w:p w14:paraId="4C0190DF" w14:textId="77777777" w:rsidR="00A730F0" w:rsidRPr="006527B0" w:rsidRDefault="00A730F0" w:rsidP="00692844">
            <w:pPr>
              <w:ind w:firstLine="323"/>
            </w:pPr>
            <w:r w:rsidRPr="006527B0">
              <w:t>Для определения справедливой стоимости используется расчетная стоимость инвестиционного пая (сертификата участия), определенная в соответствии с нормативными правовыми актами на дату определения СЧА и раскрытая / предоставленная управляющей компанией ПИФ (ипотечного покрытия)</w:t>
            </w:r>
            <w:r w:rsidR="00821406" w:rsidRPr="006527B0">
              <w:t xml:space="preserve"> в сроки, предусмотренные нормативными актами Банка России</w:t>
            </w:r>
            <w:r w:rsidRPr="006527B0">
              <w:t>.</w:t>
            </w:r>
          </w:p>
          <w:p w14:paraId="731F9B24" w14:textId="77777777" w:rsidR="00A730F0" w:rsidRPr="006527B0" w:rsidRDefault="00A730F0" w:rsidP="00692844">
            <w:pPr>
              <w:ind w:firstLine="323"/>
            </w:pPr>
            <w:r w:rsidRPr="006527B0">
              <w:t>В случае отсутствия раскрытых управляющей компанией данных о расчетной стоимости, применяется 3-й уровень оценки.</w:t>
            </w:r>
          </w:p>
        </w:tc>
      </w:tr>
      <w:tr w:rsidR="00A730F0" w:rsidRPr="006527B0" w14:paraId="53940973" w14:textId="77777777" w:rsidTr="004A0D63">
        <w:trPr>
          <w:trHeight w:val="274"/>
        </w:trPr>
        <w:tc>
          <w:tcPr>
            <w:tcW w:w="2304" w:type="dxa"/>
            <w:tcBorders>
              <w:bottom w:val="single" w:sz="4" w:space="0" w:color="auto"/>
            </w:tcBorders>
            <w:shd w:val="clear" w:color="auto" w:fill="auto"/>
          </w:tcPr>
          <w:p w14:paraId="0A461D02" w14:textId="77777777" w:rsidR="00A730F0" w:rsidRPr="006527B0" w:rsidRDefault="00A730F0" w:rsidP="00E55857">
            <w:r w:rsidRPr="006527B0">
              <w:t>Депозитарная расписка</w:t>
            </w:r>
          </w:p>
        </w:tc>
        <w:tc>
          <w:tcPr>
            <w:tcW w:w="6343" w:type="dxa"/>
            <w:tcBorders>
              <w:bottom w:val="single" w:sz="4" w:space="0" w:color="auto"/>
            </w:tcBorders>
            <w:shd w:val="clear" w:color="auto" w:fill="auto"/>
          </w:tcPr>
          <w:p w14:paraId="3ED384A2" w14:textId="77777777" w:rsidR="00FE4770" w:rsidRPr="006527B0" w:rsidRDefault="00EC70AA" w:rsidP="00692844">
            <w:pPr>
              <w:ind w:firstLine="323"/>
            </w:pPr>
            <w:r w:rsidRPr="006527B0">
              <w:t>Для определения справедливой стоимости используется расчетная стоимость ценной бумаги, на которую выдана депозитарная расписка, определенная по алгоритму определения справедливой стоимости на основании цен 1-го уровня, указанных в настоящих Правилах определения СЧА, с учетом количества ценных бумаг, права на которые подтверждает одна депозитарная расписка.</w:t>
            </w:r>
          </w:p>
        </w:tc>
      </w:tr>
      <w:tr w:rsidR="00A730F0" w:rsidRPr="006527B0" w14:paraId="57319690" w14:textId="77777777" w:rsidTr="004A0D63">
        <w:tc>
          <w:tcPr>
            <w:tcW w:w="8647" w:type="dxa"/>
            <w:gridSpan w:val="2"/>
            <w:tcBorders>
              <w:top w:val="single" w:sz="4" w:space="0" w:color="auto"/>
              <w:left w:val="nil"/>
              <w:bottom w:val="nil"/>
              <w:right w:val="nil"/>
            </w:tcBorders>
            <w:shd w:val="clear" w:color="auto" w:fill="auto"/>
          </w:tcPr>
          <w:p w14:paraId="14F118BA" w14:textId="77777777" w:rsidR="00FE4770" w:rsidRPr="006527B0" w:rsidRDefault="00FE4770" w:rsidP="00E55857">
            <w:pPr>
              <w:rPr>
                <w:b/>
                <w:bCs/>
                <w:iCs/>
              </w:rPr>
            </w:pPr>
          </w:p>
          <w:p w14:paraId="004E4ECC" w14:textId="77777777"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246A03D5"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0BE4BB72" w14:textId="77777777" w:rsidTr="004B0075">
        <w:tc>
          <w:tcPr>
            <w:tcW w:w="2309" w:type="dxa"/>
            <w:shd w:val="clear" w:color="auto" w:fill="auto"/>
          </w:tcPr>
          <w:p w14:paraId="1221CB5D" w14:textId="77777777" w:rsidR="005451CF" w:rsidRPr="006527B0" w:rsidRDefault="005451CF" w:rsidP="009B00D9">
            <w:pPr>
              <w:rPr>
                <w:b/>
              </w:rPr>
            </w:pPr>
            <w:r w:rsidRPr="006527B0">
              <w:rPr>
                <w:b/>
              </w:rPr>
              <w:t>Ценные бумаги</w:t>
            </w:r>
          </w:p>
        </w:tc>
        <w:tc>
          <w:tcPr>
            <w:tcW w:w="6328" w:type="dxa"/>
            <w:shd w:val="clear" w:color="auto" w:fill="auto"/>
          </w:tcPr>
          <w:p w14:paraId="35835F1D"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489D26E6" w14:textId="77777777" w:rsidTr="004B0075">
        <w:tc>
          <w:tcPr>
            <w:tcW w:w="2309" w:type="dxa"/>
            <w:tcBorders>
              <w:bottom w:val="single" w:sz="4" w:space="0" w:color="auto"/>
            </w:tcBorders>
            <w:shd w:val="clear" w:color="auto" w:fill="auto"/>
          </w:tcPr>
          <w:p w14:paraId="60F7CB12" w14:textId="77777777" w:rsidR="005451CF" w:rsidRPr="006527B0" w:rsidRDefault="005451CF" w:rsidP="009B00D9">
            <w:r w:rsidRPr="006527B0">
              <w:t>Депозитный сертификат</w:t>
            </w:r>
          </w:p>
        </w:tc>
        <w:tc>
          <w:tcPr>
            <w:tcW w:w="6328" w:type="dxa"/>
            <w:tcBorders>
              <w:bottom w:val="single" w:sz="4" w:space="0" w:color="auto"/>
            </w:tcBorders>
            <w:shd w:val="clear" w:color="auto" w:fill="auto"/>
          </w:tcPr>
          <w:p w14:paraId="1D365665" w14:textId="77777777" w:rsidR="005451CF" w:rsidRPr="006527B0" w:rsidRDefault="005451CF" w:rsidP="00692844">
            <w:pPr>
              <w:ind w:firstLine="215"/>
            </w:pPr>
            <w:r w:rsidRPr="006527B0">
              <w:t xml:space="preserve">Для определения справедливой стоимости, используется метод определения справедливой стоимости, принятый для </w:t>
            </w:r>
            <w:r w:rsidRPr="006527B0">
              <w:rPr>
                <w:bCs/>
              </w:rPr>
              <w:t xml:space="preserve">денежных средств во вкладах </w:t>
            </w:r>
          </w:p>
        </w:tc>
      </w:tr>
      <w:tr w:rsidR="005451CF" w:rsidRPr="006527B0" w14:paraId="3DE24D02" w14:textId="77777777" w:rsidTr="004B0075">
        <w:trPr>
          <w:trHeight w:val="1044"/>
        </w:trPr>
        <w:tc>
          <w:tcPr>
            <w:tcW w:w="2309" w:type="dxa"/>
            <w:tcBorders>
              <w:bottom w:val="single" w:sz="4" w:space="0" w:color="auto"/>
            </w:tcBorders>
            <w:shd w:val="clear" w:color="auto" w:fill="auto"/>
          </w:tcPr>
          <w:p w14:paraId="4FEA26F6" w14:textId="77777777" w:rsidR="005451CF" w:rsidRPr="006527B0" w:rsidRDefault="005451CF" w:rsidP="009B00D9">
            <w:r w:rsidRPr="006527B0">
              <w:t>Ценная бумага российских эмитентов и ценная бумага иностранных эмитентов</w:t>
            </w:r>
          </w:p>
        </w:tc>
        <w:tc>
          <w:tcPr>
            <w:tcW w:w="6328" w:type="dxa"/>
            <w:tcBorders>
              <w:bottom w:val="single" w:sz="4" w:space="0" w:color="auto"/>
            </w:tcBorders>
            <w:shd w:val="clear" w:color="auto" w:fill="auto"/>
          </w:tcPr>
          <w:p w14:paraId="64E58A4D" w14:textId="77777777" w:rsidR="0098299B" w:rsidRPr="006527B0"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54F78B21" w14:textId="77777777" w:rsidR="00E80678" w:rsidRDefault="00E80678" w:rsidP="0010618E">
            <w:pPr>
              <w:pStyle w:val="af2"/>
            </w:pPr>
            <w:r w:rsidRPr="0010618E">
              <w:rPr>
                <w:lang w:val="ru-RU"/>
              </w:rPr>
              <w:t xml:space="preserve">    </w:t>
            </w:r>
            <w:r>
              <w:rPr>
                <w:lang w:val="en-US"/>
              </w:rPr>
              <w:t>a</w:t>
            </w:r>
            <w:r w:rsidRPr="0010618E">
              <w:rPr>
                <w:lang w:val="ru-RU"/>
              </w:rPr>
              <w:t xml:space="preserve">) </w:t>
            </w:r>
            <w:r>
              <w:t xml:space="preserve">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w:t>
            </w:r>
            <w:r>
              <w:lastRenderedPageBreak/>
              <w:t>соответствии с МСФО13  (приоритет отдается ценам, определенным по последней утвержденной методике оценки);</w:t>
            </w:r>
          </w:p>
          <w:p w14:paraId="37A1650E" w14:textId="77777777" w:rsidR="00E80678" w:rsidRDefault="00E80678" w:rsidP="0010618E">
            <w:pPr>
              <w:pStyle w:val="af2"/>
            </w:pPr>
            <w:r w:rsidRPr="0010618E">
              <w:rPr>
                <w:lang w:val="ru-RU"/>
              </w:rPr>
              <w:t xml:space="preserve">    </w:t>
            </w:r>
            <w:r>
              <w:rPr>
                <w:lang w:val="en-US"/>
              </w:rPr>
              <w:t>b</w:t>
            </w:r>
            <w:r w:rsidRPr="0010618E">
              <w:rPr>
                <w:lang w:val="ru-RU"/>
              </w:rPr>
              <w:t xml:space="preserve">) </w:t>
            </w:r>
            <w:r w:rsidRPr="00E80678">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45AE8B6C" w14:textId="77777777" w:rsidR="00E80678" w:rsidRDefault="00E80678" w:rsidP="0010618E">
            <w:pPr>
              <w:pStyle w:val="af2"/>
            </w:pPr>
            <w:r w:rsidRPr="0010618E">
              <w:rPr>
                <w:lang w:val="ru-RU"/>
              </w:rPr>
              <w:t xml:space="preserve">     </w:t>
            </w:r>
            <w:r>
              <w:rPr>
                <w:lang w:val="en-US"/>
              </w:rPr>
              <w:t>c</w:t>
            </w:r>
            <w:r w:rsidRPr="0010618E">
              <w:rPr>
                <w:lang w:val="ru-RU"/>
              </w:rPr>
              <w:t xml:space="preserve">) </w:t>
            </w:r>
            <w:r>
              <w:t xml:space="preserve">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 </w:t>
            </w:r>
          </w:p>
          <w:p w14:paraId="5427970F" w14:textId="77777777" w:rsidR="00E80678" w:rsidRDefault="00E80678" w:rsidP="0010618E">
            <w:pPr>
              <w:pStyle w:val="af2"/>
            </w:pPr>
            <w:r w:rsidRPr="0010618E">
              <w:rPr>
                <w:lang w:val="ru-RU"/>
              </w:rPr>
              <w:t xml:space="preserve">     </w:t>
            </w:r>
            <w:r>
              <w:rPr>
                <w:lang w:val="en-US"/>
              </w:rPr>
              <w:t>d</w:t>
            </w:r>
            <w:r w:rsidRPr="0010618E">
              <w:rPr>
                <w:lang w:val="ru-RU"/>
              </w:rPr>
              <w:t xml:space="preserve">) </w:t>
            </w:r>
            <w:r>
              <w:rPr>
                <w:lang w:val="ru-RU"/>
              </w:rPr>
              <w:t>д</w:t>
            </w:r>
            <w:r>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DDAF8B6" w14:textId="77777777" w:rsidR="00E80678" w:rsidRDefault="00E80678" w:rsidP="0010618E">
            <w:pPr>
              <w:pStyle w:val="af2"/>
              <w:ind w:left="720"/>
            </w:pPr>
          </w:p>
          <w:p w14:paraId="248424ED" w14:textId="77777777" w:rsidR="00E80678" w:rsidRDefault="00E80678" w:rsidP="0010618E">
            <w:pPr>
              <w:pStyle w:val="af2"/>
            </w:pPr>
            <w:r>
              <w:rPr>
                <w:lang w:val="ru-RU"/>
              </w:rPr>
              <w:t xml:space="preserve">   </w:t>
            </w:r>
            <w:r>
              <w:t>Справедливая стоимость долговой ценной бумаги определяется с учетом накопленного купонного дохода на дату определения СЧА.</w:t>
            </w:r>
          </w:p>
          <w:p w14:paraId="7C896485" w14:textId="77777777" w:rsidR="005451CF" w:rsidRPr="006527B0" w:rsidRDefault="00E80678" w:rsidP="0010618E">
            <w:r>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1B31B67A" w14:textId="77777777" w:rsidTr="004B0075">
        <w:tc>
          <w:tcPr>
            <w:tcW w:w="8637" w:type="dxa"/>
            <w:gridSpan w:val="2"/>
            <w:tcBorders>
              <w:top w:val="single" w:sz="4" w:space="0" w:color="auto"/>
              <w:left w:val="nil"/>
              <w:bottom w:val="single" w:sz="4" w:space="0" w:color="auto"/>
              <w:right w:val="nil"/>
            </w:tcBorders>
            <w:shd w:val="clear" w:color="auto" w:fill="auto"/>
          </w:tcPr>
          <w:p w14:paraId="2DB127F6" w14:textId="77777777" w:rsidR="005451CF" w:rsidRPr="006527B0" w:rsidRDefault="005451CF" w:rsidP="008431B7">
            <w:pPr>
              <w:ind w:firstLine="709"/>
              <w:rPr>
                <w:bCs/>
                <w:i/>
                <w:iCs/>
              </w:rPr>
            </w:pPr>
          </w:p>
          <w:p w14:paraId="0056C0DE"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31F7D6EF" w14:textId="77777777" w:rsidTr="004B0075">
        <w:tc>
          <w:tcPr>
            <w:tcW w:w="2309" w:type="dxa"/>
            <w:tcBorders>
              <w:top w:val="single" w:sz="4" w:space="0" w:color="auto"/>
            </w:tcBorders>
            <w:shd w:val="clear" w:color="auto" w:fill="auto"/>
          </w:tcPr>
          <w:p w14:paraId="5D323824"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6AA0B2CA"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762F79C2" w14:textId="77777777" w:rsidTr="004B0075">
        <w:tc>
          <w:tcPr>
            <w:tcW w:w="2309" w:type="dxa"/>
            <w:shd w:val="clear" w:color="auto" w:fill="auto"/>
          </w:tcPr>
          <w:p w14:paraId="0BFD69B7"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13CD519F" w14:textId="77777777"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6C106D2"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1EC3FC6" w14:textId="77777777" w:rsidTr="004B0075">
        <w:tc>
          <w:tcPr>
            <w:tcW w:w="2309" w:type="dxa"/>
            <w:shd w:val="clear" w:color="auto" w:fill="auto"/>
          </w:tcPr>
          <w:p w14:paraId="165EEEA8"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52F65B27" w14:textId="77777777"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5013C2E1" w14:textId="77777777" w:rsidR="005451CF" w:rsidRPr="006527B0" w:rsidDel="00F42424" w:rsidRDefault="005451CF" w:rsidP="009A6B27">
            <w:pPr>
              <w:ind w:firstLine="280"/>
              <w:rPr>
                <w:iCs/>
              </w:rPr>
            </w:pPr>
            <w:r w:rsidRPr="006527B0">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2128182B" w14:textId="77777777"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6DA3454D" w14:textId="623C02B6"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3E6C75B4" w14:textId="77777777" w:rsidR="005451CF" w:rsidRPr="006527B0" w:rsidDel="00F42424" w:rsidRDefault="005451CF" w:rsidP="00426AC8">
            <w:pPr>
              <w:numPr>
                <w:ilvl w:val="0"/>
                <w:numId w:val="17"/>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3C1F1327" w14:textId="77777777" w:rsidTr="004B0075">
        <w:trPr>
          <w:trHeight w:val="62"/>
        </w:trPr>
        <w:tc>
          <w:tcPr>
            <w:tcW w:w="2309" w:type="dxa"/>
            <w:shd w:val="clear" w:color="auto" w:fill="auto"/>
            <w:hideMark/>
          </w:tcPr>
          <w:p w14:paraId="3F577BE0" w14:textId="77777777" w:rsidR="00FE47BC" w:rsidRPr="006527B0" w:rsidRDefault="00FE47BC" w:rsidP="002E5491">
            <w:pPr>
              <w:rPr>
                <w:rFonts w:eastAsia="Times New Roman"/>
                <w:color w:val="000000"/>
              </w:rPr>
            </w:pPr>
            <w:r w:rsidRPr="006527B0">
              <w:rPr>
                <w:rFonts w:eastAsia="Times New Roman"/>
                <w:color w:val="000000"/>
              </w:rPr>
              <w:t>Ценная бумага, приобретенная при  размещении</w:t>
            </w:r>
          </w:p>
        </w:tc>
        <w:tc>
          <w:tcPr>
            <w:tcW w:w="6328" w:type="dxa"/>
            <w:shd w:val="clear" w:color="auto" w:fill="auto"/>
            <w:hideMark/>
          </w:tcPr>
          <w:p w14:paraId="1A381E43" w14:textId="77777777"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 xml:space="preserve">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w:t>
            </w:r>
            <w:r w:rsidR="00FE47BC" w:rsidRPr="006527B0">
              <w:rPr>
                <w:rFonts w:cs="Arial"/>
                <w:color w:val="000000"/>
                <w:shd w:val="clear" w:color="auto" w:fill="FFFFFF"/>
              </w:rPr>
              <w:lastRenderedPageBreak/>
              <w:t>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75EDBAAA"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F2EA1B4" w14:textId="77777777" w:rsidR="00A00A4E" w:rsidRPr="006527B0" w:rsidRDefault="00A00A4E" w:rsidP="001545CE">
      <w:pPr>
        <w:widowControl w:val="0"/>
        <w:ind w:firstLine="709"/>
      </w:pPr>
    </w:p>
    <w:p w14:paraId="50D29428" w14:textId="77777777" w:rsidR="00954DD9" w:rsidRPr="006527B0" w:rsidRDefault="00954DD9" w:rsidP="001545CE">
      <w:pPr>
        <w:widowControl w:val="0"/>
        <w:ind w:firstLine="709"/>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3" w:name="_Toc1731785"/>
      <w:bookmarkStart w:id="24" w:name="_Toc122618443"/>
      <w:r w:rsidRPr="006527B0">
        <w:rPr>
          <w:rFonts w:ascii="Times New Roman" w:hAnsi="Times New Roman"/>
          <w:b/>
          <w:color w:val="auto"/>
          <w:sz w:val="24"/>
          <w:szCs w:val="24"/>
        </w:rPr>
        <w:t>Признание и оценка дебиторской задолженности и предоплат</w:t>
      </w:r>
      <w:bookmarkEnd w:id="23"/>
      <w:bookmarkEnd w:id="24"/>
    </w:p>
    <w:p w14:paraId="15CE8B09"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715B2BEA" w14:textId="77777777"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51B09C5A" w14:textId="77777777" w:rsidR="00CC7A3C" w:rsidRPr="006527B0" w:rsidRDefault="00CC7A3C" w:rsidP="00426AC8">
      <w:pPr>
        <w:widowControl w:val="0"/>
        <w:numPr>
          <w:ilvl w:val="0"/>
          <w:numId w:val="39"/>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7F6B1BB5" w14:textId="77777777" w:rsidR="00CC7A3C" w:rsidRPr="006527B0" w:rsidRDefault="00CC7A3C" w:rsidP="00426AC8">
      <w:pPr>
        <w:widowControl w:val="0"/>
        <w:numPr>
          <w:ilvl w:val="0"/>
          <w:numId w:val="39"/>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4B12E7FD" w14:textId="77777777" w:rsidR="00441C37" w:rsidRPr="006527B0" w:rsidRDefault="00441C37" w:rsidP="009A6B27">
      <w:pPr>
        <w:widowControl w:val="0"/>
        <w:ind w:firstLine="709"/>
      </w:pPr>
    </w:p>
    <w:p w14:paraId="2F5AAADB"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44595426" w14:textId="77777777" w:rsidR="00CC7A3C" w:rsidRPr="006527B0" w:rsidRDefault="00CC7A3C" w:rsidP="00426AC8">
      <w:pPr>
        <w:widowControl w:val="0"/>
        <w:numPr>
          <w:ilvl w:val="0"/>
          <w:numId w:val="40"/>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31FDFF4F" w14:textId="77777777" w:rsidR="00CC7A3C" w:rsidRPr="006527B0" w:rsidRDefault="00CC7A3C" w:rsidP="00426AC8">
      <w:pPr>
        <w:widowControl w:val="0"/>
        <w:numPr>
          <w:ilvl w:val="0"/>
          <w:numId w:val="40"/>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78385ACE" w14:textId="77777777" w:rsidR="00441C37" w:rsidRPr="006527B0" w:rsidRDefault="00441C37" w:rsidP="009A6B27">
      <w:pPr>
        <w:widowControl w:val="0"/>
        <w:ind w:firstLine="709"/>
      </w:pPr>
    </w:p>
    <w:p w14:paraId="25007A43"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1E5F25B2"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4335F0D6"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07650D0D" w14:textId="77777777" w:rsidR="00CC7A3C" w:rsidRPr="006527B0" w:rsidRDefault="00CC7A3C" w:rsidP="00426AC8">
      <w:pPr>
        <w:widowControl w:val="0"/>
        <w:numPr>
          <w:ilvl w:val="0"/>
          <w:numId w:val="41"/>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4AB24DE4" w14:textId="77777777" w:rsidR="00C57F65" w:rsidRPr="006527B0" w:rsidRDefault="00C31233" w:rsidP="00426AC8">
      <w:pPr>
        <w:widowControl w:val="0"/>
        <w:numPr>
          <w:ilvl w:val="0"/>
          <w:numId w:val="41"/>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3562F713" w14:textId="77777777"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пп.a.</w:t>
      </w:r>
    </w:p>
    <w:p w14:paraId="30AD662D"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073590C3"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CFF3619" w14:textId="77777777" w:rsidR="00CC7A3C" w:rsidRPr="006527B0" w:rsidRDefault="00CC7A3C" w:rsidP="00426AC8">
      <w:pPr>
        <w:widowControl w:val="0"/>
        <w:numPr>
          <w:ilvl w:val="0"/>
          <w:numId w:val="42"/>
        </w:numPr>
        <w:ind w:left="0" w:firstLine="709"/>
      </w:pPr>
      <w:r w:rsidRPr="006527B0">
        <w:lastRenderedPageBreak/>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5CB2BD5" w14:textId="77777777" w:rsidR="00C57F65" w:rsidRPr="006527B0" w:rsidRDefault="00C31233" w:rsidP="00426AC8">
      <w:pPr>
        <w:widowControl w:val="0"/>
        <w:numPr>
          <w:ilvl w:val="0"/>
          <w:numId w:val="42"/>
        </w:numPr>
        <w:ind w:left="0" w:firstLine="709"/>
      </w:pPr>
      <w:r w:rsidRPr="006527B0">
        <w:t>возникновения иных событий по обесценению</w:t>
      </w:r>
      <w:r w:rsidR="00C57F65" w:rsidRPr="006527B0">
        <w:rPr>
          <w:color w:val="0000FF"/>
        </w:rPr>
        <w:t>;</w:t>
      </w:r>
    </w:p>
    <w:p w14:paraId="6E5D608B" w14:textId="77777777"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с наиболее ранней из дат, указанной в пп.а.</w:t>
      </w:r>
    </w:p>
    <w:p w14:paraId="0F4DB05B" w14:textId="77777777" w:rsidR="00441C37" w:rsidRPr="006527B0" w:rsidRDefault="00441C37" w:rsidP="009A6B27">
      <w:pPr>
        <w:widowControl w:val="0"/>
        <w:ind w:firstLine="709"/>
      </w:pPr>
    </w:p>
    <w:p w14:paraId="32735047"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0CDB76A2" w14:textId="77777777"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5A62D93A" w14:textId="77777777"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1D345EA3" w14:textId="77777777" w:rsidR="00FA29D2" w:rsidRPr="006527B0" w:rsidRDefault="00FA29D2" w:rsidP="00B41C00">
      <w:pPr>
        <w:widowControl w:val="0"/>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4B8383D2"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по процентному доходу по денежным 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06D8C43"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r w:rsidR="001B2293">
        <w:rPr>
          <w:lang w:val="ru-RU"/>
        </w:rPr>
        <w:t xml:space="preserve"> </w:t>
      </w:r>
      <w:r w:rsidR="001B2293" w:rsidRPr="001B2293">
        <w:rPr>
          <w:lang w:val="ru-RU"/>
        </w:rPr>
        <w:t>(в том числе денежные средства, перечисленные на счет эскроу, признаются с даты подтверждения факта зачисления на счет эскроу и только в том случае, если условия расчетов по договору предполагают, что зачисление на счет эскроу является фактом оплаты)</w:t>
      </w:r>
      <w:r w:rsidRPr="006527B0">
        <w:t>;</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lastRenderedPageBreak/>
        <w:t>Дебиторская задолженность по арендным платежам</w:t>
      </w:r>
      <w:r w:rsidR="00885CA6" w:rsidRPr="006527B0">
        <w:rPr>
          <w:rStyle w:val="af4"/>
          <w:u w:val="single"/>
        </w:rPr>
        <w:footnoteReference w:id="5"/>
      </w:r>
      <w:r w:rsidRPr="006527B0">
        <w:t>;</w:t>
      </w:r>
    </w:p>
    <w:p w14:paraId="67DD11C9"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в течение 10 рабочих дней с даты признания.</w:t>
      </w:r>
    </w:p>
    <w:p w14:paraId="7F83D2EF" w14:textId="77777777"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 xml:space="preserve">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w:t>
      </w:r>
      <w:r w:rsidRPr="006527B0">
        <w:rPr>
          <w:lang w:val="x-none"/>
        </w:rPr>
        <w:lastRenderedPageBreak/>
        <w:t>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5CF8FB12" w14:textId="77777777"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77777777"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1D82EDEA"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31FD5547"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 xml:space="preserve">/последним рабочим </w:t>
      </w:r>
      <w:r w:rsidR="00CD1BD8" w:rsidRPr="006527B0">
        <w:lastRenderedPageBreak/>
        <w:t>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5D185A"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5D185A"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34051A61" w14:textId="77777777" w:rsidR="00790011" w:rsidRPr="006527B0" w:rsidRDefault="00790011" w:rsidP="00692844">
      <w:pPr>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2D1D334"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Start w:id="59" w:name="_Ref435783911"/>
      <w:bookmarkStart w:id="60" w:name="_Toc1731787"/>
      <w:bookmarkStart w:id="61" w:name="_Toc1226184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w:t>
      </w:r>
      <w:r w:rsidR="008778C9" w:rsidRPr="006527B0">
        <w:rPr>
          <w:rFonts w:ascii="Times New Roman" w:hAnsi="Times New Roman"/>
          <w:b/>
          <w:color w:val="auto"/>
          <w:sz w:val="24"/>
          <w:szCs w:val="24"/>
        </w:rPr>
        <w:t xml:space="preserve"> строительства и приобретения объектов недвижимого имущества</w:t>
      </w:r>
      <w:bookmarkEnd w:id="59"/>
      <w:bookmarkEnd w:id="60"/>
      <w:bookmarkEnd w:id="61"/>
    </w:p>
    <w:p w14:paraId="06A0552D" w14:textId="77777777" w:rsidR="00BC57EF" w:rsidRPr="006527B0" w:rsidRDefault="00BC57EF" w:rsidP="001545CE">
      <w:pPr>
        <w:widowControl w:val="0"/>
        <w:ind w:firstLine="709"/>
      </w:pPr>
    </w:p>
    <w:p w14:paraId="4FF0464F" w14:textId="77777777" w:rsidR="00E97E0D" w:rsidRPr="006527B0" w:rsidRDefault="00E97E0D" w:rsidP="00E97E0D">
      <w:pPr>
        <w:widowControl w:val="0"/>
        <w:ind w:firstLine="709"/>
      </w:pPr>
      <w:r w:rsidRPr="006527B0">
        <w:t xml:space="preserve">Имущественные права из </w:t>
      </w:r>
      <w:r w:rsidR="008778C9" w:rsidRPr="006527B0">
        <w:t>Договор</w:t>
      </w:r>
      <w:r w:rsidRPr="006527B0">
        <w:t>а</w:t>
      </w:r>
      <w:r w:rsidR="008778C9" w:rsidRPr="006527B0">
        <w:t xml:space="preserve"> участия в долевом строительстве объектов недвижимого имущества, инвестиционн</w:t>
      </w:r>
      <w:r w:rsidRPr="006527B0">
        <w:t>ого</w:t>
      </w:r>
      <w:r w:rsidR="008778C9" w:rsidRPr="006527B0">
        <w:t xml:space="preserve"> договор</w:t>
      </w:r>
      <w:r w:rsidRPr="006527B0">
        <w:t>а</w:t>
      </w:r>
      <w:r w:rsidR="008778C9" w:rsidRPr="006527B0">
        <w:t>, а также ино</w:t>
      </w:r>
      <w:r w:rsidRPr="006527B0">
        <w:t>го</w:t>
      </w:r>
      <w:r w:rsidR="008778C9" w:rsidRPr="006527B0">
        <w:t xml:space="preserve"> договор</w:t>
      </w:r>
      <w:r w:rsidRPr="006527B0">
        <w:t>а</w:t>
      </w:r>
      <w:r w:rsidR="008778C9" w:rsidRPr="006527B0">
        <w:t xml:space="preserve"> на </w:t>
      </w:r>
      <w:r w:rsidR="004C0E3A" w:rsidRPr="006527B0">
        <w:t xml:space="preserve">строительство (создание) </w:t>
      </w:r>
      <w:r w:rsidR="008778C9" w:rsidRPr="006527B0">
        <w:t>объекта недвижимого имущества признаются</w:t>
      </w:r>
      <w:r w:rsidRPr="006527B0">
        <w:t>:</w:t>
      </w:r>
      <w:r w:rsidR="008778C9" w:rsidRPr="006527B0">
        <w:t xml:space="preserve"> </w:t>
      </w:r>
    </w:p>
    <w:p w14:paraId="4FC62FEC" w14:textId="77777777" w:rsidR="00E97E0D" w:rsidRPr="006527B0" w:rsidRDefault="008778C9" w:rsidP="00D22340">
      <w:pPr>
        <w:pStyle w:val="a4"/>
        <w:widowControl w:val="0"/>
        <w:numPr>
          <w:ilvl w:val="0"/>
          <w:numId w:val="54"/>
        </w:numPr>
        <w:ind w:left="0" w:firstLine="709"/>
      </w:pPr>
      <w:r w:rsidRPr="006527B0">
        <w:t>в момент вступления в силу</w:t>
      </w:r>
      <w:r w:rsidR="00E97E0D" w:rsidRPr="006527B0">
        <w:rPr>
          <w:lang w:val="ru-RU"/>
        </w:rPr>
        <w:t>,</w:t>
      </w:r>
    </w:p>
    <w:p w14:paraId="012947CE" w14:textId="77777777" w:rsidR="00E97E0D" w:rsidRPr="006527B0" w:rsidRDefault="00E97E0D" w:rsidP="00D22340">
      <w:pPr>
        <w:pStyle w:val="a4"/>
        <w:widowControl w:val="0"/>
        <w:numPr>
          <w:ilvl w:val="0"/>
          <w:numId w:val="54"/>
        </w:numPr>
        <w:ind w:left="0" w:firstLine="709"/>
      </w:pPr>
      <w:r w:rsidRPr="006527B0">
        <w:t>в дату передачи Фонду прав и обязательств по договору от третьего лица.</w:t>
      </w:r>
    </w:p>
    <w:p w14:paraId="27B45FDC" w14:textId="77777777" w:rsidR="008778C9" w:rsidRPr="006527B0" w:rsidRDefault="008778C9" w:rsidP="00E97E0D">
      <w:pPr>
        <w:widowControl w:val="0"/>
        <w:ind w:firstLine="709"/>
      </w:pPr>
      <w:r w:rsidRPr="006527B0">
        <w:t xml:space="preserve">Данные </w:t>
      </w:r>
      <w:r w:rsidR="00E97E0D" w:rsidRPr="006527B0">
        <w:t xml:space="preserve">имущественные права из </w:t>
      </w:r>
      <w:r w:rsidRPr="006527B0">
        <w:t>договор</w:t>
      </w:r>
      <w:r w:rsidR="00E97E0D" w:rsidRPr="006527B0">
        <w:t>ов</w:t>
      </w:r>
      <w:r w:rsidRPr="006527B0">
        <w:t xml:space="preserve"> признаются до наступления момента:</w:t>
      </w:r>
    </w:p>
    <w:p w14:paraId="4DCE5357" w14:textId="77777777" w:rsidR="008778C9" w:rsidRPr="006527B0" w:rsidRDefault="008778C9" w:rsidP="00D22340">
      <w:pPr>
        <w:pStyle w:val="a4"/>
        <w:widowControl w:val="0"/>
        <w:numPr>
          <w:ilvl w:val="0"/>
          <w:numId w:val="75"/>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7F5FFC78" w14:textId="77777777" w:rsidR="008778C9" w:rsidRPr="006527B0" w:rsidRDefault="008778C9" w:rsidP="00D22340">
      <w:pPr>
        <w:pStyle w:val="a4"/>
        <w:widowControl w:val="0"/>
        <w:numPr>
          <w:ilvl w:val="0"/>
          <w:numId w:val="75"/>
        </w:numPr>
        <w:ind w:left="0" w:firstLine="709"/>
      </w:pPr>
      <w:r w:rsidRPr="006527B0">
        <w:t>передачи Фондом прав и обязательств по договору третьему лицу;</w:t>
      </w:r>
    </w:p>
    <w:p w14:paraId="2065713F" w14:textId="77777777" w:rsidR="008778C9" w:rsidRPr="006527B0" w:rsidRDefault="008778C9" w:rsidP="00D22340">
      <w:pPr>
        <w:pStyle w:val="a4"/>
        <w:widowControl w:val="0"/>
        <w:numPr>
          <w:ilvl w:val="0"/>
          <w:numId w:val="75"/>
        </w:numPr>
        <w:ind w:left="0" w:firstLine="709"/>
      </w:pPr>
      <w:r w:rsidRPr="006527B0">
        <w:t>прочего прекращения прав и обязательств по договору в соответствии с законодательством или договором.</w:t>
      </w:r>
    </w:p>
    <w:p w14:paraId="6EB635DB" w14:textId="77777777" w:rsidR="008778C9" w:rsidRPr="006527B0" w:rsidRDefault="008778C9" w:rsidP="00E97E0D">
      <w:pPr>
        <w:widowControl w:val="0"/>
        <w:ind w:firstLine="709"/>
      </w:pPr>
    </w:p>
    <w:p w14:paraId="5F3D06B2" w14:textId="77777777" w:rsidR="007656F4" w:rsidRPr="006527B0" w:rsidRDefault="008778C9" w:rsidP="00E97E0D">
      <w:pPr>
        <w:widowControl w:val="0"/>
        <w:ind w:firstLine="709"/>
      </w:pPr>
      <w:r w:rsidRPr="006527B0">
        <w:t xml:space="preserve">Оценка справедливой стоимости </w:t>
      </w:r>
      <w:r w:rsidR="00E97E0D" w:rsidRPr="006527B0">
        <w:t xml:space="preserve">имущественных </w:t>
      </w:r>
      <w:r w:rsidRPr="006527B0">
        <w:t xml:space="preserve">прав по договору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4336C97C" w14:textId="77777777" w:rsidR="00463934" w:rsidRPr="006527B0" w:rsidRDefault="00463934" w:rsidP="00E97E0D">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7DC6653" w14:textId="77777777" w:rsidR="00BC57EF" w:rsidRPr="006527B0" w:rsidRDefault="008778C9" w:rsidP="00E97E0D">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000D1F90" w:rsidRPr="006527B0">
        <w:t>.</w:t>
      </w:r>
      <w:r w:rsidR="00BC57EF" w:rsidRPr="006527B0">
        <w:rPr>
          <w:sz w:val="24"/>
          <w:szCs w:val="24"/>
        </w:rPr>
        <w:t xml:space="preserve"> </w:t>
      </w:r>
    </w:p>
    <w:p w14:paraId="4D4E548B" w14:textId="77777777" w:rsidR="008778C9" w:rsidRPr="006527B0" w:rsidRDefault="008778C9" w:rsidP="001545CE">
      <w:pPr>
        <w:widowControl w:val="0"/>
        <w:ind w:firstLine="709"/>
        <w:rPr>
          <w:lang w:val="x-none"/>
        </w:rPr>
      </w:pPr>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62" w:name="_Toc1731788"/>
      <w:bookmarkStart w:id="63" w:name="_Toc122618445"/>
      <w:r w:rsidRPr="006527B0">
        <w:rPr>
          <w:rFonts w:ascii="Times New Roman" w:hAnsi="Times New Roman"/>
          <w:b/>
          <w:color w:val="auto"/>
          <w:sz w:val="24"/>
          <w:szCs w:val="24"/>
          <w:lang w:val="ru-RU"/>
        </w:rPr>
        <w:t>Признание и оценка н</w:t>
      </w:r>
      <w:r w:rsidRPr="006527B0">
        <w:rPr>
          <w:rFonts w:ascii="Times New Roman" w:hAnsi="Times New Roman"/>
          <w:b/>
          <w:color w:val="auto"/>
          <w:sz w:val="24"/>
          <w:szCs w:val="24"/>
        </w:rPr>
        <w:t>едвижимого</w:t>
      </w:r>
      <w:r w:rsidR="001F1F19" w:rsidRPr="006527B0">
        <w:rPr>
          <w:rFonts w:ascii="Times New Roman" w:hAnsi="Times New Roman"/>
          <w:b/>
          <w:color w:val="auto"/>
          <w:sz w:val="24"/>
          <w:szCs w:val="24"/>
        </w:rPr>
        <w:t xml:space="preserve"> имуществ</w:t>
      </w:r>
      <w:bookmarkEnd w:id="62"/>
      <w:r w:rsidRPr="006527B0">
        <w:rPr>
          <w:rFonts w:ascii="Times New Roman" w:hAnsi="Times New Roman"/>
          <w:b/>
          <w:color w:val="auto"/>
          <w:sz w:val="24"/>
          <w:szCs w:val="24"/>
        </w:rPr>
        <w:t>а</w:t>
      </w:r>
      <w:bookmarkEnd w:id="63"/>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lastRenderedPageBreak/>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7777777" w:rsidR="008778C9" w:rsidRPr="006527B0" w:rsidRDefault="008778C9" w:rsidP="001545CE">
      <w:pPr>
        <w:widowControl w:val="0"/>
        <w:ind w:firstLine="709"/>
      </w:pPr>
      <w:r w:rsidRPr="006527B0">
        <w:t>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14:paraId="56AA49E2" w14:textId="77777777" w:rsidR="000D1F90" w:rsidRPr="006527B0" w:rsidRDefault="000D1F90" w:rsidP="001545CE">
      <w:pPr>
        <w:widowControl w:val="0"/>
        <w:ind w:firstLine="709"/>
      </w:pPr>
    </w:p>
    <w:p w14:paraId="476B23C1" w14:textId="086BC92E" w:rsidR="004D1285" w:rsidRPr="004A0D63" w:rsidRDefault="004E7DF6" w:rsidP="00AE7D2A">
      <w:pPr>
        <w:pStyle w:val="20"/>
        <w:keepNext w:val="0"/>
        <w:keepLines w:val="0"/>
        <w:widowControl w:val="0"/>
        <w:numPr>
          <w:ilvl w:val="0"/>
          <w:numId w:val="7"/>
        </w:numPr>
        <w:rPr>
          <w:rFonts w:ascii="Times New Roman" w:hAnsi="Times New Roman"/>
          <w:b/>
          <w:color w:val="auto"/>
          <w:sz w:val="24"/>
          <w:szCs w:val="24"/>
        </w:rPr>
      </w:pPr>
      <w:bookmarkStart w:id="64" w:name="_Toc1731792"/>
      <w:r w:rsidRPr="004A0D63">
        <w:rPr>
          <w:rFonts w:ascii="Times New Roman" w:hAnsi="Times New Roman"/>
          <w:b/>
          <w:color w:val="auto"/>
          <w:sz w:val="24"/>
          <w:szCs w:val="24"/>
          <w:lang w:val="ru-RU"/>
        </w:rPr>
        <w:t xml:space="preserve"> </w:t>
      </w:r>
      <w:bookmarkStart w:id="65" w:name="_Toc122618446"/>
      <w:r w:rsidR="004D1285" w:rsidRPr="004A0D63">
        <w:rPr>
          <w:rFonts w:ascii="Times New Roman" w:hAnsi="Times New Roman"/>
          <w:b/>
          <w:color w:val="auto"/>
          <w:sz w:val="24"/>
          <w:szCs w:val="24"/>
        </w:rPr>
        <w:t>Признание и оценка кредиторской задолженности</w:t>
      </w:r>
      <w:bookmarkEnd w:id="64"/>
      <w:bookmarkEnd w:id="65"/>
      <w:r w:rsidR="004D1285" w:rsidRPr="004A0D63">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 xml:space="preserve">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w:t>
      </w:r>
      <w:r w:rsidRPr="006527B0">
        <w:lastRenderedPageBreak/>
        <w:t>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t xml:space="preserve">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w:t>
      </w:r>
      <w:r w:rsidRPr="006527B0">
        <w:lastRenderedPageBreak/>
        <w:t>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5D185A"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5D185A"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6"/>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w:t>
      </w:r>
      <w:r w:rsidRPr="006527B0">
        <w:rPr>
          <w:color w:val="000000"/>
          <w:lang w:eastAsia="ru-RU"/>
        </w:rPr>
        <w:lastRenderedPageBreak/>
        <w:t xml:space="preserve">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5D185A"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5D185A"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200D372" w14:textId="77777777" w:rsidR="00FC09D2" w:rsidRPr="006527B0" w:rsidRDefault="005D185A"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7"/>
      </w:r>
      <w:r w:rsidRPr="006527B0">
        <w:t xml:space="preserve"> или указанная в первичных учетных документах (актах оказанных услуг, </w:t>
      </w:r>
      <w:r w:rsidRPr="006527B0">
        <w:lastRenderedPageBreak/>
        <w:t>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66" w:name="_Ref435789713"/>
      <w:r w:rsidRPr="006527B0">
        <w:rPr>
          <w:b w:val="0"/>
          <w:u w:val="single"/>
        </w:rPr>
        <w:t>Оценка иных видов кредиторской задолженности</w:t>
      </w:r>
      <w:bookmarkEnd w:id="66"/>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5D185A"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5D185A"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5D185A"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5D185A"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4AC0A2B" w14:textId="77777777" w:rsidR="00C737CC" w:rsidRPr="006527B0" w:rsidRDefault="005D185A"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22FB632" w14:textId="77777777" w:rsidR="00C737CC" w:rsidRPr="006527B0" w:rsidRDefault="005D185A"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B6D9088" w14:textId="77777777" w:rsidR="00091466" w:rsidRPr="006527B0" w:rsidRDefault="005D185A"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7" w:name="_Toc1731793"/>
      <w:bookmarkStart w:id="68" w:name="_Toc122618447"/>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67"/>
      <w:bookmarkEnd w:id="68"/>
    </w:p>
    <w:p w14:paraId="0235DD25" w14:textId="58F52410" w:rsidR="0034469D" w:rsidRPr="006527B0" w:rsidRDefault="0034469D" w:rsidP="00C37C10">
      <w:pPr>
        <w:widowControl w:val="0"/>
        <w:ind w:firstLine="709"/>
      </w:pPr>
      <w:r>
        <w:t>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Intercontinental Exchange (ICE) </w:t>
      </w:r>
      <w:r w:rsidR="00A72DAF" w:rsidRPr="006527B0">
        <w:rPr>
          <w:rStyle w:val="af4"/>
        </w:rPr>
        <w:footnoteReference w:id="8"/>
      </w:r>
      <w:r w:rsidR="00A34F5E" w:rsidRPr="006527B0">
        <w:t xml:space="preserve"> </w:t>
      </w:r>
      <w:r w:rsidRPr="006527B0">
        <w:lastRenderedPageBreak/>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9" w:name="_Toc1731794"/>
      <w:bookmarkStart w:id="70" w:name="_Toc122618448"/>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69"/>
      <w:bookmarkEnd w:id="70"/>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t>где:</w:t>
      </w:r>
    </w:p>
    <w:p w14:paraId="467A0CBE"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lastRenderedPageBreak/>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 xml:space="preserve">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w:t>
      </w:r>
      <w:r w:rsidRPr="006527B0">
        <w:rPr>
          <w:bCs/>
        </w:rPr>
        <w:lastRenderedPageBreak/>
        <w:t>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71" w:name="_Toc513731088"/>
      <w:bookmarkStart w:id="72" w:name="_Toc513731128"/>
      <w:bookmarkStart w:id="73" w:name="_Toc513731174"/>
      <w:bookmarkStart w:id="74" w:name="_Toc1731795"/>
      <w:bookmarkStart w:id="75" w:name="_Toc122618449"/>
      <w:bookmarkEnd w:id="71"/>
      <w:bookmarkEnd w:id="72"/>
      <w:bookmarkEnd w:id="73"/>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74"/>
      <w:bookmarkEnd w:id="75"/>
    </w:p>
    <w:p w14:paraId="6BC0F0A9" w14:textId="77777777" w:rsidR="00F23754" w:rsidRDefault="00F23754" w:rsidP="00E15534">
      <w:pPr>
        <w:widowControl w:val="0"/>
        <w:ind w:firstLine="709"/>
        <w:rPr>
          <w:bCs/>
          <w:lang w:val="x-none"/>
        </w:rPr>
      </w:pPr>
    </w:p>
    <w:p w14:paraId="3AD241B0" w14:textId="1092D34D" w:rsidR="00E15534" w:rsidRPr="00C05093" w:rsidRDefault="00E15534" w:rsidP="00E15534">
      <w:pPr>
        <w:widowControl w:val="0"/>
        <w:ind w:firstLine="709"/>
        <w:rPr>
          <w:bCs/>
          <w:lang w:val="x-none"/>
        </w:rPr>
      </w:pPr>
      <w:r w:rsidRPr="00C05093">
        <w:rPr>
          <w:bCs/>
          <w:lang w:val="x-none"/>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2F2ECED6" w14:textId="77777777" w:rsidR="00E15534" w:rsidRPr="00C05093" w:rsidRDefault="00E15534" w:rsidP="00E15534">
      <w:pPr>
        <w:widowControl w:val="0"/>
        <w:ind w:firstLine="709"/>
        <w:rPr>
          <w:bCs/>
          <w:lang w:val="x-none"/>
        </w:rPr>
      </w:pPr>
      <w:r w:rsidRPr="00C05093">
        <w:rPr>
          <w:bCs/>
          <w:lang w:val="x-none"/>
        </w:rPr>
        <w:t xml:space="preserve">В случае если расхождения не были устранены до истечения предельного срока предоставления отчетности, Специализированный депозитарий и Управляющая компания составляют акт о причинах расхождения данных в Справке о стоимости чистых активов.  </w:t>
      </w:r>
    </w:p>
    <w:p w14:paraId="31C1AFAD" w14:textId="77777777" w:rsidR="00E15534" w:rsidRPr="00C05093" w:rsidRDefault="00E15534" w:rsidP="00E15534">
      <w:pPr>
        <w:widowControl w:val="0"/>
        <w:ind w:firstLine="709"/>
        <w:rPr>
          <w:bCs/>
          <w:lang w:val="x-none"/>
        </w:rPr>
      </w:pPr>
      <w:r w:rsidRPr="00C05093">
        <w:rPr>
          <w:bCs/>
          <w:lang w:val="x-none"/>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14:paraId="6E7D41B5" w14:textId="77777777" w:rsidR="00E15534" w:rsidRPr="00C05093" w:rsidRDefault="00E15534" w:rsidP="00E15534">
      <w:pPr>
        <w:widowControl w:val="0"/>
        <w:ind w:firstLine="709"/>
        <w:rPr>
          <w:bCs/>
          <w:lang w:val="x-none"/>
        </w:rPr>
      </w:pPr>
    </w:p>
    <w:p w14:paraId="564EAFFE" w14:textId="77777777" w:rsidR="00E15534" w:rsidRPr="00C05093" w:rsidRDefault="00E15534" w:rsidP="00E15534">
      <w:pPr>
        <w:widowControl w:val="0"/>
        <w:ind w:firstLine="709"/>
        <w:rPr>
          <w:bCs/>
          <w:lang w:val="x-none"/>
        </w:rPr>
      </w:pPr>
      <w:r w:rsidRPr="00C05093">
        <w:rPr>
          <w:bCs/>
          <w:lang w:val="x-none"/>
        </w:rPr>
        <w:t>Перерасчет СЧА.</w:t>
      </w:r>
    </w:p>
    <w:p w14:paraId="23C28B33" w14:textId="77777777" w:rsidR="00E15534" w:rsidRPr="00C05093" w:rsidRDefault="00E15534" w:rsidP="00E15534">
      <w:pPr>
        <w:widowControl w:val="0"/>
        <w:ind w:firstLine="709"/>
        <w:rPr>
          <w:bCs/>
          <w:lang w:val="x-none"/>
        </w:rPr>
      </w:pPr>
      <w:r w:rsidRPr="00C05093">
        <w:rPr>
          <w:bCs/>
          <w:lang w:val="x-none"/>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7962FAE4" w14:textId="77777777" w:rsidR="00E15534" w:rsidRPr="00C05093" w:rsidRDefault="00E15534" w:rsidP="00E15534">
      <w:pPr>
        <w:widowControl w:val="0"/>
        <w:ind w:firstLine="709"/>
        <w:rPr>
          <w:lang w:val="x-none"/>
        </w:rPr>
      </w:pPr>
      <w:r w:rsidRPr="00C05093">
        <w:rPr>
          <w:bCs/>
          <w:lang w:val="x-none"/>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 Управляющая компания и Специализированный депозитарий обязаны принять меры для предотвращения его повторения.</w:t>
      </w:r>
    </w:p>
    <w:p w14:paraId="6E226675" w14:textId="77777777" w:rsidR="000B6F2A" w:rsidRPr="006527B0" w:rsidRDefault="000B6F2A">
      <w:pPr>
        <w:jc w:val="left"/>
      </w:pPr>
      <w:r w:rsidRPr="006527B0">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76" w:name="_Toc1731796"/>
      <w:bookmarkStart w:id="77" w:name="_Toc122618450"/>
      <w:r w:rsidRPr="006527B0">
        <w:rPr>
          <w:rFonts w:ascii="Times New Roman" w:hAnsi="Times New Roman"/>
          <w:b/>
          <w:color w:val="auto"/>
          <w:sz w:val="24"/>
          <w:szCs w:val="24"/>
        </w:rPr>
        <w:lastRenderedPageBreak/>
        <w:t>Приложение 1. Используемая терминология</w:t>
      </w:r>
      <w:bookmarkEnd w:id="76"/>
      <w:bookmarkEnd w:id="77"/>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4804A033"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2A1DA48"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российских/иностранных эмитентов</w:t>
            </w:r>
            <w:r w:rsidRPr="006527B0">
              <w:rPr>
                <w:rStyle w:val="af4"/>
                <w:color w:val="000000"/>
                <w:lang w:eastAsia="ru-RU"/>
              </w:rPr>
              <w:footnoteReference w:id="9"/>
            </w:r>
          </w:p>
        </w:tc>
        <w:tc>
          <w:tcPr>
            <w:tcW w:w="2127" w:type="dxa"/>
            <w:tcBorders>
              <w:top w:val="nil"/>
              <w:left w:val="nil"/>
              <w:bottom w:val="single" w:sz="4" w:space="0" w:color="auto"/>
              <w:right w:val="single" w:sz="4" w:space="0" w:color="auto"/>
            </w:tcBorders>
            <w:shd w:val="clear" w:color="auto" w:fill="auto"/>
            <w:vAlign w:val="center"/>
            <w:hideMark/>
          </w:tcPr>
          <w:p w14:paraId="363FC8BC"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эмитентов/10 рабочих дней для иностранных эмитентов</w:t>
            </w:r>
          </w:p>
        </w:tc>
      </w:tr>
      <w:tr w:rsidR="00C20F64" w:rsidRPr="006527B0" w14:paraId="2BB6B4A5" w14:textId="77777777" w:rsidTr="00BD76FE">
        <w:trPr>
          <w:trHeight w:val="557"/>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4829E70"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lastRenderedPageBreak/>
              <w:t>Обязательства по выплате дохода по долевым активам российских / иностранных эмитентов</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52052DB1"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25/45 дней</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(Selected Default) или D (Default)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В случае наступления событий, указанных в пп.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lastRenderedPageBreak/>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2811B724" w14:textId="7777777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4AAB9EB8" w14:textId="77777777" w:rsidR="00CA6ECE" w:rsidRPr="006527B0" w:rsidRDefault="00CA6ECE" w:rsidP="00CA6ECE">
      <w:pPr>
        <w:widowControl w:val="0"/>
        <w:ind w:firstLine="709"/>
        <w:rPr>
          <w:b/>
        </w:rPr>
      </w:pPr>
    </w:p>
    <w:p w14:paraId="34F4CCFD"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2E68DF14" w14:textId="77777777" w:rsidR="00CA6ECE" w:rsidRPr="006527B0" w:rsidRDefault="00CA6ECE" w:rsidP="00CA6ECE">
      <w:pPr>
        <w:widowControl w:val="0"/>
        <w:ind w:firstLine="709"/>
        <w:rPr>
          <w:b/>
        </w:rPr>
      </w:pPr>
    </w:p>
    <w:p w14:paraId="0842BB97"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323419D" w14:textId="77777777" w:rsidR="00CA6ECE" w:rsidRPr="006527B0" w:rsidRDefault="00CA6ECE" w:rsidP="00431D36">
      <w:pPr>
        <w:widowControl w:val="0"/>
        <w:ind w:firstLine="709"/>
        <w:rPr>
          <w:b/>
        </w:rPr>
      </w:pPr>
    </w:p>
    <w:p w14:paraId="7A98C886"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5251A821" w14:textId="77777777" w:rsidR="00CA6ECE" w:rsidRPr="006527B0" w:rsidRDefault="00CA6ECE" w:rsidP="00431D36">
      <w:pPr>
        <w:widowControl w:val="0"/>
        <w:ind w:firstLine="709"/>
        <w:rPr>
          <w:b/>
        </w:rPr>
      </w:pPr>
    </w:p>
    <w:p w14:paraId="21ABD6AD"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585778C6" w14:textId="77777777" w:rsidR="00CA6ECE" w:rsidRPr="006527B0" w:rsidRDefault="00CA6ECE" w:rsidP="00076345">
      <w:pPr>
        <w:widowControl w:val="0"/>
        <w:ind w:firstLine="709"/>
        <w:rPr>
          <w:b/>
        </w:rPr>
      </w:pPr>
    </w:p>
    <w:p w14:paraId="2EC11A2C"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4115E672" w14:textId="77777777" w:rsidR="00431D36" w:rsidRPr="006527B0" w:rsidRDefault="00431D36" w:rsidP="00431D36">
      <w:pPr>
        <w:widowControl w:val="0"/>
        <w:ind w:firstLine="709"/>
        <w:rPr>
          <w:b/>
        </w:rPr>
      </w:pPr>
    </w:p>
    <w:p w14:paraId="003682C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644AEB7"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3EF7DD2" w14:textId="77777777" w:rsidR="008778C9" w:rsidRPr="006527B0" w:rsidRDefault="008778C9" w:rsidP="00076345">
      <w:pPr>
        <w:widowControl w:val="0"/>
        <w:ind w:firstLine="709"/>
      </w:pPr>
      <w:r w:rsidRPr="006527B0">
        <w:t>где:</w:t>
      </w:r>
    </w:p>
    <w:p w14:paraId="25BAB343"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067BE03E"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59566843"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62EAC5F4"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63B905E5" w14:textId="77777777" w:rsidR="008778C9" w:rsidRPr="006527B0" w:rsidRDefault="005D185A"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w:t>
      </w:r>
    </w:p>
    <w:p w14:paraId="4C23FD61" w14:textId="77777777" w:rsidR="008778C9" w:rsidRPr="006527B0" w:rsidRDefault="005D185A"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BBC4E41" w14:textId="77777777" w:rsidR="008778C9" w:rsidRPr="006527B0" w:rsidRDefault="005D185A"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2212C930" w14:textId="77777777" w:rsidR="007E3BBB" w:rsidRPr="006527B0" w:rsidRDefault="007E3BBB" w:rsidP="00076345">
      <w:pPr>
        <w:widowControl w:val="0"/>
        <w:ind w:firstLine="709"/>
        <w:rPr>
          <w:b/>
        </w:rPr>
      </w:pPr>
    </w:p>
    <w:p w14:paraId="45BD0B68" w14:textId="6A864980"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lastRenderedPageBreak/>
        <w:t>PV</w:t>
      </w:r>
      <w:r w:rsidRPr="006527B0">
        <w:t xml:space="preserve"> – справедливая стоимость актива (обязательства);</w:t>
      </w:r>
    </w:p>
    <w:p w14:paraId="7C5C69ED" w14:textId="77777777" w:rsidR="008778C9" w:rsidRPr="006527B0" w:rsidRDefault="005D185A"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0058936D" w14:textId="77777777" w:rsidR="001501E1" w:rsidRPr="006527B0" w:rsidRDefault="001501E1" w:rsidP="001501E1">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611C667B" w14:textId="77777777" w:rsidR="001501E1" w:rsidRPr="006527B0" w:rsidRDefault="001501E1" w:rsidP="001501E1">
      <w:pPr>
        <w:widowControl w:val="0"/>
        <w:ind w:firstLine="709"/>
        <w:rPr>
          <w:rFonts w:eastAsia="Times New Roman"/>
        </w:rPr>
      </w:pPr>
      <w:r w:rsidRPr="006527B0">
        <w:rPr>
          <w:rFonts w:eastAsia="Times New Roman"/>
        </w:rPr>
        <w:t>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5D185A"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 (проценты и основная сумма);</w:t>
      </w:r>
    </w:p>
    <w:p w14:paraId="12F31131" w14:textId="77777777" w:rsidR="008778C9" w:rsidRPr="006527B0" w:rsidRDefault="005D185A"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1E72EFD" w14:textId="77777777" w:rsidR="008778C9" w:rsidRPr="006527B0" w:rsidRDefault="005D185A"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4EFB49A4"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C737CC" w:rsidRPr="006527B0">
        <w:rPr>
          <w:b/>
        </w:rPr>
        <w:t xml:space="preserve">, </w:t>
      </w:r>
      <w:r w:rsidR="00315F25" w:rsidRPr="006527B0">
        <w:rPr>
          <w:b/>
        </w:rPr>
        <w:t xml:space="preserve">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5D185A"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15C8C6B" w14:textId="77777777" w:rsidR="00A90EDD" w:rsidRPr="006527B0" w:rsidRDefault="005D185A"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-го платежа (проценты и основная сумма);</w:t>
      </w:r>
    </w:p>
    <w:p w14:paraId="1683BF03" w14:textId="77777777" w:rsidR="00A90EDD" w:rsidRPr="006527B0" w:rsidRDefault="005D185A"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-го платежа,</w:t>
      </w:r>
    </w:p>
    <w:p w14:paraId="57439D45" w14:textId="77777777" w:rsidR="00A90EDD" w:rsidRPr="006527B0" w:rsidRDefault="005D185A"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r w:rsidRPr="00584D15">
        <w:rPr>
          <w:b/>
        </w:rPr>
        <w:t>Безрисковая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77777777" w:rsidR="00584D15" w:rsidRDefault="00584D15" w:rsidP="00584D15">
      <w:pPr>
        <w:ind w:firstLine="709"/>
      </w:pPr>
      <w:r w:rsidRPr="00584D15">
        <w:t>- ставка MosPrime (http://mosprime.com/)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lastRenderedPageBreak/>
        <w:t>В американских долларах:</w:t>
      </w:r>
    </w:p>
    <w:p w14:paraId="34EED0C3" w14:textId="77777777" w:rsidR="00584D15" w:rsidRPr="00584D15" w:rsidRDefault="00584D15" w:rsidP="00584D15">
      <w:pPr>
        <w:ind w:firstLine="709"/>
      </w:pPr>
      <w:r w:rsidRPr="00584D15">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11"/>
      </w:r>
      <w:r w:rsidRPr="00584D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12"/>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13"/>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4"/>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В прочих валютах – как безрисковая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5D185A"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r w:rsidRPr="00584D15">
        <w:rPr>
          <w:b/>
        </w:rPr>
        <w:t>D</w:t>
      </w:r>
      <w:r w:rsidRPr="00584D15">
        <w:rPr>
          <w:b/>
          <w:vertAlign w:val="subscript"/>
        </w:rPr>
        <w:t>m</w:t>
      </w:r>
      <w:r w:rsidRPr="00584D15">
        <w:t xml:space="preserve"> - срок до погашения инструмента m в годах;</w:t>
      </w:r>
    </w:p>
    <w:p w14:paraId="561E8039" w14:textId="77777777" w:rsidR="00584D15" w:rsidRPr="00584D15" w:rsidRDefault="00584D15" w:rsidP="00584D15">
      <w:pPr>
        <w:ind w:firstLine="709"/>
      </w:pPr>
      <w:r w:rsidRPr="00584D15">
        <w:rPr>
          <w:b/>
        </w:rPr>
        <w:t>D</w:t>
      </w:r>
      <w:r w:rsidRPr="00584D15">
        <w:rPr>
          <w:b/>
          <w:vertAlign w:val="subscript"/>
        </w:rPr>
        <w:t>min</w:t>
      </w:r>
      <w:r w:rsidRPr="00584D15">
        <w:rPr>
          <w:b/>
        </w:rPr>
        <w:t>, D</w:t>
      </w:r>
      <w:r w:rsidRPr="00584D15">
        <w:rPr>
          <w:b/>
          <w:vertAlign w:val="subscript"/>
        </w:rPr>
        <w:t>max</w:t>
      </w:r>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r w:rsidRPr="00584D15">
        <w:rPr>
          <w:lang w:val="en-US"/>
        </w:rPr>
        <w:t>D</w:t>
      </w:r>
      <w:r w:rsidRPr="00584D15">
        <w:rPr>
          <w:vertAlign w:val="subscript"/>
          <w:lang w:val="en-US"/>
        </w:rPr>
        <w:t>m</w:t>
      </w:r>
      <w:r w:rsidRPr="00584D15">
        <w:t xml:space="preserve"> срок, на который известно значение кривой бескупонной доходности, не превышающий (превышающий) D</w:t>
      </w:r>
      <w:r w:rsidRPr="00584D15">
        <w:rPr>
          <w:vertAlign w:val="subscript"/>
        </w:rPr>
        <w:t>m</w:t>
      </w:r>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7ABBFF7E" w14:textId="77777777" w:rsidR="00584D15" w:rsidRPr="006527B0" w:rsidRDefault="00584D15" w:rsidP="00BD7C13">
      <w:pPr>
        <w:pStyle w:val="Default"/>
        <w:ind w:firstLine="709"/>
        <w:jc w:val="both"/>
        <w:rPr>
          <w:color w:val="auto"/>
          <w:sz w:val="20"/>
          <w:szCs w:val="20"/>
        </w:rPr>
      </w:pPr>
    </w:p>
    <w:p w14:paraId="19457F6F"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1A368624"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38C4CB20"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70B15F5E" w14:textId="77777777" w:rsidR="005E5DCE" w:rsidRPr="006527B0" w:rsidRDefault="005E5DCE" w:rsidP="005E5DCE">
      <w:pPr>
        <w:pStyle w:val="a4"/>
        <w:tabs>
          <w:tab w:val="left" w:pos="2127"/>
        </w:tabs>
        <w:ind w:left="0" w:firstLine="709"/>
      </w:pPr>
    </w:p>
    <w:p w14:paraId="5FA483B2" w14:textId="77777777" w:rsidR="005E5DCE" w:rsidRPr="006527B0" w:rsidRDefault="005E5DCE" w:rsidP="005E5DCE">
      <w:pPr>
        <w:pStyle w:val="a4"/>
        <w:numPr>
          <w:ilvl w:val="0"/>
          <w:numId w:val="3"/>
        </w:numPr>
        <w:ind w:left="0" w:firstLine="709"/>
      </w:pPr>
      <w:r w:rsidRPr="006527B0">
        <w:rPr>
          <w:b/>
          <w:i/>
        </w:rPr>
        <w:t>Группировка по дюрации (DUR</w:t>
      </w:r>
      <w:r w:rsidRPr="006527B0">
        <w:rPr>
          <w:b/>
          <w:i/>
          <w:lang w:val="en-US"/>
        </w:rPr>
        <w:t>ATION</w:t>
      </w:r>
      <w:r w:rsidRPr="006527B0">
        <w:rPr>
          <w:b/>
          <w:i/>
        </w:rPr>
        <w:t>) облигации</w:t>
      </w:r>
      <w:r w:rsidRPr="006527B0">
        <w:t>:</w:t>
      </w:r>
    </w:p>
    <w:p w14:paraId="455D28E4" w14:textId="77777777" w:rsidR="005E5DCE" w:rsidRPr="006527B0" w:rsidRDefault="005E5DCE" w:rsidP="005E5DCE">
      <w:pPr>
        <w:pStyle w:val="a4"/>
        <w:ind w:left="0" w:firstLine="709"/>
      </w:pPr>
      <w:r w:rsidRPr="006527B0">
        <w:t>Менее 1 года</w:t>
      </w:r>
      <w:r w:rsidRPr="006527B0">
        <w:tab/>
        <w:t>дюрация меньше или равна 365 дней;</w:t>
      </w:r>
    </w:p>
    <w:p w14:paraId="21F69BE1" w14:textId="77777777" w:rsidR="005E5DCE" w:rsidRPr="006527B0" w:rsidRDefault="005E5DCE" w:rsidP="005E5DCE">
      <w:pPr>
        <w:pStyle w:val="a4"/>
        <w:ind w:left="0" w:firstLine="709"/>
      </w:pPr>
      <w:r w:rsidRPr="006527B0">
        <w:t>От 1 до 3 лет</w:t>
      </w:r>
      <w:r w:rsidRPr="006527B0">
        <w:tab/>
        <w:t>дюрация больше 365 дней, но меньше или равна 1095 дней;</w:t>
      </w:r>
    </w:p>
    <w:p w14:paraId="0CC6D38B" w14:textId="77777777" w:rsidR="005E5DCE" w:rsidRPr="006527B0" w:rsidRDefault="005E5DCE" w:rsidP="005E5DCE">
      <w:pPr>
        <w:pStyle w:val="a4"/>
        <w:ind w:left="0" w:firstLine="709"/>
      </w:pPr>
      <w:r w:rsidRPr="006527B0">
        <w:t>От 3 до 5 лет</w:t>
      </w:r>
      <w:r w:rsidRPr="006527B0">
        <w:tab/>
        <w:t>дюрация больше 1095 дней, но меньше или равна 1825 дней;</w:t>
      </w:r>
    </w:p>
    <w:p w14:paraId="42AE35F1" w14:textId="77777777" w:rsidR="005E5DCE" w:rsidRPr="006527B0" w:rsidRDefault="005E5DCE" w:rsidP="005E5DCE">
      <w:pPr>
        <w:pStyle w:val="a4"/>
        <w:ind w:left="0" w:firstLine="709"/>
      </w:pPr>
      <w:r w:rsidRPr="006527B0">
        <w:t>Более 5 лет</w:t>
      </w:r>
      <w:r w:rsidRPr="006527B0">
        <w:tab/>
        <w:t>дюрация больше 1825 дней.</w:t>
      </w:r>
    </w:p>
    <w:p w14:paraId="30582C1A" w14:textId="77777777" w:rsidR="005E5DCE" w:rsidRPr="006527B0" w:rsidRDefault="005E5DCE" w:rsidP="005E5DCE">
      <w:pPr>
        <w:pStyle w:val="a4"/>
        <w:ind w:left="0" w:firstLine="709"/>
      </w:pPr>
    </w:p>
    <w:p w14:paraId="41A0BB36"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4E3AD152" w14:textId="77777777" w:rsidR="005E5DCE" w:rsidRPr="006527B0" w:rsidRDefault="005E5DCE" w:rsidP="005E5DCE">
      <w:pPr>
        <w:ind w:firstLine="709"/>
      </w:pPr>
      <w:r w:rsidRPr="006527B0">
        <w:t>- для облигации российских эмитентов, номинированные в рублях:</w:t>
      </w:r>
    </w:p>
    <w:p w14:paraId="417D144D" w14:textId="77777777" w:rsidR="005E5DCE" w:rsidRPr="006527B0" w:rsidRDefault="005E5DCE" w:rsidP="005E5DCE">
      <w:pPr>
        <w:pStyle w:val="a4"/>
        <w:ind w:left="0" w:firstLine="709"/>
      </w:pPr>
      <w:r w:rsidRPr="006527B0">
        <w:t>Государственные облигации;</w:t>
      </w:r>
    </w:p>
    <w:p w14:paraId="76809BD2" w14:textId="77777777" w:rsidR="005E5DCE" w:rsidRPr="006527B0" w:rsidRDefault="005E5DCE" w:rsidP="005E5DCE">
      <w:pPr>
        <w:pStyle w:val="a4"/>
        <w:ind w:left="0" w:firstLine="709"/>
      </w:pPr>
      <w:r w:rsidRPr="006527B0">
        <w:t>Корпоративные облигации;</w:t>
      </w:r>
    </w:p>
    <w:p w14:paraId="3EE6BCED" w14:textId="77777777" w:rsidR="005E5DCE" w:rsidRPr="006527B0" w:rsidRDefault="005E5DCE" w:rsidP="005E5DCE">
      <w:pPr>
        <w:pStyle w:val="a4"/>
        <w:ind w:left="0" w:firstLine="709"/>
      </w:pPr>
      <w:r w:rsidRPr="006527B0">
        <w:t>Муниципальные облигации и облигации субъектов РФ.</w:t>
      </w:r>
    </w:p>
    <w:p w14:paraId="34EAB0D5" w14:textId="77777777" w:rsidR="005E5DCE" w:rsidRPr="006527B0" w:rsidRDefault="005E5DCE" w:rsidP="005E5DCE">
      <w:pPr>
        <w:ind w:firstLine="709"/>
      </w:pPr>
      <w:r w:rsidRPr="006527B0">
        <w:t>- для еврооблигации российских эмитентов:</w:t>
      </w:r>
    </w:p>
    <w:p w14:paraId="2A8EA1F7" w14:textId="77777777" w:rsidR="005E5DCE" w:rsidRPr="006527B0" w:rsidRDefault="005E5DCE" w:rsidP="005E5DCE">
      <w:pPr>
        <w:pStyle w:val="a4"/>
        <w:ind w:left="0" w:firstLine="709"/>
      </w:pPr>
      <w:r w:rsidRPr="006527B0">
        <w:t>Государственные еврооблигации;</w:t>
      </w:r>
    </w:p>
    <w:p w14:paraId="3CE83841" w14:textId="77777777" w:rsidR="005E5DCE" w:rsidRPr="006527B0" w:rsidRDefault="005E5DCE" w:rsidP="005E5DCE">
      <w:pPr>
        <w:pStyle w:val="a4"/>
        <w:ind w:left="0" w:firstLine="709"/>
      </w:pPr>
      <w:r w:rsidRPr="006527B0">
        <w:t>Еврооблигации банков;</w:t>
      </w:r>
    </w:p>
    <w:p w14:paraId="33C2DFF1" w14:textId="77777777" w:rsidR="005E5DCE" w:rsidRPr="006527B0" w:rsidRDefault="005E5DCE" w:rsidP="005E5DCE">
      <w:pPr>
        <w:pStyle w:val="a4"/>
        <w:ind w:left="0" w:firstLine="709"/>
      </w:pPr>
      <w:r w:rsidRPr="006527B0">
        <w:t>Еврооблигации нефинансовых организаций.</w:t>
      </w:r>
    </w:p>
    <w:p w14:paraId="56160195" w14:textId="77777777" w:rsidR="005E5DCE" w:rsidRPr="006527B0" w:rsidRDefault="005E5DCE" w:rsidP="005E5DCE">
      <w:pPr>
        <w:pStyle w:val="a4"/>
        <w:ind w:left="0" w:firstLine="709"/>
      </w:pPr>
    </w:p>
    <w:p w14:paraId="25479396"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45F5AEE5" w14:textId="77777777" w:rsidR="00DD6C56" w:rsidRPr="006527B0" w:rsidRDefault="00DD6C56" w:rsidP="00776E51">
      <w:pPr>
        <w:pStyle w:val="a4"/>
      </w:pPr>
    </w:p>
    <w:p w14:paraId="7D43530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1AD4B9C4"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6DE74AAC"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5D28AAB5" w14:textId="77777777" w:rsidR="000B6F2A" w:rsidRPr="006527B0" w:rsidRDefault="000B6F2A">
      <w:pPr>
        <w:jc w:val="left"/>
        <w:rPr>
          <w:lang w:eastAsia="x-none"/>
        </w:rPr>
      </w:pPr>
      <w:r w:rsidRPr="006527B0">
        <w:br w:type="page"/>
      </w:r>
    </w:p>
    <w:p w14:paraId="7C29D644" w14:textId="77777777" w:rsidR="00DD6C56" w:rsidRPr="006527B0" w:rsidRDefault="00DD6C56" w:rsidP="00776E51">
      <w:pPr>
        <w:pStyle w:val="10"/>
        <w:ind w:left="360"/>
        <w:jc w:val="right"/>
        <w:rPr>
          <w:rFonts w:ascii="Verdana" w:hAnsi="Verdana" w:cs="Calibri"/>
          <w:b/>
          <w:color w:val="943634"/>
          <w:lang w:val="ru-RU"/>
        </w:rPr>
      </w:pPr>
      <w:bookmarkStart w:id="78" w:name="_Toc1731797"/>
      <w:bookmarkStart w:id="79" w:name="_Toc122618451"/>
      <w:r w:rsidRPr="006527B0">
        <w:rPr>
          <w:rFonts w:ascii="Times New Roman" w:hAnsi="Times New Roman"/>
          <w:b/>
          <w:color w:val="auto"/>
          <w:sz w:val="24"/>
          <w:szCs w:val="24"/>
        </w:rPr>
        <w:lastRenderedPageBreak/>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r w:rsidR="00B658B1" w:rsidRPr="006527B0">
        <w:rPr>
          <w:rFonts w:ascii="Times New Roman" w:hAnsi="Times New Roman"/>
          <w:b/>
          <w:color w:val="auto"/>
          <w:sz w:val="24"/>
          <w:szCs w:val="24"/>
          <w:lang w:val="ru-RU"/>
        </w:rPr>
        <w:t>, и еврооблигаций</w:t>
      </w:r>
      <w:bookmarkEnd w:id="78"/>
      <w:bookmarkEnd w:id="79"/>
    </w:p>
    <w:p w14:paraId="6C0DD9D9" w14:textId="77777777" w:rsidR="002071AC" w:rsidRPr="006527B0" w:rsidRDefault="002071AC" w:rsidP="005C05DF">
      <w:pPr>
        <w:ind w:firstLine="426"/>
        <w:rPr>
          <w:b/>
          <w:u w:val="single"/>
        </w:rPr>
      </w:pPr>
    </w:p>
    <w:p w14:paraId="6A6B5071"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31F9ED92" w14:textId="77777777"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5C1BD0CE"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322655B7"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03B31005"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077A4EAF" w14:textId="77777777" w:rsidR="00FF19F7" w:rsidRPr="006527B0" w:rsidRDefault="00FF19F7" w:rsidP="00772B1A">
      <w:pPr>
        <w:ind w:firstLine="708"/>
      </w:pPr>
    </w:p>
    <w:p w14:paraId="7A295242" w14:textId="77777777" w:rsidR="00FF19F7" w:rsidRPr="006527B0" w:rsidRDefault="00FF19F7" w:rsidP="00166F3F">
      <w:pPr>
        <w:pStyle w:val="a4"/>
        <w:numPr>
          <w:ilvl w:val="0"/>
          <w:numId w:val="53"/>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1E45A125"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7043C2F5"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256152C5"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B2BE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EF791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0F05F25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Moody`s</w:t>
            </w:r>
          </w:p>
        </w:tc>
        <w:tc>
          <w:tcPr>
            <w:tcW w:w="1959" w:type="dxa"/>
            <w:tcBorders>
              <w:top w:val="single" w:sz="8" w:space="0" w:color="auto"/>
              <w:left w:val="nil"/>
              <w:bottom w:val="single" w:sz="4" w:space="0" w:color="auto"/>
              <w:right w:val="nil"/>
            </w:tcBorders>
            <w:shd w:val="clear" w:color="auto" w:fill="auto"/>
            <w:vAlign w:val="center"/>
            <w:hideMark/>
          </w:tcPr>
          <w:p w14:paraId="722E3B1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29E7CA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Fitch</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2130F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5B81BC36"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B128E2"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47A2D5C"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F24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19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111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AAEB5D0" w14:textId="77777777" w:rsidR="001133B5" w:rsidRPr="006527B0" w:rsidRDefault="001133B5" w:rsidP="00B4660B">
            <w:pPr>
              <w:spacing w:before="120"/>
              <w:ind w:firstLine="426"/>
              <w:rPr>
                <w:rFonts w:eastAsia="Times New Roman"/>
                <w:color w:val="000000"/>
                <w:lang w:eastAsia="ru-RU"/>
              </w:rPr>
            </w:pPr>
          </w:p>
        </w:tc>
      </w:tr>
      <w:tr w:rsidR="001133B5" w:rsidRPr="006527B0" w14:paraId="39FB5F6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B1E40AE"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72A41D9D"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1D10F8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2F084F9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6CE2BB1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034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24B1EDE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B873E9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E782635"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325E77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D1C395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6ED029B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C9E4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550806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90183E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2A2DF0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ruAAA</w:t>
            </w:r>
          </w:p>
        </w:tc>
        <w:tc>
          <w:tcPr>
            <w:tcW w:w="1959" w:type="dxa"/>
            <w:tcBorders>
              <w:top w:val="nil"/>
              <w:left w:val="nil"/>
              <w:bottom w:val="single" w:sz="8" w:space="0" w:color="auto"/>
              <w:right w:val="single" w:sz="8" w:space="0" w:color="auto"/>
            </w:tcBorders>
            <w:shd w:val="clear" w:color="auto" w:fill="auto"/>
            <w:noWrap/>
            <w:vAlign w:val="center"/>
            <w:hideMark/>
          </w:tcPr>
          <w:p w14:paraId="3F6FAE6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3A82415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3212837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A880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907A78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C5ADACA"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04885C6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ruAA</w:t>
            </w:r>
          </w:p>
        </w:tc>
        <w:tc>
          <w:tcPr>
            <w:tcW w:w="1959" w:type="dxa"/>
            <w:tcBorders>
              <w:top w:val="nil"/>
              <w:left w:val="nil"/>
              <w:bottom w:val="single" w:sz="8" w:space="0" w:color="auto"/>
              <w:right w:val="single" w:sz="8" w:space="0" w:color="auto"/>
            </w:tcBorders>
            <w:shd w:val="clear" w:color="auto" w:fill="auto"/>
            <w:noWrap/>
            <w:vAlign w:val="center"/>
            <w:hideMark/>
          </w:tcPr>
          <w:p w14:paraId="7E4D161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6E5609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75B108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238FA70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2A8C49A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5B407F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36A37C7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w:t>
            </w:r>
          </w:p>
        </w:tc>
        <w:tc>
          <w:tcPr>
            <w:tcW w:w="1959" w:type="dxa"/>
            <w:tcBorders>
              <w:top w:val="nil"/>
              <w:left w:val="nil"/>
              <w:bottom w:val="single" w:sz="8" w:space="0" w:color="auto"/>
              <w:right w:val="single" w:sz="8" w:space="0" w:color="auto"/>
            </w:tcBorders>
            <w:shd w:val="clear" w:color="auto" w:fill="auto"/>
            <w:noWrap/>
            <w:vAlign w:val="center"/>
            <w:hideMark/>
          </w:tcPr>
          <w:p w14:paraId="38EA5E8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123972E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40FAE1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73980888"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73BE7F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2F397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35FCEE4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 ruA-, ruBBB+</w:t>
            </w:r>
          </w:p>
        </w:tc>
        <w:tc>
          <w:tcPr>
            <w:tcW w:w="1959" w:type="dxa"/>
            <w:tcBorders>
              <w:top w:val="nil"/>
              <w:left w:val="nil"/>
              <w:bottom w:val="single" w:sz="8" w:space="0" w:color="auto"/>
              <w:right w:val="single" w:sz="8" w:space="0" w:color="auto"/>
            </w:tcBorders>
            <w:shd w:val="clear" w:color="auto" w:fill="auto"/>
            <w:vAlign w:val="center"/>
            <w:hideMark/>
          </w:tcPr>
          <w:p w14:paraId="434CDBD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769B02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33B8ED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5875B8B5"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65463B50"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03FFF3A"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022F028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w:t>
            </w:r>
          </w:p>
        </w:tc>
        <w:tc>
          <w:tcPr>
            <w:tcW w:w="1959" w:type="dxa"/>
            <w:tcBorders>
              <w:top w:val="nil"/>
              <w:left w:val="nil"/>
              <w:bottom w:val="single" w:sz="8" w:space="0" w:color="auto"/>
              <w:right w:val="single" w:sz="8" w:space="0" w:color="auto"/>
            </w:tcBorders>
            <w:shd w:val="clear" w:color="auto" w:fill="auto"/>
            <w:vAlign w:val="center"/>
            <w:hideMark/>
          </w:tcPr>
          <w:p w14:paraId="6080C03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465A1F2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0A68DAC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39CE691"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36C5D41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25E68F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AEDC41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 ruBB+</w:t>
            </w:r>
          </w:p>
        </w:tc>
        <w:tc>
          <w:tcPr>
            <w:tcW w:w="1959" w:type="dxa"/>
            <w:tcBorders>
              <w:top w:val="nil"/>
              <w:left w:val="nil"/>
              <w:bottom w:val="single" w:sz="8" w:space="0" w:color="auto"/>
              <w:right w:val="single" w:sz="8" w:space="0" w:color="auto"/>
            </w:tcBorders>
            <w:shd w:val="clear" w:color="auto" w:fill="auto"/>
            <w:vAlign w:val="center"/>
            <w:hideMark/>
          </w:tcPr>
          <w:p w14:paraId="5E878F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1188B00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43D509F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5EECA01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84D41A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E66525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1672BC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w:t>
            </w:r>
          </w:p>
        </w:tc>
        <w:tc>
          <w:tcPr>
            <w:tcW w:w="1959" w:type="dxa"/>
            <w:tcBorders>
              <w:top w:val="nil"/>
              <w:left w:val="nil"/>
              <w:bottom w:val="single" w:sz="8" w:space="0" w:color="auto"/>
              <w:right w:val="single" w:sz="8" w:space="0" w:color="auto"/>
            </w:tcBorders>
            <w:shd w:val="clear" w:color="auto" w:fill="auto"/>
            <w:vAlign w:val="center"/>
            <w:hideMark/>
          </w:tcPr>
          <w:p w14:paraId="4AA66CF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6DAEF27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6B984B3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4C8A7F94"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28F66D2"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DDA62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403BD60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626865AC" w14:textId="77777777" w:rsidR="001133B5" w:rsidRPr="006527B0" w:rsidRDefault="001133B5" w:rsidP="001133B5">
      <w:pPr>
        <w:ind w:left="785"/>
        <w:rPr>
          <w:rFonts w:eastAsia="Times New Roman"/>
          <w:color w:val="000000"/>
          <w:lang w:eastAsia="ru-RU"/>
        </w:rPr>
      </w:pPr>
    </w:p>
    <w:p w14:paraId="5A115A1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66B9FFB1" w14:textId="77777777" w:rsidR="001133B5" w:rsidRPr="006527B0" w:rsidRDefault="001133B5" w:rsidP="001133B5">
      <w:pPr>
        <w:ind w:left="785"/>
        <w:rPr>
          <w:sz w:val="24"/>
          <w:szCs w:val="24"/>
        </w:rPr>
      </w:pPr>
    </w:p>
    <w:p w14:paraId="08931341"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дюрации (DURATION) облигации:</w:t>
      </w:r>
    </w:p>
    <w:p w14:paraId="0D5651F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t>дюрация меньше или равна 365 дней;</w:t>
      </w:r>
    </w:p>
    <w:p w14:paraId="439286A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t>дюрация больше 365 дней, но меньше или равна 1095 дней;</w:t>
      </w:r>
    </w:p>
    <w:p w14:paraId="6743C6E5"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t>дюрация больше 1095 дней, но меньше или равна 1825 дней;</w:t>
      </w:r>
    </w:p>
    <w:p w14:paraId="2E323B6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t>дюрация больше 1825 дней.</w:t>
      </w:r>
    </w:p>
    <w:p w14:paraId="581E7E37" w14:textId="77777777" w:rsidR="00FF19F7" w:rsidRPr="006527B0" w:rsidRDefault="00FF19F7" w:rsidP="009A6B27">
      <w:pPr>
        <w:pStyle w:val="a4"/>
        <w:ind w:left="0"/>
        <w:rPr>
          <w:rFonts w:eastAsia="Batang"/>
          <w:color w:val="000000"/>
          <w:lang w:eastAsia="ru-RU"/>
        </w:rPr>
      </w:pPr>
    </w:p>
    <w:p w14:paraId="24DCF7F9"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C21C5D3"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46AF1C9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46E8F778"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lastRenderedPageBreak/>
        <w:t>Корпоративные облигации;</w:t>
      </w:r>
    </w:p>
    <w:p w14:paraId="726A80EB"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7AE0BEC3"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1B0347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67E3CB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290C06B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D69D03A" w14:textId="77777777" w:rsidR="00FF19F7" w:rsidRPr="006527B0" w:rsidRDefault="00FF19F7" w:rsidP="009A6B27">
      <w:pPr>
        <w:pStyle w:val="a4"/>
        <w:ind w:left="0"/>
        <w:rPr>
          <w:rFonts w:eastAsia="Batang"/>
          <w:color w:val="000000"/>
          <w:lang w:eastAsia="ru-RU"/>
        </w:rPr>
      </w:pPr>
    </w:p>
    <w:p w14:paraId="6F661AAF"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валюте.</w:t>
      </w:r>
    </w:p>
    <w:p w14:paraId="3B1A8EB4"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04E17539"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585AB96A"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2B87E9B5" w14:textId="77777777" w:rsidR="00FF19F7" w:rsidRPr="006527B0" w:rsidRDefault="00FF19F7" w:rsidP="00E42770">
      <w:pPr>
        <w:pStyle w:val="a4"/>
        <w:ind w:left="0"/>
        <w:rPr>
          <w:rFonts w:eastAsia="Times New Roman"/>
          <w:color w:val="000000"/>
          <w:lang w:eastAsia="ru-RU"/>
        </w:rPr>
      </w:pPr>
      <w:r w:rsidRPr="006527B0">
        <w:rPr>
          <w:rFonts w:eastAsia="Times New Roman"/>
          <w:color w:val="000000"/>
          <w:lang w:eastAsia="ru-RU"/>
        </w:rPr>
        <w:t>YIELDATWAP_i – доходность i-ой аналогичной облигации по средневзвешенной цене на дату определения СЧА, % годовых (по данным ПАО Московская Биржа),</w:t>
      </w:r>
    </w:p>
    <w:p w14:paraId="181D8233"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VALUE_i – объем сделок с i-ой аналогичной облигацией на дату определения СЧА (по данным ПАО Московская Биржа).</w:t>
      </w:r>
    </w:p>
    <w:p w14:paraId="3F188FE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2C5585A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7F557B8"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4A3317F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YTM_i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52A5A2F"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64D28A8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7C1A1604"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0FCB8CA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VOLUME_i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0EDF4CB8"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278ED9DB"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2E486413" w14:textId="77777777" w:rsidR="00FF19F7" w:rsidRPr="006527B0" w:rsidRDefault="00FF19F7" w:rsidP="00FF19F7">
      <w:pPr>
        <w:rPr>
          <w:i/>
        </w:rPr>
      </w:pPr>
      <w:r w:rsidRPr="006527B0">
        <w:rPr>
          <w:i/>
        </w:rPr>
        <w:t>где:</w:t>
      </w:r>
    </w:p>
    <w:p w14:paraId="2A340B9D"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29AE504A"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1F4B00F3"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1B702A7E" w14:textId="77777777" w:rsidR="00FF19F7" w:rsidRPr="006527B0" w:rsidRDefault="00FF19F7" w:rsidP="00FF19F7">
      <w:pPr>
        <w:rPr>
          <w:rFonts w:eastAsia="Times New Roman"/>
          <w:color w:val="000000"/>
          <w:lang w:eastAsia="ru-RU"/>
        </w:rPr>
      </w:pPr>
      <m:oMath>
        <m:r>
          <w:rPr>
            <w:rFonts w:ascii="Cambria Math" w:hAnsi="Cambria Math"/>
            <w:sz w:val="24"/>
            <w:szCs w:val="24"/>
          </w:rPr>
          <w:lastRenderedPageBreak/>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391AF0CD" w14:textId="77777777" w:rsidR="00FF19F7" w:rsidRPr="006527B0" w:rsidRDefault="005D185A"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5994B7D2" w14:textId="77777777" w:rsidR="00FF19F7" w:rsidRPr="006527B0" w:rsidRDefault="005D185A"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395CDAD7" w14:textId="77777777" w:rsidR="00FF19F7" w:rsidRPr="006527B0" w:rsidRDefault="005D185A"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3A4444FF"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6817AAC6" w14:textId="77777777" w:rsidR="00BC1F28" w:rsidRPr="006527B0" w:rsidRDefault="00BC1F28" w:rsidP="00FF19F7">
      <w:pPr>
        <w:spacing w:before="120"/>
        <w:ind w:firstLine="426"/>
      </w:pPr>
    </w:p>
    <w:p w14:paraId="6EFF5A59"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553A022A" w14:textId="77777777" w:rsidR="00BC1F28" w:rsidRPr="006527B0" w:rsidRDefault="00BC1F28" w:rsidP="00E42770">
      <w:pPr>
        <w:ind w:firstLine="851"/>
        <w:rPr>
          <w:rFonts w:eastAsia="Times New Roman"/>
          <w:color w:val="000000"/>
          <w:lang w:eastAsia="ru-RU"/>
        </w:rPr>
      </w:pPr>
    </w:p>
    <w:p w14:paraId="2D71EC96"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068DFC7B" w14:textId="77777777" w:rsidR="00BC1F28" w:rsidRPr="006527B0" w:rsidRDefault="00BC1F28" w:rsidP="00E42770">
      <w:pPr>
        <w:ind w:firstLine="851"/>
        <w:rPr>
          <w:i/>
        </w:rPr>
      </w:pPr>
      <m:oMathPara>
        <m:oMath>
          <m:r>
            <w:rPr>
              <w:rFonts w:ascii="Cambria Math" w:hAnsi="Cambria Math"/>
            </w:rPr>
            <m:t xml:space="preserve">PV=ОКРУГЛ(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r>
                            <w:rPr>
                              <w:rFonts w:ascii="Cambria Math" w:hAnsi="Cambria Math"/>
                              <w:lang w:val="en-US"/>
                            </w:rPr>
                            <m:t>r</m:t>
                          </m:r>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;2)</m:t>
          </m:r>
        </m:oMath>
      </m:oMathPara>
    </w:p>
    <w:p w14:paraId="101BA0D3" w14:textId="77777777" w:rsidR="00BC1F28" w:rsidRPr="006527B0" w:rsidRDefault="00BC1F28" w:rsidP="009A6B27">
      <w:pPr>
        <w:rPr>
          <w:i/>
        </w:rPr>
      </w:pPr>
      <w:r w:rsidRPr="006527B0">
        <w:rPr>
          <w:i/>
        </w:rPr>
        <w:t>где:</w:t>
      </w:r>
    </w:p>
    <w:p w14:paraId="0EF58397" w14:textId="77777777" w:rsidR="00BC1F28" w:rsidRPr="006527B0" w:rsidRDefault="00BC1F28" w:rsidP="009A6B27">
      <m:oMath>
        <m:r>
          <w:rPr>
            <w:rFonts w:ascii="Cambria Math" w:hAnsi="Cambria Math"/>
          </w:rPr>
          <m:t>r</m:t>
        </m:r>
      </m:oMath>
      <w:r w:rsidRPr="006527B0">
        <w:t xml:space="preserve"> - ставка дисконтирования;</w:t>
      </w:r>
    </w:p>
    <w:p w14:paraId="7BC5EF86"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7382E64E" w14:textId="77777777" w:rsidR="00BC1F28" w:rsidRPr="006527B0" w:rsidRDefault="005D185A"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7FCA3DA3" w14:textId="77777777" w:rsidR="00BC1F28" w:rsidRPr="006527B0" w:rsidRDefault="005D185A"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0CAB876F" w14:textId="77777777" w:rsidR="00BC1F28" w:rsidRPr="006527B0" w:rsidRDefault="005D185A"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2B77727C" w14:textId="77777777" w:rsidR="00BC1F28" w:rsidRPr="006527B0" w:rsidRDefault="00BC1F28" w:rsidP="00FF19F7">
      <w:pPr>
        <w:spacing w:before="120"/>
        <w:ind w:firstLine="426"/>
      </w:pPr>
    </w:p>
    <w:p w14:paraId="206FCBA0" w14:textId="77777777" w:rsidR="00BC1F28" w:rsidRPr="006527B0" w:rsidRDefault="00BC1F28" w:rsidP="00FF19F7">
      <w:pPr>
        <w:spacing w:before="120"/>
        <w:ind w:firstLine="426"/>
      </w:pPr>
    </w:p>
    <w:p w14:paraId="7BE38506" w14:textId="77777777"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62733775"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79235C24" w14:textId="77777777" w:rsidR="002071AC" w:rsidRPr="006527B0" w:rsidRDefault="002071AC" w:rsidP="000B33B3">
      <w:pPr>
        <w:rPr>
          <w:b/>
          <w:u w:val="single"/>
        </w:rPr>
      </w:pPr>
    </w:p>
    <w:p w14:paraId="5C92CCB5" w14:textId="77777777" w:rsidR="002071AC" w:rsidRPr="006527B0" w:rsidRDefault="002071AC" w:rsidP="000B33B3">
      <w:pPr>
        <w:rPr>
          <w:b/>
          <w:u w:val="single"/>
        </w:rPr>
      </w:pPr>
      <w:r w:rsidRPr="006527B0">
        <w:rPr>
          <w:b/>
          <w:u w:val="single"/>
        </w:rPr>
        <w:t>Еврооблигации</w:t>
      </w:r>
    </w:p>
    <w:p w14:paraId="06C430DF" w14:textId="77777777" w:rsidR="009A6B27" w:rsidRPr="006527B0" w:rsidRDefault="009A6B27" w:rsidP="009A6B27">
      <w:pPr>
        <w:rPr>
          <w:b/>
          <w:u w:val="single"/>
        </w:rPr>
      </w:pPr>
    </w:p>
    <w:p w14:paraId="2F938AD1" w14:textId="77777777" w:rsidR="002071AC" w:rsidRPr="006527B0" w:rsidRDefault="002071AC" w:rsidP="009A6B27">
      <w:r w:rsidRPr="006527B0">
        <w:rPr>
          <w:b/>
        </w:rPr>
        <w:t xml:space="preserve">Уровень </w:t>
      </w:r>
      <w:r w:rsidR="005C6B16" w:rsidRPr="006527B0">
        <w:rPr>
          <w:b/>
        </w:rPr>
        <w:t>2</w:t>
      </w:r>
      <w:r w:rsidRPr="006527B0">
        <w:rPr>
          <w:b/>
        </w:rPr>
        <w:t>.</w:t>
      </w:r>
      <w:r w:rsidRPr="006527B0">
        <w:t xml:space="preserve"> </w:t>
      </w:r>
    </w:p>
    <w:p w14:paraId="4A41496B" w14:textId="77777777" w:rsidR="00B72C66" w:rsidRPr="006527B0" w:rsidRDefault="00B72C66" w:rsidP="005C05DF">
      <w:pPr>
        <w:ind w:firstLine="709"/>
      </w:pPr>
    </w:p>
    <w:p w14:paraId="45AA7160" w14:textId="77777777" w:rsidR="00B72C66" w:rsidRPr="006527B0" w:rsidRDefault="00B72C66" w:rsidP="005C05DF">
      <w:pPr>
        <w:ind w:firstLine="709"/>
      </w:pPr>
      <w:r w:rsidRPr="006527B0">
        <w:t>Для ценных бумаг, номинированных в валюте, отличной от рубля, расчет осуществляется следующим образом:</w:t>
      </w:r>
    </w:p>
    <w:p w14:paraId="36CC521B" w14:textId="77777777" w:rsidR="00B72C66" w:rsidRPr="006527B0" w:rsidRDefault="00B72C66" w:rsidP="005C05DF">
      <w:pPr>
        <w:ind w:firstLine="709"/>
      </w:pPr>
    </w:p>
    <w:p w14:paraId="5776B4AB" w14:textId="77777777" w:rsidR="00D94033" w:rsidRPr="006527B0" w:rsidRDefault="00D94033" w:rsidP="00D94033">
      <w:pPr>
        <w:jc w:val="center"/>
        <w:rPr>
          <w:color w:val="0D0D0D"/>
        </w:rPr>
      </w:pPr>
      <w:r w:rsidRPr="006527B0">
        <w:rPr>
          <w:noProof/>
          <w:position w:val="-30"/>
          <w:lang w:eastAsia="ru-RU"/>
        </w:rPr>
        <w:drawing>
          <wp:inline distT="0" distB="0" distL="0" distR="0" wp14:anchorId="19727475" wp14:editId="56EA5C4F">
            <wp:extent cx="1844675" cy="437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4675" cy="437515"/>
                    </a:xfrm>
                    <a:prstGeom prst="rect">
                      <a:avLst/>
                    </a:prstGeom>
                    <a:noFill/>
                    <a:ln>
                      <a:noFill/>
                    </a:ln>
                  </pic:spPr>
                </pic:pic>
              </a:graphicData>
            </a:graphic>
          </wp:inline>
        </w:drawing>
      </w:r>
    </w:p>
    <w:p w14:paraId="7FFDDC4F" w14:textId="77777777" w:rsidR="00D94033" w:rsidRPr="006527B0" w:rsidRDefault="00D94033" w:rsidP="009A6B27">
      <w:r w:rsidRPr="006527B0">
        <w:t>P</w:t>
      </w:r>
      <w:r w:rsidRPr="006527B0">
        <w:rPr>
          <w:vertAlign w:val="subscript"/>
          <w:lang w:val="en-US"/>
        </w:rPr>
        <w:t>t</w:t>
      </w:r>
      <w:r w:rsidRPr="006527B0">
        <w:rPr>
          <w:vertAlign w:val="subscript"/>
        </w:rPr>
        <w:t>0</w:t>
      </w:r>
      <w:r w:rsidRPr="006527B0">
        <w:rPr>
          <w:vertAlign w:val="subscript"/>
        </w:rPr>
        <w:tab/>
      </w:r>
      <w:r w:rsidRPr="006527B0">
        <w:t xml:space="preserve"> – справедливая стоимость облигации;</w:t>
      </w:r>
    </w:p>
    <w:p w14:paraId="48F9BAE2" w14:textId="77777777" w:rsidR="00D94033" w:rsidRPr="006527B0" w:rsidRDefault="00D94033" w:rsidP="009A6B27">
      <w:r w:rsidRPr="006527B0">
        <w:rPr>
          <w:lang w:val="en-US"/>
        </w:rPr>
        <w:t>i</w:t>
      </w:r>
      <w:r w:rsidRPr="006527B0">
        <w:t xml:space="preserve"> – порядковый номер денежного потока;</w:t>
      </w:r>
    </w:p>
    <w:p w14:paraId="2F83576E" w14:textId="77777777" w:rsidR="00592E6C" w:rsidRPr="006527B0" w:rsidRDefault="00D94033" w:rsidP="009A6B27">
      <w:r w:rsidRPr="006527B0">
        <w:t>CFi</w:t>
      </w:r>
      <w:r w:rsidRPr="006527B0">
        <w:tab/>
        <w:t xml:space="preserve"> – </w:t>
      </w:r>
      <w:r w:rsidRPr="006527B0">
        <w:rPr>
          <w:lang w:val="en-US"/>
        </w:rPr>
        <w:t>i</w:t>
      </w:r>
      <w:r w:rsidRPr="006527B0">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p>
    <w:p w14:paraId="5CBDDCF1" w14:textId="77777777" w:rsidR="00D94033" w:rsidRPr="006527B0" w:rsidRDefault="00D94033" w:rsidP="009A6B27">
      <w:r w:rsidRPr="006527B0">
        <w:rPr>
          <w:lang w:val="en-US"/>
        </w:rPr>
        <w:t>r</w:t>
      </w:r>
      <w:r w:rsidRPr="006527B0">
        <w:t>i</w:t>
      </w:r>
      <w:r w:rsidRPr="006527B0">
        <w:tab/>
        <w:t xml:space="preserve"> –</w:t>
      </w:r>
      <w:r w:rsidR="009F2037" w:rsidRPr="006527B0">
        <w:t xml:space="preserve"> </w:t>
      </w:r>
      <w:r w:rsidR="00F00FE4">
        <w:t>безрисковая ставка в соответствии с Приложением 1</w:t>
      </w:r>
      <w:r w:rsidRPr="006527B0">
        <w:t>;</w:t>
      </w:r>
    </w:p>
    <w:p w14:paraId="7AD1FC6A" w14:textId="77777777" w:rsidR="00D94033" w:rsidRPr="006527B0" w:rsidRDefault="00D94033" w:rsidP="009A6B27">
      <w:r w:rsidRPr="006527B0">
        <w:rPr>
          <w:lang w:val="en-US"/>
        </w:rPr>
        <w:t>CrSpread</w:t>
      </w:r>
      <w:r w:rsidRPr="006527B0">
        <w:t xml:space="preserve"> – кредитный спрэд</w:t>
      </w:r>
      <w:r w:rsidR="003143D7" w:rsidRPr="006527B0">
        <w:t>, определяемый на основе доходности аналогов</w:t>
      </w:r>
      <w:r w:rsidRPr="006527B0">
        <w:t>;</w:t>
      </w:r>
    </w:p>
    <w:p w14:paraId="64CD59CE" w14:textId="77777777" w:rsidR="00D94033" w:rsidRPr="006527B0" w:rsidRDefault="00D94033" w:rsidP="009A6B27">
      <w:r w:rsidRPr="006527B0">
        <w:t>ti</w:t>
      </w:r>
      <w:r w:rsidRPr="006527B0">
        <w:noBreakHyphen/>
        <w:t xml:space="preserve"> – срок до выплаты i-го денежного потока в годах (в качестве базы расчета используется 365 дней)</w:t>
      </w:r>
    </w:p>
    <w:p w14:paraId="34FB11DF" w14:textId="77777777" w:rsidR="00D94033" w:rsidRPr="006527B0" w:rsidRDefault="00D94033" w:rsidP="005C05DF">
      <w:pPr>
        <w:ind w:firstLine="709"/>
      </w:pPr>
    </w:p>
    <w:p w14:paraId="1EE97048" w14:textId="77777777" w:rsidR="002071AC" w:rsidRPr="006527B0" w:rsidRDefault="002071AC" w:rsidP="005C05DF">
      <w:pPr>
        <w:ind w:firstLine="709"/>
      </w:pPr>
      <w:r w:rsidRPr="006527B0">
        <w:t>Если для оцениваемой долговой ценной бумаги основным рынком является 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7C852C94" w14:textId="77777777" w:rsidR="00D679B1" w:rsidRPr="006527B0" w:rsidRDefault="002071AC" w:rsidP="00D679B1">
      <w:pPr>
        <w:ind w:firstLine="709"/>
      </w:pPr>
      <w:r w:rsidRPr="006527B0">
        <w:t>Если для оцениваемой долговой ценной бумаги основным рынком является внебиржевой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r w:rsidR="00BD7FCB" w:rsidRPr="006527B0">
        <w:t>.</w:t>
      </w:r>
    </w:p>
    <w:p w14:paraId="1C0C3356" w14:textId="77777777" w:rsidR="002071AC" w:rsidRPr="006527B0" w:rsidRDefault="002071AC" w:rsidP="005C05DF">
      <w:pPr>
        <w:ind w:firstLine="709"/>
      </w:pPr>
      <w:r w:rsidRPr="006527B0">
        <w:lastRenderedPageBreak/>
        <w:t>Долговая ценная бумага признается аналогом для целей оценки в случае, если одновременно соблюдаются следующие условия:</w:t>
      </w:r>
    </w:p>
    <w:p w14:paraId="1B1A309A" w14:textId="77777777" w:rsidR="002071AC" w:rsidRPr="006527B0" w:rsidRDefault="002071AC" w:rsidP="00166F3F">
      <w:pPr>
        <w:pStyle w:val="a4"/>
        <w:numPr>
          <w:ilvl w:val="0"/>
          <w:numId w:val="34"/>
        </w:numPr>
        <w:ind w:left="0" w:firstLine="709"/>
      </w:pPr>
      <w:r w:rsidRPr="006527B0">
        <w:t>валюта обращения аналога совпадает с валютой обращения оцениваемой долговой ценной бумаги;</w:t>
      </w:r>
    </w:p>
    <w:p w14:paraId="56C74CED" w14:textId="77777777" w:rsidR="002071AC" w:rsidRPr="006527B0" w:rsidRDefault="002071AC" w:rsidP="00166F3F">
      <w:pPr>
        <w:pStyle w:val="a4"/>
        <w:numPr>
          <w:ilvl w:val="0"/>
          <w:numId w:val="34"/>
        </w:numPr>
        <w:ind w:left="0" w:firstLine="709"/>
      </w:pPr>
      <w:r w:rsidRPr="006527B0">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14:paraId="36DEF6CA" w14:textId="77777777" w:rsidR="002071AC" w:rsidRPr="006527B0" w:rsidRDefault="002071AC" w:rsidP="00166F3F">
      <w:pPr>
        <w:pStyle w:val="a4"/>
        <w:numPr>
          <w:ilvl w:val="0"/>
          <w:numId w:val="34"/>
        </w:numPr>
        <w:ind w:left="0" w:firstLine="709"/>
      </w:pPr>
      <w:r w:rsidRPr="006527B0">
        <w:t>аналог относится к той же рейтинговой группе что и оцениваемая долговая ценная бумага;</w:t>
      </w:r>
    </w:p>
    <w:p w14:paraId="22AE834B" w14:textId="77777777" w:rsidR="002071AC" w:rsidRPr="006527B0" w:rsidRDefault="002071AC" w:rsidP="00166F3F">
      <w:pPr>
        <w:pStyle w:val="a4"/>
        <w:numPr>
          <w:ilvl w:val="0"/>
          <w:numId w:val="34"/>
        </w:numPr>
        <w:ind w:left="0" w:firstLine="709"/>
      </w:pPr>
      <w:r w:rsidRPr="006527B0">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1BEF9AE8" w14:textId="77777777" w:rsidR="002071AC" w:rsidRPr="006527B0" w:rsidRDefault="002071AC" w:rsidP="005C05DF">
      <w:pPr>
        <w:pStyle w:val="a4"/>
        <w:ind w:left="0" w:firstLine="709"/>
      </w:pPr>
    </w:p>
    <w:p w14:paraId="521674C5" w14:textId="77777777" w:rsidR="002071AC" w:rsidRPr="006527B0" w:rsidRDefault="002071AC" w:rsidP="000B33B3">
      <w:pPr>
        <w:ind w:firstLine="709"/>
      </w:pPr>
      <w:r w:rsidRPr="006527B0">
        <w:rPr>
          <w:b/>
        </w:rPr>
        <w:t>Долговая ценная бумага может быть отнесена к одной из четырех рейтинговых групп</w:t>
      </w:r>
      <w:r w:rsidRPr="006527B0">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w:t>
      </w:r>
      <w:r w:rsidR="00431D36" w:rsidRPr="006527B0">
        <w:t>наиболее актуальный на дату оценки кредитный рейтинг.</w:t>
      </w:r>
      <w:r w:rsidRPr="006527B0">
        <w:t xml:space="preserve">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00431D36" w:rsidRPr="006527B0">
        <w:t>наиболее актуальный на дату оценки кредитный рейтинг</w:t>
      </w:r>
      <w:r w:rsidRPr="006527B0">
        <w:t xml:space="preserve"> выпуска долговой ценной бумаги и поручителя (гаранта).</w:t>
      </w:r>
    </w:p>
    <w:p w14:paraId="428A9623" w14:textId="77777777" w:rsidR="009A6B27" w:rsidRPr="006527B0" w:rsidRDefault="009A6B27" w:rsidP="000B33B3">
      <w:pPr>
        <w:ind w:firstLine="709"/>
      </w:pPr>
    </w:p>
    <w:tbl>
      <w:tblPr>
        <w:tblStyle w:val="af0"/>
        <w:tblW w:w="7112" w:type="dxa"/>
        <w:tblLook w:val="04A0" w:firstRow="1" w:lastRow="0" w:firstColumn="1" w:lastColumn="0" w:noHBand="0" w:noVBand="1"/>
      </w:tblPr>
      <w:tblGrid>
        <w:gridCol w:w="1845"/>
        <w:gridCol w:w="1845"/>
        <w:gridCol w:w="1845"/>
        <w:gridCol w:w="1577"/>
      </w:tblGrid>
      <w:tr w:rsidR="002071AC" w:rsidRPr="006527B0" w14:paraId="1CA552E6" w14:textId="77777777" w:rsidTr="006A003B">
        <w:trPr>
          <w:trHeight w:val="180"/>
        </w:trPr>
        <w:tc>
          <w:tcPr>
            <w:tcW w:w="1845" w:type="dxa"/>
            <w:noWrap/>
            <w:hideMark/>
          </w:tcPr>
          <w:p w14:paraId="59AE9E1F" w14:textId="77777777" w:rsidR="002071AC" w:rsidRPr="006527B0" w:rsidRDefault="002071AC" w:rsidP="000B33B3">
            <w:pPr>
              <w:jc w:val="center"/>
              <w:rPr>
                <w:b/>
                <w:bCs/>
                <w:color w:val="000000"/>
              </w:rPr>
            </w:pPr>
            <w:r w:rsidRPr="006527B0">
              <w:rPr>
                <w:b/>
                <w:bCs/>
                <w:color w:val="000000"/>
              </w:rPr>
              <w:t>Moody`s</w:t>
            </w:r>
          </w:p>
        </w:tc>
        <w:tc>
          <w:tcPr>
            <w:tcW w:w="1845" w:type="dxa"/>
            <w:hideMark/>
          </w:tcPr>
          <w:p w14:paraId="1AF4EA33" w14:textId="77777777" w:rsidR="002071AC" w:rsidRPr="006527B0" w:rsidRDefault="002071AC" w:rsidP="000B33B3">
            <w:pPr>
              <w:jc w:val="center"/>
              <w:rPr>
                <w:b/>
                <w:bCs/>
                <w:color w:val="000000"/>
              </w:rPr>
            </w:pPr>
            <w:r w:rsidRPr="006527B0">
              <w:rPr>
                <w:b/>
                <w:bCs/>
                <w:color w:val="000000"/>
              </w:rPr>
              <w:t>S&amp;P</w:t>
            </w:r>
          </w:p>
        </w:tc>
        <w:tc>
          <w:tcPr>
            <w:tcW w:w="1845" w:type="dxa"/>
            <w:noWrap/>
            <w:hideMark/>
          </w:tcPr>
          <w:p w14:paraId="40C95F53" w14:textId="77777777" w:rsidR="002071AC" w:rsidRPr="006527B0" w:rsidRDefault="002071AC" w:rsidP="000B33B3">
            <w:pPr>
              <w:jc w:val="center"/>
              <w:rPr>
                <w:b/>
                <w:bCs/>
                <w:color w:val="000000"/>
              </w:rPr>
            </w:pPr>
            <w:r w:rsidRPr="006527B0">
              <w:rPr>
                <w:b/>
                <w:bCs/>
                <w:color w:val="000000"/>
              </w:rPr>
              <w:t>Fitch</w:t>
            </w:r>
          </w:p>
        </w:tc>
        <w:tc>
          <w:tcPr>
            <w:tcW w:w="1577" w:type="dxa"/>
            <w:vMerge w:val="restart"/>
            <w:noWrap/>
            <w:hideMark/>
          </w:tcPr>
          <w:p w14:paraId="085AC0DB" w14:textId="77777777" w:rsidR="002071AC" w:rsidRPr="006527B0" w:rsidRDefault="002071AC" w:rsidP="000B33B3">
            <w:pPr>
              <w:jc w:val="center"/>
              <w:rPr>
                <w:b/>
                <w:bCs/>
                <w:color w:val="000000"/>
              </w:rPr>
            </w:pPr>
            <w:r w:rsidRPr="006527B0">
              <w:rPr>
                <w:b/>
                <w:bCs/>
                <w:color w:val="000000"/>
              </w:rPr>
              <w:t>Рейтинговая группа</w:t>
            </w:r>
          </w:p>
        </w:tc>
      </w:tr>
      <w:tr w:rsidR="002071AC" w:rsidRPr="006527B0" w14:paraId="4813D407" w14:textId="77777777" w:rsidTr="006A003B">
        <w:trPr>
          <w:trHeight w:val="613"/>
        </w:trPr>
        <w:tc>
          <w:tcPr>
            <w:tcW w:w="1845" w:type="dxa"/>
            <w:hideMark/>
          </w:tcPr>
          <w:p w14:paraId="0D6A0405"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28EBB7"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E7924A" w14:textId="77777777" w:rsidR="002071AC" w:rsidRPr="006527B0" w:rsidRDefault="002071AC" w:rsidP="000B33B3">
            <w:pPr>
              <w:jc w:val="center"/>
              <w:rPr>
                <w:b/>
                <w:bCs/>
                <w:color w:val="000000"/>
              </w:rPr>
            </w:pPr>
            <w:r w:rsidRPr="006527B0">
              <w:rPr>
                <w:b/>
                <w:bCs/>
                <w:color w:val="000000"/>
              </w:rPr>
              <w:t>Международная шкала</w:t>
            </w:r>
          </w:p>
        </w:tc>
        <w:tc>
          <w:tcPr>
            <w:tcW w:w="1577" w:type="dxa"/>
            <w:vMerge/>
            <w:hideMark/>
          </w:tcPr>
          <w:p w14:paraId="49E3ED4F" w14:textId="77777777" w:rsidR="002071AC" w:rsidRPr="006527B0" w:rsidRDefault="002071AC" w:rsidP="000B33B3">
            <w:pPr>
              <w:rPr>
                <w:b/>
                <w:bCs/>
                <w:color w:val="000000"/>
              </w:rPr>
            </w:pPr>
          </w:p>
        </w:tc>
      </w:tr>
      <w:tr w:rsidR="002071AC" w:rsidRPr="006527B0" w14:paraId="3D6778AA" w14:textId="77777777" w:rsidTr="006A003B">
        <w:trPr>
          <w:trHeight w:val="345"/>
        </w:trPr>
        <w:tc>
          <w:tcPr>
            <w:tcW w:w="1845" w:type="dxa"/>
            <w:noWrap/>
            <w:hideMark/>
          </w:tcPr>
          <w:p w14:paraId="3BB9F2B3" w14:textId="77777777" w:rsidR="002071AC" w:rsidRPr="006527B0" w:rsidRDefault="002071AC" w:rsidP="000B33B3">
            <w:pPr>
              <w:jc w:val="center"/>
              <w:rPr>
                <w:color w:val="000000"/>
              </w:rPr>
            </w:pPr>
            <w:r w:rsidRPr="006527B0">
              <w:rPr>
                <w:color w:val="000000"/>
              </w:rPr>
              <w:t>Ваа1</w:t>
            </w:r>
          </w:p>
        </w:tc>
        <w:tc>
          <w:tcPr>
            <w:tcW w:w="1845" w:type="dxa"/>
            <w:hideMark/>
          </w:tcPr>
          <w:p w14:paraId="67A094EB" w14:textId="77777777" w:rsidR="002071AC" w:rsidRPr="006527B0" w:rsidRDefault="002071AC" w:rsidP="000B33B3">
            <w:pPr>
              <w:jc w:val="center"/>
              <w:rPr>
                <w:color w:val="000000"/>
              </w:rPr>
            </w:pPr>
            <w:r w:rsidRPr="006527B0">
              <w:rPr>
                <w:color w:val="000000"/>
              </w:rPr>
              <w:t>ВВВ+</w:t>
            </w:r>
          </w:p>
        </w:tc>
        <w:tc>
          <w:tcPr>
            <w:tcW w:w="1845" w:type="dxa"/>
            <w:noWrap/>
            <w:hideMark/>
          </w:tcPr>
          <w:p w14:paraId="167DD7B0" w14:textId="77777777" w:rsidR="002071AC" w:rsidRPr="006527B0" w:rsidRDefault="002071AC" w:rsidP="000B33B3">
            <w:pPr>
              <w:jc w:val="center"/>
              <w:rPr>
                <w:color w:val="000000"/>
              </w:rPr>
            </w:pPr>
            <w:r w:rsidRPr="006527B0">
              <w:rPr>
                <w:color w:val="000000"/>
              </w:rPr>
              <w:t>ВВВ+</w:t>
            </w:r>
          </w:p>
        </w:tc>
        <w:tc>
          <w:tcPr>
            <w:tcW w:w="1577" w:type="dxa"/>
            <w:vMerge w:val="restart"/>
            <w:noWrap/>
            <w:hideMark/>
          </w:tcPr>
          <w:p w14:paraId="74C82605" w14:textId="77777777" w:rsidR="002071AC" w:rsidRPr="006527B0" w:rsidRDefault="002071AC" w:rsidP="000B33B3">
            <w:pPr>
              <w:jc w:val="center"/>
              <w:rPr>
                <w:b/>
                <w:bCs/>
                <w:color w:val="000000"/>
              </w:rPr>
            </w:pPr>
            <w:r w:rsidRPr="006527B0">
              <w:rPr>
                <w:b/>
                <w:bCs/>
                <w:color w:val="000000"/>
              </w:rPr>
              <w:t>Рейтинговая группа I</w:t>
            </w:r>
          </w:p>
        </w:tc>
      </w:tr>
      <w:tr w:rsidR="002071AC" w:rsidRPr="006527B0" w14:paraId="02554E0A" w14:textId="77777777" w:rsidTr="006A003B">
        <w:trPr>
          <w:trHeight w:val="345"/>
        </w:trPr>
        <w:tc>
          <w:tcPr>
            <w:tcW w:w="1845" w:type="dxa"/>
            <w:noWrap/>
            <w:hideMark/>
          </w:tcPr>
          <w:p w14:paraId="458CEC7F" w14:textId="77777777" w:rsidR="002071AC" w:rsidRPr="006527B0" w:rsidRDefault="002071AC" w:rsidP="000B33B3">
            <w:pPr>
              <w:jc w:val="center"/>
              <w:rPr>
                <w:color w:val="000000"/>
              </w:rPr>
            </w:pPr>
            <w:r w:rsidRPr="006527B0">
              <w:rPr>
                <w:color w:val="000000"/>
              </w:rPr>
              <w:t>Ваа2</w:t>
            </w:r>
          </w:p>
        </w:tc>
        <w:tc>
          <w:tcPr>
            <w:tcW w:w="1845" w:type="dxa"/>
            <w:hideMark/>
          </w:tcPr>
          <w:p w14:paraId="4A599CB4" w14:textId="77777777" w:rsidR="002071AC" w:rsidRPr="006527B0" w:rsidRDefault="002071AC" w:rsidP="000B33B3">
            <w:pPr>
              <w:jc w:val="center"/>
              <w:rPr>
                <w:color w:val="000000"/>
              </w:rPr>
            </w:pPr>
            <w:r w:rsidRPr="006527B0">
              <w:rPr>
                <w:color w:val="000000"/>
              </w:rPr>
              <w:t>ВВВ</w:t>
            </w:r>
          </w:p>
        </w:tc>
        <w:tc>
          <w:tcPr>
            <w:tcW w:w="1845" w:type="dxa"/>
            <w:noWrap/>
            <w:hideMark/>
          </w:tcPr>
          <w:p w14:paraId="6ADD73B0" w14:textId="77777777" w:rsidR="002071AC" w:rsidRPr="006527B0" w:rsidRDefault="002071AC" w:rsidP="000B33B3">
            <w:pPr>
              <w:jc w:val="center"/>
              <w:rPr>
                <w:color w:val="000000"/>
              </w:rPr>
            </w:pPr>
            <w:r w:rsidRPr="006527B0">
              <w:rPr>
                <w:color w:val="000000"/>
              </w:rPr>
              <w:t>ВВВ</w:t>
            </w:r>
          </w:p>
        </w:tc>
        <w:tc>
          <w:tcPr>
            <w:tcW w:w="1577" w:type="dxa"/>
            <w:vMerge/>
            <w:hideMark/>
          </w:tcPr>
          <w:p w14:paraId="4CAC2005" w14:textId="77777777" w:rsidR="002071AC" w:rsidRPr="006527B0" w:rsidRDefault="002071AC" w:rsidP="000B33B3">
            <w:pPr>
              <w:rPr>
                <w:b/>
                <w:bCs/>
                <w:color w:val="000000"/>
              </w:rPr>
            </w:pPr>
          </w:p>
        </w:tc>
      </w:tr>
      <w:tr w:rsidR="002071AC" w:rsidRPr="006527B0" w14:paraId="1FE1C886" w14:textId="77777777" w:rsidTr="006A003B">
        <w:trPr>
          <w:trHeight w:val="345"/>
        </w:trPr>
        <w:tc>
          <w:tcPr>
            <w:tcW w:w="1845" w:type="dxa"/>
            <w:noWrap/>
            <w:hideMark/>
          </w:tcPr>
          <w:p w14:paraId="1D9F9087" w14:textId="77777777" w:rsidR="002071AC" w:rsidRPr="006527B0" w:rsidRDefault="002071AC" w:rsidP="000B33B3">
            <w:pPr>
              <w:jc w:val="center"/>
            </w:pPr>
            <w:r w:rsidRPr="006527B0">
              <w:t>Ваа3</w:t>
            </w:r>
          </w:p>
        </w:tc>
        <w:tc>
          <w:tcPr>
            <w:tcW w:w="1845" w:type="dxa"/>
            <w:hideMark/>
          </w:tcPr>
          <w:p w14:paraId="0D785C0C" w14:textId="77777777" w:rsidR="002071AC" w:rsidRPr="006527B0" w:rsidRDefault="002071AC" w:rsidP="000B33B3">
            <w:pPr>
              <w:jc w:val="center"/>
            </w:pPr>
            <w:r w:rsidRPr="006527B0">
              <w:t>ВВВ-</w:t>
            </w:r>
          </w:p>
        </w:tc>
        <w:tc>
          <w:tcPr>
            <w:tcW w:w="1845" w:type="dxa"/>
            <w:noWrap/>
            <w:hideMark/>
          </w:tcPr>
          <w:p w14:paraId="5D6FEA09" w14:textId="77777777" w:rsidR="002071AC" w:rsidRPr="006527B0" w:rsidRDefault="002071AC" w:rsidP="000B33B3">
            <w:pPr>
              <w:jc w:val="center"/>
            </w:pPr>
            <w:r w:rsidRPr="006527B0">
              <w:t>ВВВ-</w:t>
            </w:r>
          </w:p>
        </w:tc>
        <w:tc>
          <w:tcPr>
            <w:tcW w:w="1577" w:type="dxa"/>
            <w:vMerge/>
            <w:hideMark/>
          </w:tcPr>
          <w:p w14:paraId="29724585" w14:textId="77777777" w:rsidR="002071AC" w:rsidRPr="006527B0" w:rsidRDefault="002071AC" w:rsidP="000B33B3">
            <w:pPr>
              <w:rPr>
                <w:b/>
                <w:bCs/>
                <w:color w:val="000000"/>
              </w:rPr>
            </w:pPr>
          </w:p>
        </w:tc>
      </w:tr>
      <w:tr w:rsidR="002071AC" w:rsidRPr="006527B0" w14:paraId="356D59CF" w14:textId="77777777" w:rsidTr="006A003B">
        <w:trPr>
          <w:trHeight w:val="345"/>
        </w:trPr>
        <w:tc>
          <w:tcPr>
            <w:tcW w:w="1845" w:type="dxa"/>
            <w:noWrap/>
            <w:hideMark/>
          </w:tcPr>
          <w:p w14:paraId="33D681EA" w14:textId="77777777" w:rsidR="002071AC" w:rsidRPr="006527B0" w:rsidRDefault="002071AC" w:rsidP="000B33B3">
            <w:pPr>
              <w:jc w:val="center"/>
            </w:pPr>
            <w:r w:rsidRPr="006527B0">
              <w:t>Ва1</w:t>
            </w:r>
          </w:p>
        </w:tc>
        <w:tc>
          <w:tcPr>
            <w:tcW w:w="1845" w:type="dxa"/>
            <w:hideMark/>
          </w:tcPr>
          <w:p w14:paraId="4742C18E" w14:textId="77777777" w:rsidR="002071AC" w:rsidRPr="006527B0" w:rsidRDefault="002071AC" w:rsidP="000B33B3">
            <w:pPr>
              <w:jc w:val="center"/>
            </w:pPr>
            <w:r w:rsidRPr="006527B0">
              <w:t>ВВ+</w:t>
            </w:r>
          </w:p>
        </w:tc>
        <w:tc>
          <w:tcPr>
            <w:tcW w:w="1845" w:type="dxa"/>
            <w:noWrap/>
            <w:hideMark/>
          </w:tcPr>
          <w:p w14:paraId="67082C5D" w14:textId="77777777" w:rsidR="002071AC" w:rsidRPr="006527B0" w:rsidRDefault="002071AC" w:rsidP="000B33B3">
            <w:pPr>
              <w:jc w:val="center"/>
            </w:pPr>
            <w:r w:rsidRPr="006527B0">
              <w:t>ВВ+</w:t>
            </w:r>
          </w:p>
        </w:tc>
        <w:tc>
          <w:tcPr>
            <w:tcW w:w="1577" w:type="dxa"/>
            <w:vMerge w:val="restart"/>
            <w:hideMark/>
          </w:tcPr>
          <w:p w14:paraId="3F9AEC70" w14:textId="77777777" w:rsidR="002071AC" w:rsidRPr="006527B0" w:rsidRDefault="002071AC" w:rsidP="000B33B3">
            <w:pPr>
              <w:jc w:val="center"/>
              <w:rPr>
                <w:b/>
                <w:bCs/>
                <w:color w:val="000000"/>
              </w:rPr>
            </w:pPr>
            <w:r w:rsidRPr="006527B0">
              <w:rPr>
                <w:b/>
                <w:bCs/>
                <w:color w:val="000000"/>
              </w:rPr>
              <w:t>Рейтинговая группа II</w:t>
            </w:r>
          </w:p>
        </w:tc>
      </w:tr>
      <w:tr w:rsidR="002071AC" w:rsidRPr="006527B0" w14:paraId="5A9F24E1" w14:textId="77777777" w:rsidTr="006A003B">
        <w:trPr>
          <w:trHeight w:val="345"/>
        </w:trPr>
        <w:tc>
          <w:tcPr>
            <w:tcW w:w="1845" w:type="dxa"/>
            <w:noWrap/>
            <w:hideMark/>
          </w:tcPr>
          <w:p w14:paraId="3F1B1ADD" w14:textId="77777777" w:rsidR="002071AC" w:rsidRPr="006527B0" w:rsidRDefault="002071AC" w:rsidP="000B33B3">
            <w:pPr>
              <w:jc w:val="center"/>
              <w:rPr>
                <w:color w:val="000000"/>
              </w:rPr>
            </w:pPr>
            <w:r w:rsidRPr="006527B0">
              <w:rPr>
                <w:color w:val="000000"/>
              </w:rPr>
              <w:t>Ва2</w:t>
            </w:r>
          </w:p>
        </w:tc>
        <w:tc>
          <w:tcPr>
            <w:tcW w:w="1845" w:type="dxa"/>
            <w:hideMark/>
          </w:tcPr>
          <w:p w14:paraId="0DE260C3" w14:textId="77777777" w:rsidR="002071AC" w:rsidRPr="006527B0" w:rsidRDefault="002071AC" w:rsidP="000B33B3">
            <w:pPr>
              <w:jc w:val="center"/>
              <w:rPr>
                <w:color w:val="000000"/>
              </w:rPr>
            </w:pPr>
            <w:r w:rsidRPr="006527B0">
              <w:rPr>
                <w:color w:val="000000"/>
              </w:rPr>
              <w:t>ВВ</w:t>
            </w:r>
          </w:p>
        </w:tc>
        <w:tc>
          <w:tcPr>
            <w:tcW w:w="1845" w:type="dxa"/>
            <w:noWrap/>
            <w:hideMark/>
          </w:tcPr>
          <w:p w14:paraId="40A6CF76" w14:textId="77777777" w:rsidR="002071AC" w:rsidRPr="006527B0" w:rsidRDefault="002071AC" w:rsidP="000B33B3">
            <w:pPr>
              <w:jc w:val="center"/>
              <w:rPr>
                <w:color w:val="000000"/>
              </w:rPr>
            </w:pPr>
            <w:r w:rsidRPr="006527B0">
              <w:rPr>
                <w:color w:val="000000"/>
              </w:rPr>
              <w:t>ВВ</w:t>
            </w:r>
          </w:p>
        </w:tc>
        <w:tc>
          <w:tcPr>
            <w:tcW w:w="1577" w:type="dxa"/>
            <w:vMerge/>
            <w:hideMark/>
          </w:tcPr>
          <w:p w14:paraId="5A71CBAA" w14:textId="77777777" w:rsidR="002071AC" w:rsidRPr="006527B0" w:rsidRDefault="002071AC" w:rsidP="000B33B3">
            <w:pPr>
              <w:rPr>
                <w:b/>
                <w:bCs/>
                <w:color w:val="000000"/>
              </w:rPr>
            </w:pPr>
          </w:p>
        </w:tc>
      </w:tr>
      <w:tr w:rsidR="002071AC" w:rsidRPr="006527B0" w14:paraId="12BE4DD3" w14:textId="77777777" w:rsidTr="006A003B">
        <w:trPr>
          <w:trHeight w:val="345"/>
        </w:trPr>
        <w:tc>
          <w:tcPr>
            <w:tcW w:w="1845" w:type="dxa"/>
            <w:hideMark/>
          </w:tcPr>
          <w:p w14:paraId="2656A9B3" w14:textId="77777777" w:rsidR="002071AC" w:rsidRPr="006527B0" w:rsidRDefault="002071AC" w:rsidP="000B33B3">
            <w:pPr>
              <w:jc w:val="center"/>
              <w:rPr>
                <w:color w:val="000000"/>
              </w:rPr>
            </w:pPr>
            <w:r w:rsidRPr="006527B0">
              <w:rPr>
                <w:color w:val="000000"/>
              </w:rPr>
              <w:t>Ва3</w:t>
            </w:r>
          </w:p>
        </w:tc>
        <w:tc>
          <w:tcPr>
            <w:tcW w:w="1845" w:type="dxa"/>
            <w:hideMark/>
          </w:tcPr>
          <w:p w14:paraId="65B90953" w14:textId="77777777" w:rsidR="002071AC" w:rsidRPr="006527B0" w:rsidRDefault="002071AC" w:rsidP="000B33B3">
            <w:pPr>
              <w:jc w:val="center"/>
              <w:rPr>
                <w:color w:val="000000"/>
              </w:rPr>
            </w:pPr>
            <w:r w:rsidRPr="006527B0">
              <w:rPr>
                <w:color w:val="000000"/>
              </w:rPr>
              <w:t>ВВ-</w:t>
            </w:r>
          </w:p>
        </w:tc>
        <w:tc>
          <w:tcPr>
            <w:tcW w:w="1845" w:type="dxa"/>
            <w:hideMark/>
          </w:tcPr>
          <w:p w14:paraId="06A79211" w14:textId="77777777" w:rsidR="002071AC" w:rsidRPr="006527B0" w:rsidRDefault="002071AC" w:rsidP="000B33B3">
            <w:pPr>
              <w:jc w:val="center"/>
              <w:rPr>
                <w:color w:val="000000"/>
              </w:rPr>
            </w:pPr>
            <w:r w:rsidRPr="006527B0">
              <w:rPr>
                <w:color w:val="000000"/>
              </w:rPr>
              <w:t>ВВ-</w:t>
            </w:r>
          </w:p>
        </w:tc>
        <w:tc>
          <w:tcPr>
            <w:tcW w:w="1577" w:type="dxa"/>
            <w:vMerge/>
            <w:hideMark/>
          </w:tcPr>
          <w:p w14:paraId="659B52A4" w14:textId="77777777" w:rsidR="002071AC" w:rsidRPr="006527B0" w:rsidRDefault="002071AC" w:rsidP="000B33B3">
            <w:pPr>
              <w:rPr>
                <w:b/>
                <w:bCs/>
                <w:color w:val="000000"/>
              </w:rPr>
            </w:pPr>
          </w:p>
        </w:tc>
      </w:tr>
      <w:tr w:rsidR="002071AC" w:rsidRPr="006527B0" w14:paraId="4D51FC17" w14:textId="77777777" w:rsidTr="006A003B">
        <w:trPr>
          <w:trHeight w:val="345"/>
        </w:trPr>
        <w:tc>
          <w:tcPr>
            <w:tcW w:w="1845" w:type="dxa"/>
            <w:hideMark/>
          </w:tcPr>
          <w:p w14:paraId="29BC4EE0" w14:textId="77777777" w:rsidR="002071AC" w:rsidRPr="006527B0" w:rsidRDefault="002071AC" w:rsidP="000B33B3">
            <w:pPr>
              <w:jc w:val="center"/>
              <w:rPr>
                <w:color w:val="000000"/>
              </w:rPr>
            </w:pPr>
            <w:r w:rsidRPr="006527B0">
              <w:rPr>
                <w:color w:val="000000"/>
              </w:rPr>
              <w:t>В1</w:t>
            </w:r>
          </w:p>
        </w:tc>
        <w:tc>
          <w:tcPr>
            <w:tcW w:w="1845" w:type="dxa"/>
            <w:hideMark/>
          </w:tcPr>
          <w:p w14:paraId="382ABC32" w14:textId="77777777" w:rsidR="002071AC" w:rsidRPr="006527B0" w:rsidRDefault="002071AC" w:rsidP="000B33B3">
            <w:pPr>
              <w:jc w:val="center"/>
              <w:rPr>
                <w:color w:val="000000"/>
              </w:rPr>
            </w:pPr>
            <w:r w:rsidRPr="006527B0">
              <w:rPr>
                <w:color w:val="000000"/>
              </w:rPr>
              <w:t>В+</w:t>
            </w:r>
          </w:p>
        </w:tc>
        <w:tc>
          <w:tcPr>
            <w:tcW w:w="1845" w:type="dxa"/>
            <w:hideMark/>
          </w:tcPr>
          <w:p w14:paraId="5A829551" w14:textId="77777777" w:rsidR="002071AC" w:rsidRPr="006527B0" w:rsidRDefault="002071AC" w:rsidP="000B33B3">
            <w:pPr>
              <w:jc w:val="center"/>
              <w:rPr>
                <w:color w:val="000000"/>
              </w:rPr>
            </w:pPr>
            <w:r w:rsidRPr="006527B0">
              <w:rPr>
                <w:color w:val="000000"/>
              </w:rPr>
              <w:t>В+</w:t>
            </w:r>
          </w:p>
        </w:tc>
        <w:tc>
          <w:tcPr>
            <w:tcW w:w="1577" w:type="dxa"/>
            <w:vMerge w:val="restart"/>
            <w:hideMark/>
          </w:tcPr>
          <w:p w14:paraId="5EA72562" w14:textId="77777777" w:rsidR="002071AC" w:rsidRPr="006527B0" w:rsidRDefault="002071AC" w:rsidP="000B33B3">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2071AC" w:rsidRPr="006527B0" w14:paraId="48C38B8F" w14:textId="77777777" w:rsidTr="006A003B">
        <w:trPr>
          <w:trHeight w:val="345"/>
        </w:trPr>
        <w:tc>
          <w:tcPr>
            <w:tcW w:w="1845" w:type="dxa"/>
            <w:hideMark/>
          </w:tcPr>
          <w:p w14:paraId="5D40CFE0" w14:textId="77777777" w:rsidR="002071AC" w:rsidRPr="006527B0" w:rsidRDefault="002071AC" w:rsidP="000B33B3">
            <w:pPr>
              <w:jc w:val="center"/>
              <w:rPr>
                <w:color w:val="000000"/>
              </w:rPr>
            </w:pPr>
            <w:r w:rsidRPr="006527B0">
              <w:rPr>
                <w:color w:val="000000"/>
              </w:rPr>
              <w:t>В2</w:t>
            </w:r>
          </w:p>
        </w:tc>
        <w:tc>
          <w:tcPr>
            <w:tcW w:w="1845" w:type="dxa"/>
            <w:hideMark/>
          </w:tcPr>
          <w:p w14:paraId="1A73B632" w14:textId="77777777" w:rsidR="002071AC" w:rsidRPr="006527B0" w:rsidRDefault="002071AC" w:rsidP="000B33B3">
            <w:pPr>
              <w:jc w:val="center"/>
              <w:rPr>
                <w:color w:val="000000"/>
              </w:rPr>
            </w:pPr>
            <w:r w:rsidRPr="006527B0">
              <w:rPr>
                <w:color w:val="000000"/>
              </w:rPr>
              <w:t>В</w:t>
            </w:r>
          </w:p>
        </w:tc>
        <w:tc>
          <w:tcPr>
            <w:tcW w:w="1845" w:type="dxa"/>
            <w:hideMark/>
          </w:tcPr>
          <w:p w14:paraId="64214C44" w14:textId="77777777" w:rsidR="002071AC" w:rsidRPr="006527B0" w:rsidRDefault="002071AC" w:rsidP="000B33B3">
            <w:pPr>
              <w:jc w:val="center"/>
              <w:rPr>
                <w:color w:val="000000"/>
              </w:rPr>
            </w:pPr>
            <w:r w:rsidRPr="006527B0">
              <w:rPr>
                <w:color w:val="000000"/>
              </w:rPr>
              <w:t>В</w:t>
            </w:r>
          </w:p>
        </w:tc>
        <w:tc>
          <w:tcPr>
            <w:tcW w:w="1577" w:type="dxa"/>
            <w:vMerge/>
            <w:hideMark/>
          </w:tcPr>
          <w:p w14:paraId="6C77BE11" w14:textId="77777777" w:rsidR="002071AC" w:rsidRPr="006527B0" w:rsidRDefault="002071AC" w:rsidP="000B33B3">
            <w:pPr>
              <w:rPr>
                <w:b/>
                <w:bCs/>
                <w:color w:val="000000"/>
              </w:rPr>
            </w:pPr>
          </w:p>
        </w:tc>
      </w:tr>
      <w:tr w:rsidR="002071AC" w:rsidRPr="006527B0" w14:paraId="3C7DEC52" w14:textId="77777777" w:rsidTr="006A003B">
        <w:trPr>
          <w:trHeight w:val="345"/>
        </w:trPr>
        <w:tc>
          <w:tcPr>
            <w:tcW w:w="1845" w:type="dxa"/>
            <w:hideMark/>
          </w:tcPr>
          <w:p w14:paraId="10CDD0AF" w14:textId="77777777" w:rsidR="002071AC" w:rsidRPr="006527B0" w:rsidRDefault="002071AC" w:rsidP="000B33B3">
            <w:pPr>
              <w:jc w:val="center"/>
              <w:rPr>
                <w:color w:val="000000"/>
              </w:rPr>
            </w:pPr>
            <w:r w:rsidRPr="006527B0">
              <w:rPr>
                <w:color w:val="000000"/>
              </w:rPr>
              <w:t>B3</w:t>
            </w:r>
          </w:p>
        </w:tc>
        <w:tc>
          <w:tcPr>
            <w:tcW w:w="1845" w:type="dxa"/>
            <w:hideMark/>
          </w:tcPr>
          <w:p w14:paraId="42CB73FC" w14:textId="77777777" w:rsidR="002071AC" w:rsidRPr="006527B0" w:rsidRDefault="002071AC" w:rsidP="000B33B3">
            <w:pPr>
              <w:jc w:val="center"/>
              <w:rPr>
                <w:color w:val="000000"/>
              </w:rPr>
            </w:pPr>
            <w:r w:rsidRPr="006527B0">
              <w:rPr>
                <w:color w:val="000000"/>
              </w:rPr>
              <w:t>B-</w:t>
            </w:r>
          </w:p>
        </w:tc>
        <w:tc>
          <w:tcPr>
            <w:tcW w:w="1845" w:type="dxa"/>
            <w:hideMark/>
          </w:tcPr>
          <w:p w14:paraId="122D5D0C" w14:textId="77777777" w:rsidR="002071AC" w:rsidRPr="006527B0" w:rsidRDefault="002071AC" w:rsidP="000B33B3">
            <w:pPr>
              <w:jc w:val="center"/>
              <w:rPr>
                <w:color w:val="000000"/>
              </w:rPr>
            </w:pPr>
            <w:r w:rsidRPr="006527B0">
              <w:rPr>
                <w:color w:val="000000"/>
              </w:rPr>
              <w:t>B-</w:t>
            </w:r>
          </w:p>
        </w:tc>
        <w:tc>
          <w:tcPr>
            <w:tcW w:w="1577" w:type="dxa"/>
            <w:vMerge/>
            <w:hideMark/>
          </w:tcPr>
          <w:p w14:paraId="7157484F" w14:textId="77777777" w:rsidR="002071AC" w:rsidRPr="006527B0" w:rsidRDefault="002071AC" w:rsidP="000B33B3">
            <w:pPr>
              <w:rPr>
                <w:b/>
                <w:bCs/>
                <w:color w:val="000000"/>
              </w:rPr>
            </w:pPr>
          </w:p>
        </w:tc>
      </w:tr>
      <w:tr w:rsidR="002071AC" w:rsidRPr="006527B0" w14:paraId="1C8565B8" w14:textId="77777777" w:rsidTr="006A003B">
        <w:trPr>
          <w:trHeight w:val="345"/>
        </w:trPr>
        <w:tc>
          <w:tcPr>
            <w:tcW w:w="5535" w:type="dxa"/>
            <w:gridSpan w:val="3"/>
          </w:tcPr>
          <w:p w14:paraId="45DFD5BD" w14:textId="77777777" w:rsidR="002071AC" w:rsidRPr="006527B0" w:rsidRDefault="002071AC" w:rsidP="000B33B3">
            <w:pPr>
              <w:jc w:val="center"/>
              <w:rPr>
                <w:color w:val="000000"/>
              </w:rPr>
            </w:pPr>
            <w:r w:rsidRPr="006527B0">
              <w:rPr>
                <w:color w:val="000000"/>
              </w:rPr>
              <w:t>Более низкий рейтинг / рейтинг отсутствует</w:t>
            </w:r>
          </w:p>
        </w:tc>
        <w:tc>
          <w:tcPr>
            <w:tcW w:w="1577" w:type="dxa"/>
            <w:noWrap/>
            <w:hideMark/>
          </w:tcPr>
          <w:p w14:paraId="3717863B" w14:textId="77777777" w:rsidR="002071AC" w:rsidRPr="006527B0" w:rsidRDefault="002071AC" w:rsidP="000B33B3">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9C06FB" w14:textId="77777777" w:rsidR="002071AC" w:rsidRPr="006527B0" w:rsidRDefault="002071AC" w:rsidP="000B33B3">
      <w:pPr>
        <w:autoSpaceDE w:val="0"/>
        <w:autoSpaceDN w:val="0"/>
        <w:adjustRightInd w:val="0"/>
      </w:pPr>
    </w:p>
    <w:p w14:paraId="30C49B6F" w14:textId="77777777" w:rsidR="005E5DCE" w:rsidRPr="006527B0" w:rsidRDefault="005E5DCE" w:rsidP="00790011">
      <w:pPr>
        <w:autoSpaceDE w:val="0"/>
        <w:autoSpaceDN w:val="0"/>
        <w:adjustRightInd w:val="0"/>
        <w:ind w:firstLine="709"/>
      </w:pPr>
      <w:r w:rsidRPr="006527B0">
        <w:rPr>
          <w:lang w:val="x-none"/>
        </w:rPr>
        <w:t>Рейтинги пересматриваются в зависимости от изменения рейтинга Российской Федерации.</w:t>
      </w:r>
    </w:p>
    <w:p w14:paraId="018BB969" w14:textId="77777777" w:rsidR="002071AC" w:rsidRPr="006527B0" w:rsidRDefault="002071AC" w:rsidP="00790011">
      <w:pPr>
        <w:autoSpaceDE w:val="0"/>
        <w:autoSpaceDN w:val="0"/>
        <w:adjustRightInd w:val="0"/>
        <w:ind w:firstLine="709"/>
      </w:pPr>
      <w:r w:rsidRPr="006527B0">
        <w:t xml:space="preserve">Для целей настоящей методики выделяются следующие </w:t>
      </w:r>
      <w:r w:rsidRPr="006527B0">
        <w:rPr>
          <w:b/>
        </w:rPr>
        <w:t>агрегированные секторы</w:t>
      </w:r>
      <w:r w:rsidRPr="006527B0">
        <w:t xml:space="preserve"> </w:t>
      </w:r>
      <w:r w:rsidRPr="006527B0">
        <w:rPr>
          <w:b/>
        </w:rPr>
        <w:t>экономики:</w:t>
      </w:r>
      <w:r w:rsidRPr="006527B0">
        <w:t xml:space="preserve"> </w:t>
      </w:r>
    </w:p>
    <w:p w14:paraId="68549A94"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финансовый сектор, </w:t>
      </w:r>
    </w:p>
    <w:p w14:paraId="10BB0AC5"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сектор региональных и муниципальных выпусков; </w:t>
      </w:r>
    </w:p>
    <w:p w14:paraId="7298CED3"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корпоративный сектор; </w:t>
      </w:r>
    </w:p>
    <w:p w14:paraId="6B437BBF" w14:textId="77777777" w:rsidR="002071AC" w:rsidRPr="006527B0" w:rsidRDefault="002071AC" w:rsidP="00166F3F">
      <w:pPr>
        <w:pStyle w:val="a4"/>
        <w:numPr>
          <w:ilvl w:val="0"/>
          <w:numId w:val="33"/>
        </w:numPr>
        <w:autoSpaceDE w:val="0"/>
        <w:autoSpaceDN w:val="0"/>
        <w:adjustRightInd w:val="0"/>
        <w:ind w:left="0" w:firstLine="709"/>
        <w:jc w:val="left"/>
      </w:pPr>
      <w:r w:rsidRPr="006527B0">
        <w:t>сектор государственных ценных бумаг.</w:t>
      </w:r>
    </w:p>
    <w:p w14:paraId="16EF3B69" w14:textId="77777777" w:rsidR="002071AC" w:rsidRPr="006527B0" w:rsidRDefault="002071AC" w:rsidP="00790011">
      <w:pPr>
        <w:autoSpaceDE w:val="0"/>
        <w:autoSpaceDN w:val="0"/>
        <w:adjustRightInd w:val="0"/>
        <w:ind w:firstLine="709"/>
      </w:pPr>
      <w:r w:rsidRPr="006527B0">
        <w:t>Кредитный спрэд по каждому аналогу рассчитывается в следующем порядке:</w:t>
      </w:r>
    </w:p>
    <w:p w14:paraId="72C6E9B5" w14:textId="77777777" w:rsidR="002071AC" w:rsidRPr="006527B0" w:rsidRDefault="002071AC" w:rsidP="00790011">
      <w:pPr>
        <w:autoSpaceDE w:val="0"/>
        <w:autoSpaceDN w:val="0"/>
        <w:adjustRightInd w:val="0"/>
        <w:ind w:firstLine="709"/>
      </w:pPr>
    </w:p>
    <w:p w14:paraId="5400B84B" w14:textId="77777777" w:rsidR="002071AC" w:rsidRPr="006527B0" w:rsidRDefault="005D185A" w:rsidP="00790011">
      <w:pPr>
        <w:autoSpaceDE w:val="0"/>
        <w:autoSpaceDN w:val="0"/>
        <w:adjustRightInd w:val="0"/>
        <w:ind w:firstLine="709"/>
        <w:rPr>
          <w:rFonts w:eastAsia="Times New Roman"/>
          <w:i/>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3AAAF2AF" w14:textId="77777777" w:rsidR="002071AC" w:rsidRPr="006527B0" w:rsidRDefault="002071AC" w:rsidP="00790011">
      <w:pPr>
        <w:autoSpaceDE w:val="0"/>
        <w:autoSpaceDN w:val="0"/>
        <w:adjustRightInd w:val="0"/>
        <w:ind w:firstLine="709"/>
      </w:pPr>
      <w:r w:rsidRPr="006527B0">
        <w:t>где,</w:t>
      </w:r>
    </w:p>
    <w:p w14:paraId="4B2CEA75" w14:textId="77777777" w:rsidR="002071AC" w:rsidRPr="006527B0" w:rsidRDefault="005D185A" w:rsidP="00790011">
      <w:pPr>
        <w:autoSpaceDE w:val="0"/>
        <w:autoSpaceDN w:val="0"/>
        <w:adjustRightInd w:val="0"/>
        <w:ind w:firstLine="709"/>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2071AC" w:rsidRPr="006527B0">
        <w:t xml:space="preserve"> – доходность к погашению/оферте i-ого аналога по цене закрытия;</w:t>
      </w:r>
    </w:p>
    <w:p w14:paraId="152B5DE7" w14:textId="77777777" w:rsidR="002071AC" w:rsidRPr="006527B0" w:rsidRDefault="005D185A" w:rsidP="00790011">
      <w:pPr>
        <w:ind w:firstLine="709"/>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2071AC" w:rsidRPr="006527B0">
        <w:t xml:space="preserve"> – </w:t>
      </w:r>
      <w:r w:rsidR="00F00FE4">
        <w:t>безрисковая ставка в соответствии с Приложением 1</w:t>
      </w:r>
      <w:r w:rsidR="002071AC" w:rsidRPr="006527B0">
        <w:t>;</w:t>
      </w:r>
    </w:p>
    <w:p w14:paraId="3BBE20C3" w14:textId="77777777" w:rsidR="002071AC" w:rsidRPr="006527B0" w:rsidRDefault="002071AC" w:rsidP="00790011">
      <w:pPr>
        <w:ind w:firstLine="709"/>
      </w:pPr>
      <w:r w:rsidRPr="006527B0">
        <w:t xml:space="preserve">Медианный кредитный спрэд рассчитывается за последние 20 торговых дней на основании полученных кредитных спредов аналогов. При расчете значения медианного кредитного спреда </w:t>
      </w:r>
      <w:r w:rsidRPr="006527B0">
        <w:lastRenderedPageBreak/>
        <w:t xml:space="preserve">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6527B0">
        <w:t xml:space="preserve"> не производятся, результат расчета округляется по правилам математического округления с точностью до 2 знаков после запятой.</w:t>
      </w:r>
    </w:p>
    <w:p w14:paraId="07FBBB60" w14:textId="77777777" w:rsidR="002071AC" w:rsidRPr="006527B0" w:rsidRDefault="002071AC" w:rsidP="00790011">
      <w:pPr>
        <w:ind w:firstLine="709"/>
        <w:rPr>
          <w:b/>
        </w:rPr>
      </w:pPr>
      <w:r w:rsidRPr="006527B0">
        <w:t xml:space="preserve">Для еврооблигаций, номинированных в рублях, используется без изменений модель для оценки стоимости российских облигаций на </w:t>
      </w:r>
      <w:r w:rsidR="00562AB8" w:rsidRPr="006527B0">
        <w:t xml:space="preserve">2 </w:t>
      </w:r>
      <w:r w:rsidRPr="006527B0">
        <w:t xml:space="preserve">уровне. </w:t>
      </w:r>
    </w:p>
    <w:p w14:paraId="5F4FFFE1" w14:textId="77777777" w:rsidR="00A60003" w:rsidRPr="006527B0" w:rsidRDefault="008778C9" w:rsidP="002071AC">
      <w:pPr>
        <w:pStyle w:val="10"/>
        <w:ind w:firstLine="709"/>
        <w:jc w:val="right"/>
      </w:pPr>
      <w:r w:rsidRPr="006527B0">
        <w:br w:type="page"/>
      </w:r>
      <w:bookmarkStart w:id="80" w:name="_Toc1731798"/>
    </w:p>
    <w:p w14:paraId="1B1848CF" w14:textId="77777777" w:rsidR="00A60003" w:rsidRPr="006527B0" w:rsidRDefault="00A60003" w:rsidP="00A60003">
      <w:pPr>
        <w:pStyle w:val="10"/>
        <w:ind w:firstLine="709"/>
        <w:jc w:val="right"/>
        <w:rPr>
          <w:rFonts w:ascii="Times New Roman" w:hAnsi="Times New Roman"/>
          <w:b/>
          <w:color w:val="auto"/>
          <w:sz w:val="24"/>
          <w:szCs w:val="24"/>
        </w:rPr>
      </w:pPr>
      <w:bookmarkStart w:id="81" w:name="_Toc122618452"/>
      <w:r w:rsidRPr="006527B0">
        <w:rPr>
          <w:rFonts w:ascii="Times New Roman" w:hAnsi="Times New Roman"/>
          <w:b/>
          <w:color w:val="auto"/>
          <w:sz w:val="24"/>
          <w:szCs w:val="24"/>
        </w:rPr>
        <w:lastRenderedPageBreak/>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81"/>
    </w:p>
    <w:p w14:paraId="0DAE0086" w14:textId="77777777" w:rsidR="007058C4" w:rsidRPr="006527B0" w:rsidRDefault="007058C4" w:rsidP="00A60003">
      <w:pPr>
        <w:ind w:firstLine="708"/>
      </w:pPr>
    </w:p>
    <w:p w14:paraId="6756C78E" w14:textId="77777777"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0732793E"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3661ED28" w14:textId="77777777" w:rsidR="00A60003" w:rsidRPr="006527B0" w:rsidRDefault="00A60003" w:rsidP="00166F3F">
      <w:pPr>
        <w:pStyle w:val="1"/>
        <w:numPr>
          <w:ilvl w:val="0"/>
          <w:numId w:val="69"/>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65D3E2C2" w14:textId="77777777" w:rsidR="00A60003" w:rsidRPr="006527B0" w:rsidRDefault="00A60003" w:rsidP="00166F3F">
      <w:pPr>
        <w:pStyle w:val="1"/>
        <w:numPr>
          <w:ilvl w:val="0"/>
          <w:numId w:val="69"/>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0CAF1468" w14:textId="77777777" w:rsidR="00A60003" w:rsidRPr="006527B0" w:rsidRDefault="00A60003" w:rsidP="00A60003">
      <w:pPr>
        <w:ind w:firstLine="708"/>
      </w:pPr>
      <w:r w:rsidRPr="006527B0">
        <w:t>Под датой денежного потока понимаются:</w:t>
      </w:r>
    </w:p>
    <w:p w14:paraId="33AE8AC9" w14:textId="77777777" w:rsidR="00A60003" w:rsidRPr="006527B0" w:rsidRDefault="00A60003" w:rsidP="00166F3F">
      <w:pPr>
        <w:pStyle w:val="1"/>
        <w:numPr>
          <w:ilvl w:val="0"/>
          <w:numId w:val="70"/>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4A0F12EA" w14:textId="77777777" w:rsidR="00A60003" w:rsidRPr="006527B0" w:rsidRDefault="00A60003" w:rsidP="00166F3F">
      <w:pPr>
        <w:pStyle w:val="1"/>
        <w:numPr>
          <w:ilvl w:val="0"/>
          <w:numId w:val="70"/>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3F55894D"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4F813733"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2B2F6C68"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555E9331"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2841AE98"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7AD3D75B" w14:textId="77777777" w:rsidR="00A60003" w:rsidRPr="006527B0" w:rsidRDefault="00A60003" w:rsidP="00A60003">
      <w:pPr>
        <w:ind w:firstLine="708"/>
      </w:pPr>
    </w:p>
    <w:p w14:paraId="2BF9AB9B"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2439225E" w14:textId="77777777" w:rsidR="00A60003" w:rsidRPr="006527B0" w:rsidRDefault="00A60003" w:rsidP="00166F3F">
      <w:pPr>
        <w:pStyle w:val="a4"/>
        <w:numPr>
          <w:ilvl w:val="0"/>
          <w:numId w:val="68"/>
        </w:numPr>
        <w:ind w:firstLine="708"/>
      </w:pPr>
      <w:r w:rsidRPr="006527B0">
        <w:t>По выпуску/эмитенту не происходило резкого изменения кредитного качества;</w:t>
      </w:r>
    </w:p>
    <w:p w14:paraId="3EE82772" w14:textId="77777777" w:rsidR="00A60003" w:rsidRPr="006527B0" w:rsidRDefault="00A60003" w:rsidP="00166F3F">
      <w:pPr>
        <w:pStyle w:val="a4"/>
        <w:numPr>
          <w:ilvl w:val="0"/>
          <w:numId w:val="68"/>
        </w:numPr>
        <w:ind w:firstLine="708"/>
      </w:pPr>
      <w:r w:rsidRPr="006527B0">
        <w:t>По выпуску/эмитенту происходило резке изменения кредитного качества.</w:t>
      </w:r>
    </w:p>
    <w:p w14:paraId="6B3E1C33"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48CCBDEC" w14:textId="77777777" w:rsidR="00A60003" w:rsidRPr="006527B0" w:rsidRDefault="00A60003" w:rsidP="00A60003">
      <w:pPr>
        <w:ind w:firstLine="708"/>
      </w:pPr>
    </w:p>
    <w:p w14:paraId="719EE810"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7839AC23" w14:textId="77777777" w:rsidR="00A60003" w:rsidRPr="006527B0" w:rsidRDefault="00A60003" w:rsidP="00A60003">
      <w:pPr>
        <w:ind w:firstLine="708"/>
      </w:pPr>
      <w:r w:rsidRPr="006527B0">
        <w:t>где:</w:t>
      </w:r>
      <w:r w:rsidRPr="006527B0">
        <w:tab/>
      </w:r>
    </w:p>
    <w:p w14:paraId="578DC48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74B88A90"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6A8A04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6E18FE2F"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4FDC34BA" w14:textId="77777777" w:rsidR="00A60003" w:rsidRPr="006527B0" w:rsidRDefault="00A60003" w:rsidP="00A60003">
      <w:pPr>
        <w:ind w:firstLine="708"/>
      </w:pPr>
    </w:p>
    <w:p w14:paraId="4DDFB3E3" w14:textId="77777777" w:rsidR="00A60003" w:rsidRPr="006527B0" w:rsidRDefault="00A60003" w:rsidP="00A60003">
      <w:pPr>
        <w:ind w:firstLine="708"/>
      </w:pPr>
      <w:r w:rsidRPr="006527B0">
        <w:lastRenderedPageBreak/>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1A04F005"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4A78C084" w14:textId="77777777" w:rsidR="00A60003" w:rsidRPr="006527B0" w:rsidRDefault="00A60003" w:rsidP="00A60003">
      <w:pPr>
        <w:ind w:firstLine="708"/>
      </w:pPr>
      <w:r w:rsidRPr="006527B0">
        <w:t>где:</w:t>
      </w:r>
    </w:p>
    <w:p w14:paraId="157E537C"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2A55731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2B2E3325" w14:textId="77777777" w:rsidR="00A60003" w:rsidRPr="006527B0" w:rsidRDefault="005D185A"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266CE5D7"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3ABA22F3" w14:textId="77777777" w:rsidR="00A60003" w:rsidRPr="006527B0" w:rsidRDefault="005D185A"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11DBA6D0" w14:textId="77777777" w:rsidR="00A60003" w:rsidRPr="006527B0" w:rsidRDefault="00A60003" w:rsidP="00A60003">
      <w:pPr>
        <w:ind w:firstLine="708"/>
      </w:pPr>
      <w:r w:rsidRPr="006527B0">
        <w:t>где:</w:t>
      </w:r>
    </w:p>
    <w:p w14:paraId="329B2792" w14:textId="77777777" w:rsidR="00A60003" w:rsidRPr="006527B0" w:rsidRDefault="005D185A"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0549D3C0"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7C4D19B4"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34E00DFF"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1285B001" w14:textId="77777777" w:rsidR="00A60003" w:rsidRPr="006527B0" w:rsidRDefault="00A60003" w:rsidP="00A60003">
      <w:pPr>
        <w:ind w:firstLine="708"/>
      </w:pPr>
    </w:p>
    <w:p w14:paraId="2DBDCAF7" w14:textId="77777777" w:rsidR="00A60003" w:rsidRPr="006527B0" w:rsidRDefault="00A60003" w:rsidP="00A60003">
      <w:pPr>
        <w:ind w:firstLine="708"/>
        <w:rPr>
          <w:b/>
          <w:bCs/>
        </w:rPr>
      </w:pPr>
      <w:r w:rsidRPr="006527B0">
        <w:rPr>
          <w:b/>
          <w:bCs/>
        </w:rPr>
        <w:t>Определение вмененной инфляции:</w:t>
      </w:r>
    </w:p>
    <w:p w14:paraId="65202CD6" w14:textId="77777777" w:rsidR="00A60003" w:rsidRPr="006527B0" w:rsidRDefault="00A60003" w:rsidP="00A60003">
      <w:pPr>
        <w:ind w:firstLine="708"/>
        <w:rPr>
          <w:b/>
          <w:bCs/>
        </w:rPr>
      </w:pPr>
    </w:p>
    <w:p w14:paraId="1E64F60B"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23FD7D8" w14:textId="77777777" w:rsidR="00A60003" w:rsidRPr="006527B0" w:rsidRDefault="005D185A"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064836C4"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1B69A0A6" w14:textId="77777777" w:rsidR="00A60003" w:rsidRPr="006527B0" w:rsidRDefault="005D185A"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E44B08F" w14:textId="77777777" w:rsidR="00A60003" w:rsidRPr="006527B0" w:rsidRDefault="005D185A"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6C3636E3" w14:textId="77777777" w:rsidR="00A60003" w:rsidRPr="006527B0" w:rsidRDefault="00A60003" w:rsidP="003356C4">
      <w:pPr>
        <w:ind w:left="709" w:firstLine="708"/>
      </w:pPr>
      <w:r w:rsidRPr="006527B0">
        <w:t>где:</w:t>
      </w:r>
    </w:p>
    <w:p w14:paraId="76E4939B" w14:textId="77777777" w:rsidR="00A60003" w:rsidRPr="006527B0" w:rsidRDefault="005D185A"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39FF85F0" w14:textId="77777777" w:rsidR="00A60003" w:rsidRPr="006527B0" w:rsidRDefault="005D185A"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AC21FEE" w14:textId="77777777" w:rsidR="00A60003" w:rsidRPr="006527B0" w:rsidRDefault="005D185A"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244FBBD7" w14:textId="77777777" w:rsidR="00A60003" w:rsidRPr="006527B0" w:rsidRDefault="005D185A"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21E5DA6F" w14:textId="77777777" w:rsidR="00A60003" w:rsidRPr="006527B0" w:rsidRDefault="005D185A"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09F99810"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474B5915" w14:textId="77777777" w:rsidR="00A60003" w:rsidRPr="006527B0" w:rsidRDefault="005D185A"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0A5481B" w14:textId="77777777" w:rsidR="00A60003" w:rsidRPr="006527B0" w:rsidRDefault="005D185A"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FCC069B" w14:textId="77777777" w:rsidR="00A60003" w:rsidRPr="006527B0" w:rsidRDefault="00A60003" w:rsidP="00A60003">
      <w:pPr>
        <w:ind w:firstLine="708"/>
      </w:pPr>
      <w:r w:rsidRPr="006527B0">
        <w:t>где:</w:t>
      </w:r>
    </w:p>
    <w:p w14:paraId="61263722" w14:textId="77777777" w:rsidR="00A60003" w:rsidRPr="006527B0" w:rsidRDefault="005D185A"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21DF07E" w14:textId="77777777" w:rsidR="00A60003" w:rsidRPr="006527B0" w:rsidRDefault="005D185A"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219FBCC9" w14:textId="77777777" w:rsidR="00A60003" w:rsidRPr="006527B0" w:rsidRDefault="005D185A"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081A288A" w14:textId="77777777" w:rsidR="00A60003" w:rsidRPr="006527B0" w:rsidRDefault="005D185A"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6E91EE7A" w14:textId="77777777" w:rsidR="00A60003" w:rsidRPr="006527B0" w:rsidRDefault="00A60003" w:rsidP="00A60003">
      <w:pPr>
        <w:ind w:left="3533" w:right="423" w:firstLine="708"/>
      </w:pPr>
    </w:p>
    <w:p w14:paraId="6F76AEEF"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37220754" w14:textId="77777777" w:rsidR="00A60003" w:rsidRPr="006527B0" w:rsidRDefault="00A60003" w:rsidP="00A60003">
      <w:pPr>
        <w:ind w:firstLine="708"/>
      </w:pPr>
    </w:p>
    <w:p w14:paraId="2F7FE8C6" w14:textId="77777777" w:rsidR="00A60003" w:rsidRPr="006527B0" w:rsidRDefault="00A60003" w:rsidP="00A60003">
      <w:pPr>
        <w:ind w:firstLine="708"/>
      </w:pPr>
    </w:p>
    <w:p w14:paraId="5911C3CD" w14:textId="77777777" w:rsidR="00A60003" w:rsidRPr="006527B0" w:rsidRDefault="00A60003" w:rsidP="00166F3F">
      <w:pPr>
        <w:pStyle w:val="a4"/>
        <w:numPr>
          <w:ilvl w:val="0"/>
          <w:numId w:val="67"/>
        </w:numPr>
        <w:ind w:firstLine="708"/>
      </w:pPr>
      <w:r w:rsidRPr="006527B0">
        <w:rPr>
          <w:b/>
          <w:i/>
        </w:rPr>
        <w:t>По выпуску/эмитенту не происходило резкого изменения кредитного качества.</w:t>
      </w:r>
      <w:r w:rsidRPr="006527B0">
        <w:t xml:space="preserve"> </w:t>
      </w:r>
    </w:p>
    <w:p w14:paraId="19918171" w14:textId="77777777" w:rsidR="00A60003" w:rsidRPr="006527B0" w:rsidRDefault="00A60003" w:rsidP="00A60003">
      <w:pPr>
        <w:pStyle w:val="a4"/>
        <w:ind w:left="360" w:firstLine="708"/>
      </w:pPr>
    </w:p>
    <w:p w14:paraId="7E1F8A17" w14:textId="77777777" w:rsidR="00A60003" w:rsidRPr="006527B0" w:rsidRDefault="00A60003" w:rsidP="00166F3F">
      <w:pPr>
        <w:pStyle w:val="a4"/>
        <w:numPr>
          <w:ilvl w:val="1"/>
          <w:numId w:val="67"/>
        </w:numPr>
        <w:ind w:firstLine="708"/>
        <w:rPr>
          <w:b/>
        </w:rPr>
      </w:pPr>
      <w:r w:rsidRPr="006527B0">
        <w:rPr>
          <w:b/>
        </w:rPr>
        <w:t>Методы прогноза ИПЦ, указанные ниже, применяются в иерархическом порядке.</w:t>
      </w:r>
    </w:p>
    <w:p w14:paraId="1B017D7C" w14:textId="77777777" w:rsidR="00A60003" w:rsidRPr="006527B0" w:rsidRDefault="00A60003" w:rsidP="00166F3F">
      <w:pPr>
        <w:pStyle w:val="a4"/>
        <w:numPr>
          <w:ilvl w:val="2"/>
          <w:numId w:val="67"/>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2337AB88"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29BC3DB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3597C5D5"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A8D5300"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3AB5D994" w14:textId="77777777" w:rsidR="00A60003" w:rsidRPr="006527B0" w:rsidRDefault="00A60003" w:rsidP="00166F3F">
      <w:pPr>
        <w:pStyle w:val="a4"/>
        <w:numPr>
          <w:ilvl w:val="2"/>
          <w:numId w:val="67"/>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6D68CD8B" w14:textId="77777777" w:rsidR="00A60003" w:rsidRPr="006527B0" w:rsidRDefault="00A60003" w:rsidP="00166F3F">
      <w:pPr>
        <w:pStyle w:val="a4"/>
        <w:numPr>
          <w:ilvl w:val="2"/>
          <w:numId w:val="67"/>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68A231F9" w14:textId="77777777" w:rsidR="00A60003" w:rsidRPr="006527B0" w:rsidRDefault="00A60003" w:rsidP="00166F3F">
      <w:pPr>
        <w:pStyle w:val="a4"/>
        <w:numPr>
          <w:ilvl w:val="2"/>
          <w:numId w:val="67"/>
        </w:numPr>
        <w:ind w:left="0" w:firstLine="708"/>
      </w:pPr>
      <w:r w:rsidRPr="006527B0">
        <w:t xml:space="preserve">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w:t>
      </w:r>
      <w:r w:rsidRPr="006527B0">
        <w:lastRenderedPageBreak/>
        <w:t>Специализированный депозитарий об аналогичных облигациях на дату оценки не позднее следующего рабочего дня.</w:t>
      </w:r>
    </w:p>
    <w:p w14:paraId="31640DA0"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-кривой по ОФЗ на срок, равный дюрации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(r+Spread) на дату оценки, где:</w:t>
      </w:r>
    </w:p>
    <w:p w14:paraId="666B89B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469016F7" w14:textId="77777777" w:rsidR="00A60003" w:rsidRPr="006527B0" w:rsidRDefault="00A60003" w:rsidP="00A60003">
      <w:pPr>
        <w:pStyle w:val="a4"/>
        <w:ind w:left="876" w:firstLine="708"/>
      </w:pPr>
      <w:r w:rsidRPr="006527B0">
        <w:t>Spread – средний спрэд.</w:t>
      </w:r>
    </w:p>
    <w:p w14:paraId="20CDCC83" w14:textId="77777777" w:rsidR="00A60003" w:rsidRPr="006527B0" w:rsidRDefault="00A60003" w:rsidP="00A60003">
      <w:pPr>
        <w:ind w:firstLine="708"/>
      </w:pPr>
      <w:r w:rsidRPr="006527B0">
        <w:t>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1.1.4.1.</w:t>
      </w:r>
    </w:p>
    <w:p w14:paraId="122B7BB5"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935987C"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77FFF9C"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279CB3"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335B9"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6020EAF9" w14:textId="77777777" w:rsidR="00A60003" w:rsidRPr="006527B0" w:rsidRDefault="00A60003" w:rsidP="00011242">
            <w:pPr>
              <w:jc w:val="center"/>
              <w:rPr>
                <w:b/>
                <w:bCs/>
                <w:color w:val="000000"/>
              </w:rPr>
            </w:pPr>
            <w:r w:rsidRPr="006527B0">
              <w:rPr>
                <w:b/>
                <w:bCs/>
                <w:color w:val="000000"/>
              </w:rPr>
              <w:t>Moody`s</w:t>
            </w:r>
          </w:p>
        </w:tc>
        <w:tc>
          <w:tcPr>
            <w:tcW w:w="1691" w:type="dxa"/>
            <w:tcBorders>
              <w:top w:val="single" w:sz="8" w:space="0" w:color="auto"/>
              <w:left w:val="nil"/>
              <w:bottom w:val="single" w:sz="4" w:space="0" w:color="auto"/>
              <w:right w:val="nil"/>
            </w:tcBorders>
            <w:shd w:val="clear" w:color="auto" w:fill="auto"/>
            <w:vAlign w:val="center"/>
            <w:hideMark/>
          </w:tcPr>
          <w:p w14:paraId="69E33A88"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D4958B5" w14:textId="77777777" w:rsidR="00A60003" w:rsidRPr="006527B0" w:rsidRDefault="00A60003" w:rsidP="00011242">
            <w:pPr>
              <w:jc w:val="center"/>
              <w:rPr>
                <w:b/>
                <w:bCs/>
                <w:color w:val="000000"/>
              </w:rPr>
            </w:pPr>
            <w:r w:rsidRPr="006527B0">
              <w:rPr>
                <w:b/>
                <w:bCs/>
                <w:color w:val="000000"/>
              </w:rPr>
              <w:t>Fitch</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DD07C6"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718A92D"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47DE4DB"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CC16F96"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B905"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9B08"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4DCF"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DBDD81C" w14:textId="77777777" w:rsidR="00A60003" w:rsidRPr="006527B0" w:rsidRDefault="00A60003" w:rsidP="00011242">
            <w:pPr>
              <w:rPr>
                <w:b/>
                <w:bCs/>
                <w:color w:val="000000"/>
              </w:rPr>
            </w:pPr>
          </w:p>
        </w:tc>
      </w:tr>
      <w:tr w:rsidR="00A60003" w:rsidRPr="006527B0" w14:paraId="12E5676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81EF8B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573773D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0564F646"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0D48A11E"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3659AC87"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8C77"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16899C7D"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5BCC0C6"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353C240D"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5F3FE26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30DEA2C1"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68168533"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0F37B" w14:textId="77777777" w:rsidR="00A60003" w:rsidRPr="006527B0" w:rsidRDefault="00A60003" w:rsidP="00011242">
            <w:pPr>
              <w:rPr>
                <w:b/>
                <w:bCs/>
                <w:color w:val="000000"/>
              </w:rPr>
            </w:pPr>
          </w:p>
        </w:tc>
      </w:tr>
      <w:tr w:rsidR="00A60003" w:rsidRPr="006527B0" w14:paraId="191B2919"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384522FB"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4F5BBA2B" w14:textId="77777777" w:rsidR="00A60003" w:rsidRPr="006527B0" w:rsidRDefault="00A60003" w:rsidP="00011242">
            <w:pPr>
              <w:jc w:val="center"/>
              <w:rPr>
                <w:color w:val="000000"/>
              </w:rPr>
            </w:pPr>
            <w:r w:rsidRPr="006527B0">
              <w:rPr>
                <w:color w:val="000000"/>
              </w:rPr>
              <w:t>ruAAA</w:t>
            </w:r>
          </w:p>
        </w:tc>
        <w:tc>
          <w:tcPr>
            <w:tcW w:w="1691" w:type="dxa"/>
            <w:tcBorders>
              <w:top w:val="nil"/>
              <w:left w:val="nil"/>
              <w:bottom w:val="single" w:sz="8" w:space="0" w:color="auto"/>
              <w:right w:val="single" w:sz="8" w:space="0" w:color="auto"/>
            </w:tcBorders>
            <w:shd w:val="clear" w:color="auto" w:fill="auto"/>
            <w:noWrap/>
            <w:vAlign w:val="center"/>
            <w:hideMark/>
          </w:tcPr>
          <w:p w14:paraId="0D01EC4D"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1DD2EFEF"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404B72E0"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2C70E" w14:textId="77777777" w:rsidR="00A60003" w:rsidRPr="006527B0" w:rsidRDefault="00A60003" w:rsidP="00011242">
            <w:pPr>
              <w:rPr>
                <w:b/>
                <w:bCs/>
                <w:color w:val="000000"/>
              </w:rPr>
            </w:pPr>
          </w:p>
        </w:tc>
      </w:tr>
      <w:tr w:rsidR="00A60003" w:rsidRPr="006527B0" w14:paraId="39C29C3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20462B9"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3D4C275A" w14:textId="77777777" w:rsidR="00A60003" w:rsidRPr="006527B0" w:rsidRDefault="00A60003" w:rsidP="00011242">
            <w:pPr>
              <w:jc w:val="center"/>
              <w:rPr>
                <w:color w:val="000000"/>
              </w:rPr>
            </w:pPr>
            <w:r w:rsidRPr="006527B0">
              <w:rPr>
                <w:color w:val="000000"/>
              </w:rPr>
              <w:t>ruAA+, ruAA</w:t>
            </w:r>
          </w:p>
        </w:tc>
        <w:tc>
          <w:tcPr>
            <w:tcW w:w="1691" w:type="dxa"/>
            <w:tcBorders>
              <w:top w:val="nil"/>
              <w:left w:val="nil"/>
              <w:bottom w:val="single" w:sz="8" w:space="0" w:color="auto"/>
              <w:right w:val="single" w:sz="8" w:space="0" w:color="auto"/>
            </w:tcBorders>
            <w:shd w:val="clear" w:color="auto" w:fill="auto"/>
            <w:noWrap/>
            <w:vAlign w:val="center"/>
            <w:hideMark/>
          </w:tcPr>
          <w:p w14:paraId="2D8E80DD"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4EF2579B"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4217AD6D"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2164F974"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24100B4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9F022AD"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C6F3D3D" w14:textId="77777777" w:rsidR="00A60003" w:rsidRPr="006527B0" w:rsidRDefault="00A60003" w:rsidP="00011242">
            <w:pPr>
              <w:jc w:val="center"/>
              <w:rPr>
                <w:color w:val="000000"/>
              </w:rPr>
            </w:pPr>
            <w:r w:rsidRPr="006527B0">
              <w:rPr>
                <w:color w:val="000000"/>
              </w:rPr>
              <w:t>ruAA-, ruA+</w:t>
            </w:r>
          </w:p>
        </w:tc>
        <w:tc>
          <w:tcPr>
            <w:tcW w:w="1691" w:type="dxa"/>
            <w:tcBorders>
              <w:top w:val="nil"/>
              <w:left w:val="nil"/>
              <w:bottom w:val="single" w:sz="8" w:space="0" w:color="auto"/>
              <w:right w:val="single" w:sz="8" w:space="0" w:color="auto"/>
            </w:tcBorders>
            <w:shd w:val="clear" w:color="auto" w:fill="auto"/>
            <w:noWrap/>
            <w:vAlign w:val="center"/>
            <w:hideMark/>
          </w:tcPr>
          <w:p w14:paraId="228D0057"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1652BF68"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7F85BC4A"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489555F9" w14:textId="77777777" w:rsidR="00A60003" w:rsidRPr="006527B0" w:rsidRDefault="00A60003" w:rsidP="00011242">
            <w:pPr>
              <w:rPr>
                <w:b/>
                <w:bCs/>
                <w:color w:val="000000"/>
              </w:rPr>
            </w:pPr>
          </w:p>
        </w:tc>
      </w:tr>
      <w:tr w:rsidR="00A60003" w:rsidRPr="006527B0" w14:paraId="0303F88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68E3449"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6878878B" w14:textId="77777777" w:rsidR="00A60003" w:rsidRPr="006527B0" w:rsidRDefault="00A60003" w:rsidP="00011242">
            <w:pPr>
              <w:jc w:val="center"/>
              <w:rPr>
                <w:color w:val="000000"/>
              </w:rPr>
            </w:pPr>
            <w:r w:rsidRPr="006527B0">
              <w:rPr>
                <w:color w:val="000000"/>
              </w:rPr>
              <w:t>ruA, ruA-, ruBBB+</w:t>
            </w:r>
          </w:p>
        </w:tc>
        <w:tc>
          <w:tcPr>
            <w:tcW w:w="1691" w:type="dxa"/>
            <w:tcBorders>
              <w:top w:val="nil"/>
              <w:left w:val="nil"/>
              <w:bottom w:val="single" w:sz="8" w:space="0" w:color="auto"/>
              <w:right w:val="single" w:sz="8" w:space="0" w:color="auto"/>
            </w:tcBorders>
            <w:shd w:val="clear" w:color="auto" w:fill="auto"/>
            <w:vAlign w:val="center"/>
            <w:hideMark/>
          </w:tcPr>
          <w:p w14:paraId="72F4D415"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35791BBF"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022A3A7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2910C28A" w14:textId="77777777" w:rsidR="00A60003" w:rsidRPr="006527B0" w:rsidRDefault="00A60003" w:rsidP="00011242">
            <w:pPr>
              <w:rPr>
                <w:b/>
                <w:bCs/>
                <w:color w:val="000000"/>
              </w:rPr>
            </w:pPr>
          </w:p>
        </w:tc>
      </w:tr>
      <w:tr w:rsidR="00A60003" w:rsidRPr="006527B0" w14:paraId="3CB710F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A62666D"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3C004874" w14:textId="77777777" w:rsidR="00A60003" w:rsidRPr="006527B0" w:rsidRDefault="00A60003" w:rsidP="00011242">
            <w:pPr>
              <w:jc w:val="center"/>
              <w:rPr>
                <w:color w:val="000000"/>
              </w:rPr>
            </w:pPr>
            <w:r w:rsidRPr="006527B0">
              <w:rPr>
                <w:color w:val="000000"/>
              </w:rPr>
              <w:t>ruBBB</w:t>
            </w:r>
          </w:p>
        </w:tc>
        <w:tc>
          <w:tcPr>
            <w:tcW w:w="1691" w:type="dxa"/>
            <w:tcBorders>
              <w:top w:val="nil"/>
              <w:left w:val="nil"/>
              <w:bottom w:val="single" w:sz="8" w:space="0" w:color="auto"/>
              <w:right w:val="single" w:sz="8" w:space="0" w:color="auto"/>
            </w:tcBorders>
            <w:shd w:val="clear" w:color="auto" w:fill="auto"/>
            <w:vAlign w:val="center"/>
            <w:hideMark/>
          </w:tcPr>
          <w:p w14:paraId="71E86759"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BD1C008"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38C0F91B"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5E214092"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44EE752E"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6135542"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EBAAA48" w14:textId="77777777" w:rsidR="00A60003" w:rsidRPr="006527B0" w:rsidRDefault="00A60003" w:rsidP="00011242">
            <w:pPr>
              <w:jc w:val="center"/>
              <w:rPr>
                <w:color w:val="000000"/>
              </w:rPr>
            </w:pPr>
            <w:r w:rsidRPr="006527B0">
              <w:rPr>
                <w:color w:val="000000"/>
              </w:rPr>
              <w:t>ruBBB-, ruBB+</w:t>
            </w:r>
          </w:p>
        </w:tc>
        <w:tc>
          <w:tcPr>
            <w:tcW w:w="1691" w:type="dxa"/>
            <w:tcBorders>
              <w:top w:val="nil"/>
              <w:left w:val="nil"/>
              <w:bottom w:val="single" w:sz="8" w:space="0" w:color="auto"/>
              <w:right w:val="single" w:sz="8" w:space="0" w:color="auto"/>
            </w:tcBorders>
            <w:shd w:val="clear" w:color="auto" w:fill="auto"/>
            <w:vAlign w:val="center"/>
            <w:hideMark/>
          </w:tcPr>
          <w:p w14:paraId="1A2355D0"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589FD53E"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06C48CB6"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3D56C5C9" w14:textId="77777777" w:rsidR="00A60003" w:rsidRPr="006527B0" w:rsidRDefault="00A60003" w:rsidP="00011242">
            <w:pPr>
              <w:rPr>
                <w:b/>
                <w:bCs/>
                <w:color w:val="000000"/>
              </w:rPr>
            </w:pPr>
          </w:p>
        </w:tc>
      </w:tr>
      <w:tr w:rsidR="00A60003" w:rsidRPr="006527B0" w14:paraId="496C5B9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B12324B"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54200CC9" w14:textId="77777777" w:rsidR="00A60003" w:rsidRPr="006527B0" w:rsidRDefault="00A60003" w:rsidP="00011242">
            <w:pPr>
              <w:jc w:val="center"/>
              <w:rPr>
                <w:color w:val="000000"/>
              </w:rPr>
            </w:pPr>
            <w:r w:rsidRPr="006527B0">
              <w:rPr>
                <w:color w:val="000000"/>
              </w:rPr>
              <w:t>ruBB</w:t>
            </w:r>
          </w:p>
        </w:tc>
        <w:tc>
          <w:tcPr>
            <w:tcW w:w="1691" w:type="dxa"/>
            <w:tcBorders>
              <w:top w:val="nil"/>
              <w:left w:val="nil"/>
              <w:bottom w:val="single" w:sz="8" w:space="0" w:color="auto"/>
              <w:right w:val="single" w:sz="8" w:space="0" w:color="auto"/>
            </w:tcBorders>
            <w:shd w:val="clear" w:color="auto" w:fill="auto"/>
            <w:vAlign w:val="center"/>
            <w:hideMark/>
          </w:tcPr>
          <w:p w14:paraId="6C9754EE"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04A22D78"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5CB70393"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410F3F8" w14:textId="77777777" w:rsidR="00A60003" w:rsidRPr="006527B0" w:rsidRDefault="00A60003" w:rsidP="00011242">
            <w:pPr>
              <w:rPr>
                <w:b/>
                <w:bCs/>
                <w:color w:val="000000"/>
              </w:rPr>
            </w:pPr>
          </w:p>
        </w:tc>
      </w:tr>
      <w:tr w:rsidR="00A60003" w:rsidRPr="006527B0" w14:paraId="2146612D"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D01A7DC"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2391892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240AB8F1" w14:textId="77777777" w:rsidR="00A60003" w:rsidRPr="006527B0" w:rsidRDefault="00A60003" w:rsidP="00A60003">
      <w:pPr>
        <w:ind w:firstLine="708"/>
      </w:pPr>
    </w:p>
    <w:p w14:paraId="4A65B4DD"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3AD86EC8" w14:textId="77777777" w:rsidR="00A60003" w:rsidRPr="006527B0" w:rsidRDefault="00A60003" w:rsidP="00A60003">
      <w:pPr>
        <w:ind w:firstLine="708"/>
      </w:pPr>
    </w:p>
    <w:p w14:paraId="1C1EC919" w14:textId="77777777" w:rsidR="00A60003" w:rsidRPr="006527B0" w:rsidRDefault="00A60003" w:rsidP="00166F3F">
      <w:pPr>
        <w:pStyle w:val="a4"/>
        <w:numPr>
          <w:ilvl w:val="0"/>
          <w:numId w:val="33"/>
        </w:numPr>
        <w:ind w:left="567" w:firstLine="708"/>
      </w:pPr>
      <w:r w:rsidRPr="006527B0">
        <w:t xml:space="preserve">Рейтинговая группа I </w:t>
      </w:r>
    </w:p>
    <w:p w14:paraId="641580C6" w14:textId="77777777" w:rsidR="00A60003" w:rsidRPr="006527B0" w:rsidRDefault="00A60003" w:rsidP="00A60003">
      <w:pPr>
        <w:pStyle w:val="a4"/>
        <w:ind w:left="567" w:firstLine="708"/>
      </w:pPr>
      <w:r w:rsidRPr="006527B0">
        <w:lastRenderedPageBreak/>
        <w:t xml:space="preserve">    Индекс корпоративных облигаций (1-3 года, рейтинг ≥ BBB-), </w:t>
      </w:r>
    </w:p>
    <w:p w14:paraId="27FA0AB7" w14:textId="77777777" w:rsidR="00A60003" w:rsidRPr="006527B0" w:rsidRDefault="00A60003" w:rsidP="00A60003">
      <w:pPr>
        <w:ind w:left="567" w:firstLine="708"/>
        <w:rPr>
          <w:b/>
        </w:rPr>
      </w:pPr>
      <w:r w:rsidRPr="006527B0">
        <w:t xml:space="preserve">    Тикер - </w:t>
      </w:r>
      <w:r w:rsidRPr="006527B0">
        <w:rPr>
          <w:b/>
        </w:rPr>
        <w:t>RUCBICPBBB3Y;</w:t>
      </w:r>
    </w:p>
    <w:p w14:paraId="3E79DFB4" w14:textId="77777777" w:rsidR="00A60003" w:rsidRPr="006527B0" w:rsidRDefault="00A60003" w:rsidP="00A60003">
      <w:pPr>
        <w:ind w:left="567" w:firstLine="708"/>
      </w:pPr>
    </w:p>
    <w:p w14:paraId="6487D255" w14:textId="77777777" w:rsidR="00A60003" w:rsidRPr="006527B0" w:rsidRDefault="00A60003" w:rsidP="00166F3F">
      <w:pPr>
        <w:pStyle w:val="a4"/>
        <w:numPr>
          <w:ilvl w:val="0"/>
          <w:numId w:val="33"/>
        </w:numPr>
        <w:ind w:left="567" w:firstLine="708"/>
      </w:pPr>
      <w:r w:rsidRPr="006527B0">
        <w:t>Рейтинговая группа II</w:t>
      </w:r>
    </w:p>
    <w:p w14:paraId="499CEDD5" w14:textId="77777777" w:rsidR="00A60003" w:rsidRPr="006527B0" w:rsidRDefault="00A60003" w:rsidP="00A60003">
      <w:pPr>
        <w:pStyle w:val="a4"/>
        <w:ind w:left="567" w:firstLine="708"/>
      </w:pPr>
      <w:r w:rsidRPr="006527B0">
        <w:t xml:space="preserve">   Индекс корпоративных облигаций (1-3 года, BB- ≤рейтин &lt; BBB-), </w:t>
      </w:r>
    </w:p>
    <w:p w14:paraId="245CCDE3" w14:textId="77777777" w:rsidR="00A60003" w:rsidRPr="006527B0" w:rsidRDefault="00A60003" w:rsidP="00A60003">
      <w:pPr>
        <w:ind w:left="567" w:firstLine="708"/>
        <w:rPr>
          <w:b/>
        </w:rPr>
      </w:pPr>
      <w:r w:rsidRPr="006527B0">
        <w:t xml:space="preserve">   Тикер - </w:t>
      </w:r>
      <w:r w:rsidRPr="006527B0">
        <w:rPr>
          <w:b/>
        </w:rPr>
        <w:t>RUCBICPBB3Y;</w:t>
      </w:r>
    </w:p>
    <w:p w14:paraId="17533836" w14:textId="77777777" w:rsidR="00A60003" w:rsidRPr="006527B0" w:rsidRDefault="00A60003" w:rsidP="00A60003">
      <w:pPr>
        <w:ind w:left="567" w:firstLine="708"/>
      </w:pPr>
    </w:p>
    <w:p w14:paraId="6EA032AD" w14:textId="77777777" w:rsidR="00A60003" w:rsidRPr="006527B0" w:rsidRDefault="00A60003" w:rsidP="00166F3F">
      <w:pPr>
        <w:pStyle w:val="a4"/>
        <w:numPr>
          <w:ilvl w:val="0"/>
          <w:numId w:val="33"/>
        </w:numPr>
        <w:ind w:left="567" w:firstLine="708"/>
      </w:pPr>
      <w:r w:rsidRPr="006527B0">
        <w:t xml:space="preserve">Рейтинговая группа III </w:t>
      </w:r>
    </w:p>
    <w:p w14:paraId="12C5067E"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2B96DC20" w14:textId="77777777" w:rsidR="00A60003" w:rsidRPr="006527B0" w:rsidRDefault="00A60003" w:rsidP="00A60003">
      <w:pPr>
        <w:ind w:left="567" w:firstLine="708"/>
        <w:rPr>
          <w:b/>
        </w:rPr>
      </w:pPr>
      <w:r w:rsidRPr="006527B0">
        <w:t xml:space="preserve">   Тикер - </w:t>
      </w:r>
      <w:r w:rsidRPr="006527B0">
        <w:rPr>
          <w:b/>
        </w:rPr>
        <w:t>RUCBICPB3Y;</w:t>
      </w:r>
    </w:p>
    <w:p w14:paraId="558794FC" w14:textId="77777777" w:rsidR="00A60003" w:rsidRPr="006527B0" w:rsidRDefault="00A60003" w:rsidP="00A60003">
      <w:pPr>
        <w:ind w:left="567" w:firstLine="708"/>
      </w:pPr>
    </w:p>
    <w:p w14:paraId="4D6B6DD3" w14:textId="77777777" w:rsidR="00A60003" w:rsidRPr="006527B0" w:rsidRDefault="00A60003" w:rsidP="00166F3F">
      <w:pPr>
        <w:pStyle w:val="a4"/>
        <w:numPr>
          <w:ilvl w:val="0"/>
          <w:numId w:val="33"/>
        </w:numPr>
        <w:ind w:left="567" w:firstLine="708"/>
      </w:pPr>
      <w:r w:rsidRPr="006527B0">
        <w:t>Рейтинговая группа IV</w:t>
      </w:r>
    </w:p>
    <w:p w14:paraId="2D610F2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7F8FC473" w14:textId="77777777" w:rsidR="00A60003" w:rsidRPr="006527B0" w:rsidRDefault="00A60003" w:rsidP="00A60003">
      <w:pPr>
        <w:ind w:left="851" w:firstLine="708"/>
      </w:pPr>
      <w:r w:rsidRPr="006527B0">
        <w:t xml:space="preserve">Тикер - </w:t>
      </w:r>
      <w:r w:rsidRPr="006527B0">
        <w:rPr>
          <w:b/>
        </w:rPr>
        <w:t>RUCBICPL2</w:t>
      </w:r>
      <w:r w:rsidRPr="006527B0">
        <w:t xml:space="preserve"> </w:t>
      </w:r>
    </w:p>
    <w:p w14:paraId="49707C31" w14:textId="77777777" w:rsidR="00A60003" w:rsidRPr="006527B0" w:rsidRDefault="00A60003" w:rsidP="00A60003">
      <w:pPr>
        <w:ind w:left="851" w:firstLine="708"/>
      </w:pPr>
      <w:r w:rsidRPr="006527B0">
        <w:t>Тикер -</w:t>
      </w:r>
      <w:r w:rsidRPr="006527B0">
        <w:rPr>
          <w:b/>
        </w:rPr>
        <w:t>RUCBICPL3</w:t>
      </w:r>
      <w:r w:rsidRPr="006527B0">
        <w:t>.</w:t>
      </w:r>
    </w:p>
    <w:p w14:paraId="7B594CEC" w14:textId="77777777" w:rsidR="00A60003" w:rsidRPr="006527B0" w:rsidRDefault="00A60003" w:rsidP="00A60003">
      <w:pPr>
        <w:pStyle w:val="a4"/>
        <w:ind w:left="0" w:firstLine="708"/>
      </w:pPr>
    </w:p>
    <w:p w14:paraId="2BE8F3DE" w14:textId="77777777" w:rsidR="00A60003" w:rsidRPr="006527B0" w:rsidRDefault="00A60003" w:rsidP="00166F3F">
      <w:pPr>
        <w:pStyle w:val="a4"/>
        <w:numPr>
          <w:ilvl w:val="2"/>
          <w:numId w:val="67"/>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2E0687D" w14:textId="77777777" w:rsidR="00011242" w:rsidRPr="006527B0" w:rsidRDefault="00011242" w:rsidP="00011242">
      <w:pPr>
        <w:pStyle w:val="a4"/>
        <w:ind w:left="1638"/>
      </w:pPr>
    </w:p>
    <w:p w14:paraId="161538E9" w14:textId="77777777" w:rsidR="00A60003" w:rsidRPr="006527B0" w:rsidRDefault="00A60003" w:rsidP="00166F3F">
      <w:pPr>
        <w:pStyle w:val="1"/>
        <w:numPr>
          <w:ilvl w:val="1"/>
          <w:numId w:val="67"/>
        </w:numPr>
        <w:spacing w:before="0"/>
        <w:ind w:firstLine="708"/>
      </w:pPr>
      <w:r w:rsidRPr="006527B0">
        <w:t>Прогнозирование процентных ставок для ценных бумаг, потоки по которым зависят от g-curve,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73510A5"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59CC6727"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i-го купонного периода:</w:t>
      </w:r>
    </w:p>
    <w:p w14:paraId="119E1B83" w14:textId="77777777" w:rsidR="00A60003" w:rsidRPr="006527B0" w:rsidRDefault="00A60003" w:rsidP="00A60003">
      <w:pPr>
        <w:ind w:firstLine="708"/>
        <w:jc w:val="center"/>
        <w:rPr>
          <w:rFonts w:eastAsiaTheme="minorHAnsi"/>
        </w:rPr>
      </w:pPr>
      <w:r w:rsidRPr="006527B0">
        <w:object w:dxaOrig="180" w:dyaOrig="345" w14:anchorId="77E4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4.4pt" o:ole="">
            <v:imagedata r:id="rId29" o:title=""/>
          </v:shape>
          <o:OLEObject Type="Embed" ProgID="Equation.3" ShapeID="_x0000_i1025" DrawAspect="Content" ObjectID="_1733297785" r:id="rId30"/>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799229FB" w14:textId="77777777" w:rsidR="00A60003" w:rsidRPr="006527B0" w:rsidRDefault="00A60003" w:rsidP="00A60003">
      <w:pPr>
        <w:ind w:firstLine="708"/>
        <w:rPr>
          <w:rFonts w:eastAsiaTheme="minorHAnsi"/>
        </w:rPr>
      </w:pPr>
      <w:r w:rsidRPr="006527B0">
        <w:rPr>
          <w:rFonts w:eastAsiaTheme="minorHAnsi"/>
        </w:rPr>
        <w:t>где:</w:t>
      </w:r>
    </w:p>
    <w:p w14:paraId="776187A1" w14:textId="77777777" w:rsidR="00A60003" w:rsidRPr="006527B0" w:rsidRDefault="005D185A"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739D18A8" w14:textId="77777777" w:rsidR="00A60003" w:rsidRPr="006527B0" w:rsidRDefault="005D185A"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CC7D7E5" w14:textId="77777777" w:rsidR="00A60003" w:rsidRPr="006527B0" w:rsidRDefault="005D185A"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49B25790"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59D61464" w14:textId="77777777" w:rsidR="00A60003" w:rsidRPr="006527B0" w:rsidRDefault="005D185A"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04D91B72" w14:textId="77777777" w:rsidR="00A60003" w:rsidRPr="006527B0" w:rsidRDefault="00A60003" w:rsidP="00A60003">
      <w:pPr>
        <w:ind w:firstLine="708"/>
      </w:pPr>
      <w:r w:rsidRPr="006527B0">
        <w:rPr>
          <w:rFonts w:eastAsiaTheme="minorHAnsi"/>
        </w:rPr>
        <w:t>где:</w:t>
      </w:r>
    </w:p>
    <w:p w14:paraId="17FE9319" w14:textId="77777777" w:rsidR="00A60003" w:rsidRPr="006527B0" w:rsidRDefault="005D185A"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C5DDFC8" w14:textId="77777777" w:rsidR="00A60003" w:rsidRPr="006527B0" w:rsidRDefault="005D185A"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85EA9E3"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42A84614"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4C953439" w14:textId="77777777" w:rsidR="00A60003" w:rsidRPr="006527B0" w:rsidRDefault="00A60003" w:rsidP="00A60003">
      <w:pPr>
        <w:ind w:firstLine="708"/>
        <w:rPr>
          <w:rFonts w:eastAsiaTheme="minorHAnsi"/>
        </w:rPr>
      </w:pPr>
    </w:p>
    <w:p w14:paraId="13014913" w14:textId="77777777" w:rsidR="00A60003" w:rsidRPr="006527B0" w:rsidRDefault="005D185A"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335D13A1" w14:textId="77777777" w:rsidR="00A60003" w:rsidRPr="006527B0" w:rsidRDefault="00A60003" w:rsidP="00A60003">
      <w:pPr>
        <w:ind w:firstLine="708"/>
        <w:rPr>
          <w:rFonts w:eastAsiaTheme="minorHAnsi"/>
        </w:rPr>
      </w:pPr>
      <w:r w:rsidRPr="006527B0">
        <w:rPr>
          <w:rFonts w:eastAsiaTheme="minorHAnsi"/>
        </w:rPr>
        <w:t>где:</w:t>
      </w:r>
    </w:p>
    <w:p w14:paraId="14C6C409" w14:textId="77777777" w:rsidR="00A60003" w:rsidRPr="006527B0" w:rsidRDefault="005D185A"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285B37C1" w14:textId="77777777" w:rsidR="00A60003" w:rsidRPr="006527B0" w:rsidRDefault="005D185A"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4E76C094" w14:textId="77777777" w:rsidR="00A60003" w:rsidRPr="006527B0" w:rsidRDefault="005D185A"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3CC6C2F6" w14:textId="77777777" w:rsidR="00A60003" w:rsidRPr="006527B0" w:rsidRDefault="005D185A"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30321F00" w14:textId="77777777" w:rsidR="00A60003" w:rsidRPr="006527B0" w:rsidRDefault="005D185A"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0DDC0F5B"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4E45CD0E" w14:textId="77777777" w:rsidR="00A60003" w:rsidRPr="006527B0" w:rsidRDefault="00A60003" w:rsidP="00166F3F">
      <w:pPr>
        <w:pStyle w:val="a4"/>
        <w:numPr>
          <w:ilvl w:val="1"/>
          <w:numId w:val="67"/>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D214F6">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 </w:t>
      </w:r>
    </w:p>
    <w:p w14:paraId="66D8785C" w14:textId="77777777" w:rsidR="00A60003" w:rsidRPr="006527B0" w:rsidRDefault="00A60003" w:rsidP="00166F3F">
      <w:pPr>
        <w:pStyle w:val="a4"/>
        <w:numPr>
          <w:ilvl w:val="1"/>
          <w:numId w:val="67"/>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198E5F4E" w14:textId="77777777" w:rsidR="00A60003" w:rsidRPr="006527B0" w:rsidRDefault="00A60003" w:rsidP="00A60003">
      <w:pPr>
        <w:pStyle w:val="a4"/>
        <w:ind w:left="1224" w:firstLine="708"/>
      </w:pPr>
    </w:p>
    <w:p w14:paraId="05EAECCF" w14:textId="77777777" w:rsidR="00A60003" w:rsidRPr="006527B0" w:rsidRDefault="00A60003" w:rsidP="00A60003">
      <w:pPr>
        <w:pStyle w:val="a4"/>
        <w:ind w:left="1224" w:firstLine="708"/>
      </w:pPr>
    </w:p>
    <w:p w14:paraId="208B80E4" w14:textId="77777777" w:rsidR="00A60003" w:rsidRPr="006527B0" w:rsidRDefault="00A60003" w:rsidP="00166F3F">
      <w:pPr>
        <w:pStyle w:val="a4"/>
        <w:numPr>
          <w:ilvl w:val="0"/>
          <w:numId w:val="67"/>
        </w:numPr>
        <w:ind w:firstLine="708"/>
        <w:rPr>
          <w:b/>
          <w:i/>
        </w:rPr>
      </w:pPr>
      <w:r w:rsidRPr="006527B0">
        <w:rPr>
          <w:b/>
          <w:i/>
        </w:rPr>
        <w:t>По эмитенту/облигации происходило резкое изменение кредитного качества.</w:t>
      </w:r>
    </w:p>
    <w:p w14:paraId="22DC6D71" w14:textId="77777777" w:rsidR="00A60003" w:rsidRPr="006527B0" w:rsidRDefault="00A60003" w:rsidP="00166F3F">
      <w:pPr>
        <w:pStyle w:val="a4"/>
        <w:numPr>
          <w:ilvl w:val="1"/>
          <w:numId w:val="67"/>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7D5F4DE1" w14:textId="77777777" w:rsidR="00A60003" w:rsidRPr="006527B0" w:rsidRDefault="00A60003" w:rsidP="00A60003">
      <w:pPr>
        <w:pStyle w:val="a4"/>
        <w:ind w:left="1224" w:firstLine="708"/>
      </w:pPr>
    </w:p>
    <w:p w14:paraId="4C3BBC08" w14:textId="77777777" w:rsidR="00A60003" w:rsidRPr="006527B0" w:rsidRDefault="00A60003" w:rsidP="00166F3F">
      <w:pPr>
        <w:pStyle w:val="a4"/>
        <w:numPr>
          <w:ilvl w:val="1"/>
          <w:numId w:val="67"/>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2AA94C29" w14:textId="77777777" w:rsidR="00A60003" w:rsidRPr="006527B0" w:rsidRDefault="00A60003" w:rsidP="00A60003">
      <w:pPr>
        <w:pStyle w:val="a4"/>
        <w:ind w:firstLine="708"/>
        <w:rPr>
          <w:b/>
          <w:i/>
        </w:rPr>
      </w:pPr>
    </w:p>
    <w:p w14:paraId="3BDB7EC9" w14:textId="77777777" w:rsidR="00A60003" w:rsidRPr="006527B0" w:rsidRDefault="00A60003" w:rsidP="00166F3F">
      <w:pPr>
        <w:pStyle w:val="a4"/>
        <w:numPr>
          <w:ilvl w:val="1"/>
          <w:numId w:val="67"/>
        </w:numPr>
        <w:ind w:firstLine="708"/>
      </w:pPr>
      <w:r w:rsidRPr="006527B0">
        <w:t>Резкое изменение кредитного качества может признаваться в следующих случаях (включая, но не ограничиваясь):</w:t>
      </w:r>
    </w:p>
    <w:p w14:paraId="6E9BC034" w14:textId="77777777" w:rsidR="00A60003" w:rsidRPr="006527B0" w:rsidRDefault="00A60003" w:rsidP="00A60003">
      <w:pPr>
        <w:pStyle w:val="a4"/>
        <w:ind w:firstLine="708"/>
      </w:pPr>
    </w:p>
    <w:p w14:paraId="68298D44" w14:textId="77777777" w:rsidR="00A60003" w:rsidRPr="006527B0" w:rsidRDefault="00A60003" w:rsidP="00166F3F">
      <w:pPr>
        <w:pStyle w:val="a4"/>
        <w:numPr>
          <w:ilvl w:val="0"/>
          <w:numId w:val="33"/>
        </w:numPr>
        <w:ind w:firstLine="708"/>
      </w:pPr>
      <w:r w:rsidRPr="006527B0">
        <w:t>Снижение/рост рейтинга выпуска/эмитента;</w:t>
      </w:r>
    </w:p>
    <w:p w14:paraId="1D1D45A5" w14:textId="77777777" w:rsidR="00A60003" w:rsidRPr="006527B0" w:rsidRDefault="00A60003" w:rsidP="00166F3F">
      <w:pPr>
        <w:pStyle w:val="a4"/>
        <w:numPr>
          <w:ilvl w:val="0"/>
          <w:numId w:val="33"/>
        </w:numPr>
        <w:ind w:firstLine="708"/>
      </w:pPr>
      <w:r w:rsidRPr="006527B0">
        <w:t>Приобретение эмитента компанией с более высоким/низким кредитным качеством (более высоким/низким рейтингом);</w:t>
      </w:r>
    </w:p>
    <w:p w14:paraId="0705798D" w14:textId="77777777" w:rsidR="00A60003" w:rsidRPr="006527B0" w:rsidRDefault="00A60003" w:rsidP="00166F3F">
      <w:pPr>
        <w:pStyle w:val="a4"/>
        <w:numPr>
          <w:ilvl w:val="0"/>
          <w:numId w:val="33"/>
        </w:numPr>
        <w:ind w:firstLine="708"/>
      </w:pPr>
      <w:r w:rsidRPr="006527B0">
        <w:t>Включение эмитента в санкционный список;</w:t>
      </w:r>
    </w:p>
    <w:p w14:paraId="7814C8F2" w14:textId="77777777" w:rsidR="00A60003" w:rsidRPr="006527B0" w:rsidRDefault="00A60003" w:rsidP="00166F3F">
      <w:pPr>
        <w:pStyle w:val="a4"/>
        <w:numPr>
          <w:ilvl w:val="0"/>
          <w:numId w:val="33"/>
        </w:numPr>
        <w:ind w:firstLine="708"/>
      </w:pPr>
      <w:r w:rsidRPr="006527B0">
        <w:t>Серьезный корпоративный конфликт;</w:t>
      </w:r>
    </w:p>
    <w:p w14:paraId="506DEAFE" w14:textId="77777777" w:rsidR="00A60003" w:rsidRPr="006527B0" w:rsidRDefault="00A60003" w:rsidP="00166F3F">
      <w:pPr>
        <w:pStyle w:val="a4"/>
        <w:numPr>
          <w:ilvl w:val="0"/>
          <w:numId w:val="33"/>
        </w:numPr>
        <w:ind w:firstLine="708"/>
      </w:pPr>
      <w:r w:rsidRPr="006527B0">
        <w:t>Значительные претензии контрагентов или государственных органов.</w:t>
      </w:r>
    </w:p>
    <w:p w14:paraId="23DCEE83" w14:textId="77777777" w:rsidR="00A60003" w:rsidRPr="006527B0" w:rsidRDefault="00A60003" w:rsidP="00A60003">
      <w:pPr>
        <w:pStyle w:val="Default"/>
        <w:ind w:firstLine="709"/>
        <w:jc w:val="both"/>
        <w:rPr>
          <w:sz w:val="20"/>
          <w:szCs w:val="20"/>
          <w:lang w:val="x-none"/>
        </w:rPr>
      </w:pPr>
    </w:p>
    <w:p w14:paraId="6DB6E211" w14:textId="77777777" w:rsidR="00A60003" w:rsidRPr="006527B0" w:rsidRDefault="00A60003">
      <w:pPr>
        <w:jc w:val="left"/>
        <w:rPr>
          <w:color w:val="000000"/>
        </w:rPr>
      </w:pPr>
      <w:r w:rsidRPr="006527B0">
        <w:br w:type="page"/>
      </w:r>
    </w:p>
    <w:p w14:paraId="1C0B9526" w14:textId="77777777" w:rsidR="008778C9" w:rsidRPr="006527B0" w:rsidRDefault="008778C9" w:rsidP="002071AC">
      <w:pPr>
        <w:pStyle w:val="10"/>
        <w:ind w:firstLine="709"/>
        <w:jc w:val="right"/>
        <w:rPr>
          <w:rFonts w:ascii="Times New Roman" w:hAnsi="Times New Roman"/>
          <w:b/>
          <w:color w:val="auto"/>
          <w:sz w:val="24"/>
          <w:szCs w:val="24"/>
        </w:rPr>
      </w:pPr>
      <w:bookmarkStart w:id="82" w:name="_Toc122618453"/>
      <w:r w:rsidRPr="006527B0">
        <w:rPr>
          <w:rFonts w:ascii="Times New Roman" w:hAnsi="Times New Roman"/>
          <w:b/>
          <w:color w:val="auto"/>
          <w:sz w:val="24"/>
          <w:szCs w:val="24"/>
        </w:rPr>
        <w:lastRenderedPageBreak/>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80"/>
      <w:bookmarkEnd w:id="82"/>
    </w:p>
    <w:p w14:paraId="036586BC" w14:textId="77777777" w:rsidR="00111557" w:rsidRPr="006527B0" w:rsidRDefault="00111557" w:rsidP="004376E4">
      <w:pPr>
        <w:pStyle w:val="Default"/>
        <w:ind w:firstLine="709"/>
        <w:jc w:val="both"/>
        <w:rPr>
          <w:sz w:val="20"/>
          <w:szCs w:val="20"/>
        </w:rPr>
      </w:pPr>
    </w:p>
    <w:p w14:paraId="68EE890D"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"Московская Биржа ММВБ - РТС"</w:t>
      </w:r>
      <w:r w:rsidR="007614E2">
        <w:rPr>
          <w:sz w:val="20"/>
          <w:szCs w:val="20"/>
        </w:rPr>
        <w:t>;</w:t>
      </w:r>
    </w:p>
    <w:p w14:paraId="220C9EC0"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"Санкт-Петербургская биржа"</w:t>
      </w:r>
      <w:r w:rsidR="007614E2">
        <w:rPr>
          <w:sz w:val="20"/>
          <w:szCs w:val="20"/>
        </w:rPr>
        <w:t>;</w:t>
      </w:r>
    </w:p>
    <w:p w14:paraId="5932FC39" w14:textId="77777777" w:rsidR="00AA1754" w:rsidRPr="006527B0" w:rsidRDefault="00AA1754" w:rsidP="00AA1754">
      <w:pPr>
        <w:pStyle w:val="Default"/>
        <w:numPr>
          <w:ilvl w:val="0"/>
          <w:numId w:val="81"/>
        </w:numPr>
        <w:jc w:val="both"/>
        <w:rPr>
          <w:sz w:val="20"/>
          <w:szCs w:val="20"/>
        </w:rPr>
      </w:pPr>
      <w:r w:rsidRPr="006527B0">
        <w:rPr>
          <w:sz w:val="20"/>
          <w:szCs w:val="20"/>
        </w:rPr>
        <w:t>Закрытое акционерное общество "Санкт-Петербургская Валютная Биржа"</w:t>
      </w:r>
      <w:r w:rsidR="007614E2">
        <w:rPr>
          <w:sz w:val="20"/>
          <w:szCs w:val="20"/>
        </w:rPr>
        <w:t>;</w:t>
      </w:r>
    </w:p>
    <w:p w14:paraId="1402F3B2" w14:textId="77777777" w:rsidR="00AA1754" w:rsidRPr="006527B0" w:rsidRDefault="00AA1754" w:rsidP="00AA1754">
      <w:pPr>
        <w:pStyle w:val="Default"/>
        <w:numPr>
          <w:ilvl w:val="0"/>
          <w:numId w:val="81"/>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504BB719" w14:textId="77777777" w:rsidR="00AA1754" w:rsidRPr="006527B0" w:rsidRDefault="00AA1754" w:rsidP="00AA1754">
      <w:pPr>
        <w:pStyle w:val="Default"/>
        <w:numPr>
          <w:ilvl w:val="0"/>
          <w:numId w:val="81"/>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03BC2635"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641276D9"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33665A7E"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78AA70AE" w14:textId="77777777" w:rsidR="00AA1754" w:rsidRPr="006527B0" w:rsidRDefault="00AA1754" w:rsidP="00AA1754">
      <w:pPr>
        <w:pStyle w:val="Default"/>
        <w:numPr>
          <w:ilvl w:val="0"/>
          <w:numId w:val="81"/>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3DB1CC6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68FB7BBC"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12C6BFD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6DBADEE4"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3505C2B8" w14:textId="77777777" w:rsidR="00AA1754" w:rsidRPr="00560EBF" w:rsidRDefault="00AA1754" w:rsidP="00AA1754">
      <w:pPr>
        <w:pStyle w:val="Default"/>
        <w:numPr>
          <w:ilvl w:val="0"/>
          <w:numId w:val="81"/>
        </w:numPr>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390BEA4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1927930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1E40BA08"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Арка (NYSE Area); </w:t>
      </w:r>
    </w:p>
    <w:p w14:paraId="342D7EC0"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облигаций (NYSE Bonds) </w:t>
      </w:r>
    </w:p>
    <w:p w14:paraId="50646E48"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37E79487"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A39C6C0"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258A8712"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4E6C96C7"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36E136F2"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7905B5E8"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6B2076DF"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77D30F0" w14:textId="77777777" w:rsidR="00AA1754" w:rsidRPr="00166F3F" w:rsidRDefault="00AA1754" w:rsidP="00AA1754">
      <w:pPr>
        <w:ind w:firstLine="709"/>
        <w:rPr>
          <w:lang w:val="en-US"/>
        </w:rPr>
      </w:pPr>
    </w:p>
    <w:p w14:paraId="78CB3EA0" w14:textId="77777777" w:rsidR="00AA1754" w:rsidRPr="00166F3F" w:rsidRDefault="00AA1754" w:rsidP="00AA1754">
      <w:pPr>
        <w:ind w:firstLine="709"/>
        <w:rPr>
          <w:lang w:val="en-US"/>
        </w:rPr>
      </w:pPr>
    </w:p>
    <w:p w14:paraId="282E7F5B" w14:textId="77777777" w:rsidR="008778C9" w:rsidRPr="00166F3F" w:rsidRDefault="008778C9" w:rsidP="004376E4">
      <w:pPr>
        <w:ind w:firstLine="709"/>
        <w:rPr>
          <w:lang w:val="en-US"/>
        </w:rPr>
      </w:pPr>
    </w:p>
    <w:p w14:paraId="1AD88A05" w14:textId="77777777" w:rsidR="008778C9" w:rsidRPr="00166F3F" w:rsidRDefault="008778C9" w:rsidP="004376E4">
      <w:pPr>
        <w:ind w:firstLine="709"/>
        <w:rPr>
          <w:lang w:val="en-US"/>
        </w:rPr>
      </w:pPr>
    </w:p>
    <w:p w14:paraId="0033B1FE" w14:textId="77777777" w:rsidR="008778C9" w:rsidRPr="00166F3F" w:rsidRDefault="008778C9" w:rsidP="004376E4">
      <w:pPr>
        <w:ind w:firstLine="709"/>
        <w:rPr>
          <w:lang w:val="en-US"/>
        </w:rPr>
      </w:pPr>
    </w:p>
    <w:p w14:paraId="5A401E63" w14:textId="77777777" w:rsidR="008778C9" w:rsidRPr="00166F3F" w:rsidRDefault="008778C9" w:rsidP="004376E4">
      <w:pPr>
        <w:ind w:firstLine="709"/>
        <w:rPr>
          <w:lang w:val="en-US"/>
        </w:rPr>
      </w:pPr>
    </w:p>
    <w:p w14:paraId="68DA8FE2" w14:textId="77777777" w:rsidR="008778C9" w:rsidRPr="00166F3F" w:rsidRDefault="008778C9" w:rsidP="004376E4">
      <w:pPr>
        <w:ind w:firstLine="709"/>
        <w:rPr>
          <w:lang w:val="en-US"/>
        </w:rPr>
      </w:pPr>
    </w:p>
    <w:p w14:paraId="23CECA1D" w14:textId="77777777" w:rsidR="008778C9" w:rsidRPr="00166F3F" w:rsidRDefault="008778C9" w:rsidP="004376E4">
      <w:pPr>
        <w:ind w:firstLine="709"/>
        <w:rPr>
          <w:lang w:val="en-US"/>
        </w:rPr>
      </w:pPr>
    </w:p>
    <w:p w14:paraId="4F2C7B6C" w14:textId="77777777" w:rsidR="008778C9" w:rsidRPr="00166F3F" w:rsidRDefault="008778C9" w:rsidP="004376E4">
      <w:pPr>
        <w:ind w:firstLine="709"/>
        <w:rPr>
          <w:lang w:val="en-US"/>
        </w:rPr>
      </w:pPr>
    </w:p>
    <w:p w14:paraId="7887C39C" w14:textId="77777777" w:rsidR="008778C9" w:rsidRPr="00166F3F" w:rsidRDefault="008778C9" w:rsidP="004376E4">
      <w:pPr>
        <w:ind w:firstLine="709"/>
        <w:rPr>
          <w:lang w:val="en-US"/>
        </w:rPr>
      </w:pPr>
    </w:p>
    <w:p w14:paraId="0B682EA9" w14:textId="77777777" w:rsidR="008778C9" w:rsidRPr="00166F3F" w:rsidRDefault="008778C9" w:rsidP="004376E4">
      <w:pPr>
        <w:ind w:firstLine="709"/>
        <w:rPr>
          <w:lang w:val="en-US"/>
        </w:rPr>
      </w:pPr>
    </w:p>
    <w:p w14:paraId="36D2CDF4" w14:textId="77777777" w:rsidR="008778C9" w:rsidRPr="00166F3F" w:rsidRDefault="008778C9" w:rsidP="004376E4">
      <w:pPr>
        <w:ind w:firstLine="709"/>
        <w:rPr>
          <w:lang w:val="en-US"/>
        </w:rPr>
      </w:pPr>
    </w:p>
    <w:p w14:paraId="5033EB32" w14:textId="77777777" w:rsidR="008778C9" w:rsidRPr="00166F3F" w:rsidRDefault="008778C9" w:rsidP="004376E4">
      <w:pPr>
        <w:tabs>
          <w:tab w:val="left" w:pos="2415"/>
        </w:tabs>
        <w:ind w:firstLine="709"/>
        <w:rPr>
          <w:lang w:val="en-US"/>
        </w:rPr>
      </w:pPr>
      <w:r w:rsidRPr="00166F3F">
        <w:rPr>
          <w:lang w:val="en-US"/>
        </w:rPr>
        <w:tab/>
      </w:r>
    </w:p>
    <w:p w14:paraId="72D2CA08" w14:textId="77777777" w:rsidR="00B753E5" w:rsidRPr="00166F3F" w:rsidRDefault="00B753E5" w:rsidP="004376E4">
      <w:pPr>
        <w:ind w:firstLine="709"/>
        <w:rPr>
          <w:b/>
          <w:sz w:val="24"/>
          <w:szCs w:val="24"/>
          <w:lang w:val="en-US"/>
        </w:rPr>
      </w:pPr>
    </w:p>
    <w:p w14:paraId="1B9D9230" w14:textId="77777777" w:rsidR="00B753E5" w:rsidRPr="00166F3F" w:rsidRDefault="00B753E5" w:rsidP="004376E4">
      <w:pPr>
        <w:ind w:firstLine="709"/>
        <w:rPr>
          <w:b/>
          <w:sz w:val="24"/>
          <w:szCs w:val="24"/>
          <w:lang w:val="en-US"/>
        </w:rPr>
      </w:pPr>
    </w:p>
    <w:p w14:paraId="06FE09E4" w14:textId="77777777" w:rsidR="00B753E5" w:rsidRPr="00166F3F" w:rsidRDefault="00B753E5" w:rsidP="004376E4">
      <w:pPr>
        <w:ind w:firstLine="709"/>
        <w:rPr>
          <w:b/>
          <w:sz w:val="24"/>
          <w:szCs w:val="24"/>
          <w:lang w:val="en-US"/>
        </w:rPr>
      </w:pPr>
    </w:p>
    <w:p w14:paraId="5ACE2A1F" w14:textId="77777777" w:rsidR="00B753E5" w:rsidRPr="00166F3F" w:rsidRDefault="00B753E5" w:rsidP="004376E4">
      <w:pPr>
        <w:ind w:firstLine="709"/>
        <w:rPr>
          <w:b/>
          <w:sz w:val="24"/>
          <w:szCs w:val="24"/>
          <w:lang w:val="en-US"/>
        </w:rPr>
      </w:pPr>
    </w:p>
    <w:p w14:paraId="3232CD3E" w14:textId="77777777" w:rsidR="00B753E5" w:rsidRPr="00166F3F" w:rsidRDefault="00B753E5" w:rsidP="004376E4">
      <w:pPr>
        <w:ind w:firstLine="709"/>
        <w:rPr>
          <w:b/>
          <w:sz w:val="24"/>
          <w:szCs w:val="24"/>
          <w:lang w:val="en-US"/>
        </w:rPr>
      </w:pPr>
    </w:p>
    <w:p w14:paraId="61F87F2A" w14:textId="77777777" w:rsidR="00B753E5" w:rsidRPr="00166F3F" w:rsidRDefault="00B753E5" w:rsidP="004376E4">
      <w:pPr>
        <w:ind w:firstLine="709"/>
        <w:rPr>
          <w:b/>
          <w:sz w:val="24"/>
          <w:szCs w:val="24"/>
          <w:lang w:val="en-US"/>
        </w:rPr>
      </w:pPr>
    </w:p>
    <w:p w14:paraId="15335E94" w14:textId="77777777" w:rsidR="00B753E5" w:rsidRPr="00166F3F" w:rsidRDefault="00B753E5" w:rsidP="004376E4">
      <w:pPr>
        <w:ind w:firstLine="709"/>
        <w:rPr>
          <w:b/>
          <w:sz w:val="24"/>
          <w:szCs w:val="24"/>
          <w:lang w:val="en-US"/>
        </w:rPr>
      </w:pPr>
    </w:p>
    <w:p w14:paraId="6EC011F4" w14:textId="77777777" w:rsidR="00B753E5" w:rsidRPr="00166F3F" w:rsidRDefault="00B753E5" w:rsidP="004376E4">
      <w:pPr>
        <w:ind w:firstLine="709"/>
        <w:rPr>
          <w:b/>
          <w:sz w:val="24"/>
          <w:szCs w:val="24"/>
          <w:lang w:val="en-US"/>
        </w:rPr>
      </w:pPr>
    </w:p>
    <w:p w14:paraId="597DB4B3" w14:textId="77777777" w:rsidR="00B753E5" w:rsidRPr="00166F3F" w:rsidRDefault="00B753E5" w:rsidP="004376E4">
      <w:pPr>
        <w:ind w:firstLine="709"/>
        <w:rPr>
          <w:b/>
          <w:sz w:val="24"/>
          <w:szCs w:val="24"/>
          <w:lang w:val="en-US"/>
        </w:rPr>
      </w:pPr>
    </w:p>
    <w:p w14:paraId="468A28FE" w14:textId="77777777" w:rsidR="00B753E5" w:rsidRPr="00166F3F" w:rsidRDefault="00B753E5" w:rsidP="004376E4">
      <w:pPr>
        <w:ind w:firstLine="709"/>
        <w:rPr>
          <w:b/>
          <w:sz w:val="24"/>
          <w:szCs w:val="24"/>
          <w:lang w:val="en-US"/>
        </w:rPr>
      </w:pPr>
    </w:p>
    <w:p w14:paraId="3D537CAE" w14:textId="77777777" w:rsidR="00B753E5" w:rsidRPr="00166F3F" w:rsidRDefault="00B753E5" w:rsidP="004376E4">
      <w:pPr>
        <w:ind w:firstLine="709"/>
        <w:rPr>
          <w:b/>
          <w:sz w:val="24"/>
          <w:szCs w:val="24"/>
          <w:lang w:val="en-US"/>
        </w:rPr>
      </w:pPr>
    </w:p>
    <w:p w14:paraId="46E2E1F9" w14:textId="77777777" w:rsidR="00B753E5" w:rsidRPr="00166F3F" w:rsidRDefault="00B753E5" w:rsidP="004376E4">
      <w:pPr>
        <w:ind w:firstLine="709"/>
        <w:rPr>
          <w:b/>
          <w:sz w:val="24"/>
          <w:szCs w:val="24"/>
          <w:lang w:val="en-US"/>
        </w:rPr>
      </w:pPr>
    </w:p>
    <w:p w14:paraId="0903E13B" w14:textId="77777777" w:rsidR="00B753E5" w:rsidRPr="00166F3F" w:rsidRDefault="00B753E5" w:rsidP="004376E4">
      <w:pPr>
        <w:ind w:firstLine="709"/>
        <w:rPr>
          <w:b/>
          <w:sz w:val="24"/>
          <w:szCs w:val="24"/>
          <w:lang w:val="en-US"/>
        </w:rPr>
      </w:pPr>
    </w:p>
    <w:p w14:paraId="74E44AC1" w14:textId="77777777" w:rsidR="00B753E5" w:rsidRPr="00166F3F" w:rsidRDefault="00B753E5" w:rsidP="004376E4">
      <w:pPr>
        <w:ind w:firstLine="709"/>
        <w:rPr>
          <w:b/>
          <w:sz w:val="24"/>
          <w:szCs w:val="24"/>
          <w:lang w:val="en-US"/>
        </w:rPr>
      </w:pPr>
    </w:p>
    <w:p w14:paraId="7514C266" w14:textId="77777777" w:rsidR="00B753E5" w:rsidRPr="00166F3F" w:rsidRDefault="00B753E5" w:rsidP="004376E4">
      <w:pPr>
        <w:ind w:firstLine="709"/>
        <w:rPr>
          <w:b/>
          <w:sz w:val="24"/>
          <w:szCs w:val="24"/>
          <w:lang w:val="en-US"/>
        </w:rPr>
      </w:pPr>
    </w:p>
    <w:p w14:paraId="3872BFA9" w14:textId="77777777" w:rsidR="00B753E5" w:rsidRPr="00166F3F" w:rsidRDefault="00B753E5" w:rsidP="004376E4">
      <w:pPr>
        <w:ind w:firstLine="709"/>
        <w:rPr>
          <w:b/>
          <w:sz w:val="24"/>
          <w:szCs w:val="24"/>
          <w:lang w:val="en-US"/>
        </w:rPr>
      </w:pPr>
    </w:p>
    <w:p w14:paraId="252F92EF" w14:textId="77777777" w:rsidR="00166F3F" w:rsidRDefault="00166F3F">
      <w:pPr>
        <w:jc w:val="left"/>
        <w:rPr>
          <w:b/>
          <w:sz w:val="24"/>
          <w:szCs w:val="24"/>
          <w:lang w:val="en-US"/>
        </w:rPr>
      </w:pPr>
      <w:r>
        <w:rPr>
          <w:b/>
          <w:sz w:val="24"/>
          <w:szCs w:val="24"/>
          <w:lang w:val="en-US"/>
        </w:rPr>
        <w:br w:type="page"/>
      </w:r>
    </w:p>
    <w:p w14:paraId="2D249AD1" w14:textId="77777777" w:rsidR="00667690" w:rsidRPr="006527B0" w:rsidRDefault="00B753E5" w:rsidP="006A22D6">
      <w:pPr>
        <w:pStyle w:val="10"/>
        <w:ind w:left="360"/>
        <w:jc w:val="right"/>
        <w:rPr>
          <w:rFonts w:ascii="Times New Roman" w:hAnsi="Times New Roman"/>
          <w:b/>
          <w:color w:val="auto"/>
          <w:sz w:val="24"/>
          <w:szCs w:val="24"/>
        </w:rPr>
      </w:pPr>
      <w:bookmarkStart w:id="83" w:name="_Toc1731799"/>
      <w:bookmarkStart w:id="84" w:name="_Toc122618454"/>
      <w:r w:rsidRPr="006527B0">
        <w:rPr>
          <w:rFonts w:ascii="Times New Roman" w:hAnsi="Times New Roman"/>
          <w:b/>
          <w:color w:val="auto"/>
          <w:sz w:val="24"/>
          <w:szCs w:val="24"/>
        </w:rPr>
        <w:lastRenderedPageBreak/>
        <w:t>Приложение 4. Методика оценки кредитного риска контрагента</w:t>
      </w:r>
      <w:bookmarkEnd w:id="83"/>
      <w:bookmarkEnd w:id="84"/>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r w:rsidRPr="006527B0">
        <w:rPr>
          <w:szCs w:val="24"/>
        </w:rPr>
        <w:t>Moody's Investors Service</w:t>
      </w:r>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Standard &amp; Poor's</w:t>
      </w:r>
    </w:p>
    <w:p w14:paraId="661C0887"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Fitch Ratings</w:t>
      </w:r>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5D185A"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5D185A"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5D185A"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77777777" w:rsidR="00FA1DB1" w:rsidRPr="006527B0" w:rsidRDefault="005D185A"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2"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sidRPr="006527B0">
        <w:rPr>
          <w:rStyle w:val="af4"/>
          <w:rFonts w:eastAsia="Batang"/>
          <w:color w:val="000000"/>
          <w:sz w:val="20"/>
        </w:rPr>
        <w:footnoteReference w:id="17"/>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77777777"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5D185A"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5D185A"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5D185A"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77777777" w:rsidR="00BC15E6" w:rsidRPr="006527B0" w:rsidRDefault="005D185A"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sidRPr="006527B0">
        <w:rPr>
          <w:rStyle w:val="af4"/>
          <w:rFonts w:eastAsia="Batang"/>
          <w:color w:val="000000"/>
          <w:sz w:val="20"/>
        </w:rPr>
        <w:footnoteReference w:id="18"/>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5D185A"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7777777"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5D185A"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5D185A"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5D185A"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lastRenderedPageBreak/>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77777777" w:rsidR="00DA549B" w:rsidRPr="006527B0" w:rsidRDefault="005D185A"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4"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Pr>
          <w:rStyle w:val="af4"/>
          <w:rFonts w:eastAsia="Batang"/>
          <w:color w:val="000000"/>
          <w:sz w:val="20"/>
        </w:rPr>
        <w:footnoteReference w:id="19"/>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0"/>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w:t>
      </w:r>
      <w:r w:rsidR="00092B55" w:rsidRPr="006527B0">
        <w:lastRenderedPageBreak/>
        <w:t>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lastRenderedPageBreak/>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 xml:space="preserve">Таким образом, в случае, если в отношении заемщика, поручителя Управляющей компанией присвоены внутренние рейтинги разного уровня, то в целях </w:t>
      </w:r>
      <w:r w:rsidRPr="00A52182">
        <w:rPr>
          <w:lang w:val="ru-RU"/>
        </w:rPr>
        <w:lastRenderedPageBreak/>
        <w:t>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r w:rsidRPr="006527B0">
              <w:t>Страновые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r w:rsidRPr="006527B0">
              <w:rPr>
                <w:lang w:val="en-US"/>
              </w:rPr>
              <w:t>Свободный денежный поток</w:t>
            </w:r>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 xml:space="preserve">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w:t>
      </w:r>
      <w:r w:rsidRPr="006527B0">
        <w:lastRenderedPageBreak/>
        <w:t>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Оценка влияния страновых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lastRenderedPageBreak/>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r w:rsidRPr="006527B0">
        <w:rPr>
          <w:b/>
        </w:rPr>
        <w:t>Ki</w:t>
      </w:r>
      <w:r w:rsidRPr="006527B0">
        <w:t xml:space="preserve"> – значение i-го критерия;</w:t>
      </w:r>
    </w:p>
    <w:p w14:paraId="424019D4"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lastRenderedPageBreak/>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77777777" w:rsidR="00CE0C3F" w:rsidRPr="006527B0" w:rsidRDefault="00CE0C3F" w:rsidP="00CE0C3F">
      <w:pPr>
        <w:pStyle w:val="10"/>
        <w:ind w:left="360"/>
        <w:jc w:val="right"/>
        <w:rPr>
          <w:rFonts w:ascii="Times New Roman" w:hAnsi="Times New Roman"/>
          <w:b/>
          <w:color w:val="auto"/>
          <w:sz w:val="24"/>
          <w:szCs w:val="24"/>
        </w:rPr>
      </w:pPr>
      <w:bookmarkStart w:id="85" w:name="_Toc122618455"/>
      <w:r w:rsidRPr="006527B0">
        <w:rPr>
          <w:rFonts w:ascii="Times New Roman" w:hAnsi="Times New Roman"/>
          <w:b/>
          <w:color w:val="auto"/>
          <w:sz w:val="24"/>
          <w:szCs w:val="24"/>
        </w:rPr>
        <w:lastRenderedPageBreak/>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85"/>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711D8988" w14:textId="77777777" w:rsidTr="00CE0C3F">
        <w:trPr>
          <w:trHeight w:val="665"/>
        </w:trPr>
        <w:tc>
          <w:tcPr>
            <w:tcW w:w="2880" w:type="dxa"/>
            <w:vAlign w:val="center"/>
            <w:hideMark/>
          </w:tcPr>
          <w:p w14:paraId="683BCD51"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59409908"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E3BA45F"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7A261C8D" w14:textId="77777777" w:rsidTr="00CE0C3F">
        <w:trPr>
          <w:trHeight w:val="826"/>
        </w:trPr>
        <w:tc>
          <w:tcPr>
            <w:tcW w:w="2880" w:type="dxa"/>
            <w:vAlign w:val="center"/>
            <w:hideMark/>
          </w:tcPr>
          <w:p w14:paraId="1532090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3B90936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474A68C"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09C7ABBB" w14:textId="77777777" w:rsidTr="00CE0C3F">
        <w:trPr>
          <w:trHeight w:val="569"/>
        </w:trPr>
        <w:tc>
          <w:tcPr>
            <w:tcW w:w="2880" w:type="dxa"/>
            <w:vAlign w:val="center"/>
            <w:hideMark/>
          </w:tcPr>
          <w:p w14:paraId="2322494E"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иностранных эмитентов</w:t>
            </w:r>
          </w:p>
        </w:tc>
        <w:tc>
          <w:tcPr>
            <w:tcW w:w="2881" w:type="dxa"/>
            <w:vAlign w:val="center"/>
            <w:hideMark/>
          </w:tcPr>
          <w:p w14:paraId="7563076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731F1077"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6D550284" w14:textId="77777777" w:rsidTr="00CE0C3F">
        <w:trPr>
          <w:trHeight w:val="833"/>
        </w:trPr>
        <w:tc>
          <w:tcPr>
            <w:tcW w:w="2880" w:type="dxa"/>
            <w:vAlign w:val="center"/>
            <w:hideMark/>
          </w:tcPr>
          <w:p w14:paraId="4C13DA35"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иностранных эмитентов</w:t>
            </w:r>
          </w:p>
        </w:tc>
        <w:tc>
          <w:tcPr>
            <w:tcW w:w="2881" w:type="dxa"/>
            <w:vAlign w:val="center"/>
            <w:hideMark/>
          </w:tcPr>
          <w:p w14:paraId="30A702B7"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21FE9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349AD4F0" w14:textId="77777777" w:rsidTr="00CE0C3F">
        <w:trPr>
          <w:trHeight w:val="561"/>
        </w:trPr>
        <w:tc>
          <w:tcPr>
            <w:tcW w:w="2880" w:type="dxa"/>
            <w:vAlign w:val="center"/>
            <w:hideMark/>
          </w:tcPr>
          <w:p w14:paraId="714E6C46"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дивидендов по акциям, депозитарным распискам российских эмитентов, доходам по паям паевых инвестиционных фондов</w:t>
            </w:r>
          </w:p>
        </w:tc>
        <w:tc>
          <w:tcPr>
            <w:tcW w:w="2881" w:type="dxa"/>
            <w:vAlign w:val="center"/>
            <w:hideMark/>
          </w:tcPr>
          <w:p w14:paraId="689CB00A"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5E1A5E27" w14:textId="77777777" w:rsidR="00CE0C3F" w:rsidRPr="006527B0" w:rsidRDefault="00CE0C3F" w:rsidP="00CE0C3F">
            <w:pPr>
              <w:jc w:val="center"/>
              <w:rPr>
                <w:rFonts w:eastAsia="Times New Roman"/>
                <w:i/>
                <w:lang w:eastAsia="ru-RU"/>
              </w:rPr>
            </w:pPr>
            <w:r w:rsidRPr="006527B0">
              <w:rPr>
                <w:rFonts w:eastAsia="Times New Roman"/>
                <w:lang w:eastAsia="ru-RU"/>
              </w:rPr>
              <w:t>25 рабочих дней с даты признания дебиторской задолженности</w:t>
            </w:r>
          </w:p>
        </w:tc>
      </w:tr>
      <w:tr w:rsidR="00CE0C3F" w:rsidRPr="006527B0" w14:paraId="0124F848" w14:textId="77777777" w:rsidTr="00CE0C3F">
        <w:trPr>
          <w:trHeight w:val="265"/>
        </w:trPr>
        <w:tc>
          <w:tcPr>
            <w:tcW w:w="2880" w:type="dxa"/>
            <w:vAlign w:val="center"/>
            <w:hideMark/>
          </w:tcPr>
          <w:p w14:paraId="32E7BBB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дивидендов по акциям, депозитарным распискам иностранных эмитентов, ETF</w:t>
            </w:r>
          </w:p>
        </w:tc>
        <w:tc>
          <w:tcPr>
            <w:tcW w:w="2881" w:type="dxa"/>
            <w:vAlign w:val="center"/>
            <w:hideMark/>
          </w:tcPr>
          <w:p w14:paraId="7F18AAEC"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70622B53" w14:textId="77777777" w:rsidR="00CE0C3F" w:rsidRPr="006527B0" w:rsidRDefault="00CE0C3F" w:rsidP="00644125">
            <w:pPr>
              <w:jc w:val="center"/>
              <w:rPr>
                <w:rFonts w:eastAsia="Times New Roman"/>
                <w:i/>
                <w:lang w:eastAsia="ru-RU"/>
              </w:rPr>
            </w:pPr>
            <w:r w:rsidRPr="006527B0">
              <w:rPr>
                <w:rFonts w:eastAsia="Times New Roman"/>
                <w:lang w:eastAsia="ru-RU"/>
              </w:rPr>
              <w:t xml:space="preserve">стандартно - </w:t>
            </w:r>
            <w:r w:rsidR="00644125" w:rsidRPr="006527B0">
              <w:rPr>
                <w:rFonts w:eastAsia="Times New Roman"/>
                <w:lang w:eastAsia="ru-RU"/>
              </w:rPr>
              <w:t xml:space="preserve">45 </w:t>
            </w:r>
            <w:r w:rsidRPr="006527B0">
              <w:rPr>
                <w:rFonts w:eastAsia="Times New Roman"/>
                <w:lang w:eastAsia="ru-RU"/>
              </w:rPr>
              <w:t>рабочих дней с даты признания дебиторской задолженности</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lastRenderedPageBreak/>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3F29C45F" w14:textId="7777777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05F4974" w14:textId="77777777"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77777777" w:rsidR="00E208C2" w:rsidRPr="006527B0" w:rsidRDefault="00E208C2" w:rsidP="00410D9B">
      <w:pPr>
        <w:pStyle w:val="10"/>
        <w:ind w:left="360"/>
        <w:jc w:val="right"/>
        <w:rPr>
          <w:b/>
          <w:sz w:val="24"/>
          <w:szCs w:val="24"/>
        </w:rPr>
      </w:pPr>
      <w:bookmarkStart w:id="86" w:name="_Toc122618456"/>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86"/>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24261B29" w14:textId="77777777" w:rsidR="00410D9B" w:rsidRPr="006527B0" w:rsidRDefault="00410D9B" w:rsidP="00166F3F">
      <w:pPr>
        <w:pStyle w:val="a4"/>
        <w:numPr>
          <w:ilvl w:val="0"/>
          <w:numId w:val="50"/>
        </w:numPr>
        <w:ind w:left="0" w:firstLine="709"/>
      </w:pPr>
      <w:r w:rsidRPr="006527B0">
        <w:t>Ценные бумаги, по которым невозможно определить справедливую стоимость иным способом;</w:t>
      </w:r>
    </w:p>
    <w:p w14:paraId="64ECC2B8" w14:textId="77777777" w:rsidR="00410D9B" w:rsidRPr="006527B0" w:rsidRDefault="00410D9B" w:rsidP="00166F3F">
      <w:pPr>
        <w:pStyle w:val="a4"/>
        <w:numPr>
          <w:ilvl w:val="0"/>
          <w:numId w:val="50"/>
        </w:numPr>
        <w:ind w:left="0" w:firstLine="709"/>
      </w:pPr>
      <w:r w:rsidRPr="006527B0">
        <w:t>Недвижимое имущество;</w:t>
      </w:r>
    </w:p>
    <w:p w14:paraId="69F6E9FA" w14:textId="77777777" w:rsidR="00410D9B" w:rsidRPr="006527B0" w:rsidRDefault="00410D9B" w:rsidP="00166F3F">
      <w:pPr>
        <w:pStyle w:val="a4"/>
        <w:numPr>
          <w:ilvl w:val="0"/>
          <w:numId w:val="50"/>
        </w:numPr>
        <w:ind w:left="0" w:firstLine="709"/>
      </w:pPr>
      <w:r w:rsidRPr="006527B0">
        <w:t>Имущественные права из договоров участия в долевом строительстве;</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633DD25E" w14:textId="77777777" w:rsidR="00C37C10" w:rsidRPr="006527B0" w:rsidRDefault="00C37C10">
      <w:pPr>
        <w:jc w:val="left"/>
      </w:pPr>
      <w:r w:rsidRPr="006527B0">
        <w:br w:type="page"/>
      </w:r>
    </w:p>
    <w:p w14:paraId="55BC4ED1" w14:textId="77777777" w:rsidR="00BB554C" w:rsidRPr="006527B0" w:rsidRDefault="00665F75" w:rsidP="00665F75">
      <w:pPr>
        <w:pStyle w:val="10"/>
        <w:ind w:left="360"/>
        <w:jc w:val="right"/>
        <w:rPr>
          <w:rFonts w:ascii="Times New Roman" w:hAnsi="Times New Roman"/>
          <w:b/>
          <w:color w:val="auto"/>
          <w:sz w:val="24"/>
          <w:szCs w:val="24"/>
        </w:rPr>
      </w:pPr>
      <w:bookmarkStart w:id="87" w:name="_Toc122618457"/>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87"/>
    </w:p>
    <w:p w14:paraId="34288CA1"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031E51D5" w14:textId="77777777" w:rsidTr="00C55529">
        <w:tc>
          <w:tcPr>
            <w:tcW w:w="4957" w:type="dxa"/>
          </w:tcPr>
          <w:p w14:paraId="12A7DB20"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4C8E1DE9"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F23754" w14:paraId="6EA1B8A1" w14:textId="77777777" w:rsidTr="00C55529">
        <w:tc>
          <w:tcPr>
            <w:tcW w:w="4957" w:type="dxa"/>
          </w:tcPr>
          <w:p w14:paraId="3D361838"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F4BECE4" w14:textId="77777777" w:rsidR="00BB554C" w:rsidRPr="006527B0" w:rsidRDefault="005D185A" w:rsidP="00C93995">
            <w:pPr>
              <w:pStyle w:val="a4"/>
              <w:autoSpaceDE w:val="0"/>
              <w:ind w:left="0"/>
              <w:rPr>
                <w:rFonts w:ascii="Verdana" w:hAnsi="Verdana" w:cs="Verdana"/>
              </w:rPr>
            </w:pPr>
            <w:hyperlink r:id="rId35" w:history="1">
              <w:r w:rsidR="00BB554C" w:rsidRPr="006527B0">
                <w:t>Публичное акционерное общество "Санкт-Петербургская биржа"</w:t>
              </w:r>
            </w:hyperlink>
          </w:p>
        </w:tc>
        <w:tc>
          <w:tcPr>
            <w:tcW w:w="4954" w:type="dxa"/>
          </w:tcPr>
          <w:p w14:paraId="7ECBE1C8"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03C82046" w14:textId="77777777" w:rsidTr="00C55529">
        <w:tc>
          <w:tcPr>
            <w:tcW w:w="4957" w:type="dxa"/>
          </w:tcPr>
          <w:p w14:paraId="4D34E5CF"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016110A4"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7B0635F4" w14:textId="77777777" w:rsidTr="00C55529">
        <w:tc>
          <w:tcPr>
            <w:tcW w:w="4957" w:type="dxa"/>
          </w:tcPr>
          <w:p w14:paraId="2F8AD5DA"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7C3AE8E9"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182C40F6" w14:textId="77777777" w:rsidTr="00C55529">
        <w:tc>
          <w:tcPr>
            <w:tcW w:w="4957" w:type="dxa"/>
          </w:tcPr>
          <w:p w14:paraId="3850CB40"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0E922899"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7692B193" w14:textId="77777777" w:rsidTr="00C55529">
        <w:tc>
          <w:tcPr>
            <w:tcW w:w="4957" w:type="dxa"/>
          </w:tcPr>
          <w:p w14:paraId="74C4ECDD" w14:textId="77777777"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41BFCFC6"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F23754" w14:paraId="112B6BCD" w14:textId="77777777" w:rsidTr="00C55529">
        <w:tc>
          <w:tcPr>
            <w:tcW w:w="4957" w:type="dxa"/>
          </w:tcPr>
          <w:p w14:paraId="74B33BA7"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1B045B33"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59661398" w14:textId="77777777" w:rsidTr="00C55529">
        <w:tc>
          <w:tcPr>
            <w:tcW w:w="4957" w:type="dxa"/>
          </w:tcPr>
          <w:p w14:paraId="49D35AC2"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4C4DA2A9" w14:textId="77777777" w:rsidR="00BB554C" w:rsidRPr="006527B0" w:rsidRDefault="00BB554C" w:rsidP="00147F41">
            <w:pPr>
              <w:pStyle w:val="a4"/>
              <w:autoSpaceDE w:val="0"/>
              <w:ind w:left="0"/>
            </w:pPr>
            <w:r w:rsidRPr="006527B0">
              <w:t>S&amp;P 500 Index</w:t>
            </w:r>
          </w:p>
        </w:tc>
      </w:tr>
      <w:tr w:rsidR="00BB554C" w:rsidRPr="00696637" w14:paraId="14B42AA5" w14:textId="77777777" w:rsidTr="00C55529">
        <w:tc>
          <w:tcPr>
            <w:tcW w:w="4957" w:type="dxa"/>
          </w:tcPr>
          <w:p w14:paraId="3C0AA521"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7F6DC6F0" w14:textId="77777777" w:rsidR="00BB554C" w:rsidRPr="00696637" w:rsidRDefault="00BB554C" w:rsidP="00147F41">
            <w:pPr>
              <w:autoSpaceDE w:val="0"/>
              <w:autoSpaceDN w:val="0"/>
              <w:adjustRightInd w:val="0"/>
            </w:pPr>
            <w:r w:rsidRPr="006527B0">
              <w:t>Dow Jones</w:t>
            </w:r>
          </w:p>
          <w:p w14:paraId="3175F13B" w14:textId="77777777" w:rsidR="00BB554C" w:rsidRPr="00696637" w:rsidRDefault="00BB554C">
            <w:pPr>
              <w:pStyle w:val="a4"/>
              <w:autoSpaceDE w:val="0"/>
              <w:ind w:left="0"/>
            </w:pPr>
          </w:p>
        </w:tc>
      </w:tr>
    </w:tbl>
    <w:p w14:paraId="5ED4B6FC" w14:textId="77777777" w:rsidR="00BB554C" w:rsidRDefault="00BB554C" w:rsidP="00BB554C"/>
    <w:p w14:paraId="217CC07C" w14:textId="77777777" w:rsidR="00EB2C33" w:rsidRDefault="00EB2C33" w:rsidP="00C93995">
      <w:r>
        <w:t xml:space="preserve"> </w:t>
      </w:r>
    </w:p>
    <w:p w14:paraId="49F10DD8" w14:textId="77777777" w:rsidR="00CA3F05" w:rsidRDefault="00CA3F05" w:rsidP="00C93995"/>
    <w:p w14:paraId="3FACE52B" w14:textId="77777777" w:rsidR="00CA3F05" w:rsidRDefault="00CA3F05" w:rsidP="00C93995"/>
    <w:p w14:paraId="66E08A52" w14:textId="77777777" w:rsidR="00CA3F05" w:rsidRDefault="00CA3F05" w:rsidP="00C93995"/>
    <w:p w14:paraId="4F27549D" w14:textId="77777777" w:rsidR="00803EF1" w:rsidRDefault="00803EF1" w:rsidP="00C93995"/>
    <w:p w14:paraId="32E5E94C" w14:textId="77777777" w:rsidR="00803EF1" w:rsidRDefault="00803EF1" w:rsidP="00C93995"/>
    <w:p w14:paraId="3933CF6B" w14:textId="77777777" w:rsidR="00803EF1" w:rsidRDefault="00803EF1" w:rsidP="00C93995"/>
    <w:p w14:paraId="13A9084D" w14:textId="77777777" w:rsidR="00803EF1" w:rsidRDefault="00803EF1" w:rsidP="00C93995"/>
    <w:p w14:paraId="56B02FF0" w14:textId="77777777" w:rsidR="00803EF1" w:rsidRDefault="00803EF1" w:rsidP="00C93995"/>
    <w:p w14:paraId="402BEC58" w14:textId="77777777" w:rsidR="00803EF1" w:rsidRDefault="00803EF1" w:rsidP="00C93995"/>
    <w:p w14:paraId="7016C3DB" w14:textId="77777777" w:rsidR="00803EF1" w:rsidRDefault="00803EF1" w:rsidP="00C93995"/>
    <w:p w14:paraId="3464AB3C" w14:textId="77777777" w:rsidR="00803EF1" w:rsidRDefault="00803EF1" w:rsidP="00C93995"/>
    <w:p w14:paraId="1509EE3F" w14:textId="77777777" w:rsidR="00803EF1" w:rsidRDefault="00803EF1" w:rsidP="00C93995"/>
    <w:p w14:paraId="3905AB5F" w14:textId="77777777" w:rsidR="00803EF1" w:rsidRDefault="00803EF1" w:rsidP="00C93995"/>
    <w:p w14:paraId="298C361A" w14:textId="77777777" w:rsidR="00803EF1" w:rsidRDefault="00803EF1" w:rsidP="00C93995"/>
    <w:p w14:paraId="03044E14" w14:textId="77777777" w:rsidR="00803EF1" w:rsidRDefault="00803EF1" w:rsidP="00C93995"/>
    <w:p w14:paraId="57340572" w14:textId="77777777" w:rsidR="00803EF1" w:rsidRDefault="00803EF1" w:rsidP="00C93995"/>
    <w:p w14:paraId="01C1B864" w14:textId="77777777" w:rsidR="00803EF1" w:rsidRDefault="00803EF1" w:rsidP="00C93995"/>
    <w:p w14:paraId="7FCB93DD" w14:textId="77777777" w:rsidR="00803EF1" w:rsidRDefault="00803EF1" w:rsidP="00C93995"/>
    <w:p w14:paraId="3FF486B0" w14:textId="77777777" w:rsidR="00803EF1" w:rsidRDefault="00803EF1" w:rsidP="00C93995"/>
    <w:p w14:paraId="22DFF305" w14:textId="77777777" w:rsidR="00803EF1" w:rsidRDefault="00803EF1" w:rsidP="00C93995"/>
    <w:p w14:paraId="047ABB92" w14:textId="77777777" w:rsidR="00803EF1" w:rsidRDefault="00803EF1" w:rsidP="00C93995"/>
    <w:p w14:paraId="737A7EB7" w14:textId="77777777" w:rsidR="00803EF1" w:rsidRDefault="00803EF1" w:rsidP="00C93995"/>
    <w:p w14:paraId="3D5C38E7" w14:textId="77777777" w:rsidR="00CA3F05" w:rsidRDefault="00CA3F05" w:rsidP="00C93995"/>
    <w:p w14:paraId="15FFCAAA" w14:textId="77777777" w:rsidR="00CA3F05" w:rsidRDefault="00CA3F05" w:rsidP="00C93995"/>
    <w:p w14:paraId="110E9FF2" w14:textId="77777777" w:rsidR="00CA3F05" w:rsidRDefault="00CA3F05" w:rsidP="00C93995"/>
    <w:p w14:paraId="791AC5A0" w14:textId="77777777" w:rsidR="00CA3F05" w:rsidRDefault="00CA3F05" w:rsidP="00C93995"/>
    <w:p w14:paraId="131C8C9B" w14:textId="77777777" w:rsidR="00CA3F05" w:rsidRDefault="00CA3F05" w:rsidP="00C93995"/>
    <w:p w14:paraId="494AC4FD" w14:textId="77777777" w:rsidR="00CA3F05" w:rsidRDefault="00CA3F05" w:rsidP="00C93995"/>
    <w:p w14:paraId="5473FDF8" w14:textId="77777777" w:rsidR="00CA3F05" w:rsidRDefault="00CA3F05" w:rsidP="00C93995"/>
    <w:p w14:paraId="00E2E7B1" w14:textId="77777777" w:rsidR="00CA3F05" w:rsidRDefault="00CA3F05" w:rsidP="00C93995"/>
    <w:p w14:paraId="1BDF278D" w14:textId="77777777" w:rsidR="00CA3F05" w:rsidRDefault="00CA3F05" w:rsidP="00C93995"/>
    <w:p w14:paraId="5AFD132E" w14:textId="77777777" w:rsidR="00CA3F05" w:rsidRDefault="00CA3F05" w:rsidP="00C93995"/>
    <w:p w14:paraId="39D5B194" w14:textId="77777777" w:rsidR="00CA3F05" w:rsidRDefault="00CA3F05" w:rsidP="00C93995"/>
    <w:p w14:paraId="560A3F19" w14:textId="77777777" w:rsidR="00CA3F05" w:rsidRDefault="00CA3F05" w:rsidP="00C93995"/>
    <w:p w14:paraId="62239518" w14:textId="77777777" w:rsidR="00CA3F05" w:rsidRDefault="00CA3F05" w:rsidP="00C93995"/>
    <w:p w14:paraId="0A1BB2F5" w14:textId="77777777" w:rsidR="00CA3F05" w:rsidRDefault="00CA3F05" w:rsidP="00C93995"/>
    <w:p w14:paraId="63AD106F" w14:textId="77777777" w:rsidR="00CA3F05" w:rsidRDefault="00CA3F05" w:rsidP="00C93995"/>
    <w:p w14:paraId="015C4B58" w14:textId="77777777" w:rsidR="00CA3F05" w:rsidRDefault="00CA3F05" w:rsidP="00C93995"/>
    <w:p w14:paraId="4CC31A5A" w14:textId="77777777" w:rsidR="00CA3F05" w:rsidRDefault="00CA3F05" w:rsidP="00C93995"/>
    <w:p w14:paraId="73D6CF0D" w14:textId="77777777" w:rsidR="00803EF1" w:rsidRPr="00D9164A" w:rsidRDefault="00803EF1" w:rsidP="00803EF1">
      <w:pPr>
        <w:pStyle w:val="10"/>
        <w:spacing w:before="0"/>
        <w:ind w:left="360"/>
        <w:contextualSpacing/>
        <w:jc w:val="right"/>
        <w:rPr>
          <w:rFonts w:ascii="Times New Roman" w:hAnsi="Times New Roman"/>
          <w:b/>
          <w:sz w:val="24"/>
          <w:szCs w:val="24"/>
        </w:rPr>
      </w:pPr>
      <w:bookmarkStart w:id="88" w:name="_Toc122618458"/>
      <w:r w:rsidRPr="001866A3">
        <w:rPr>
          <w:rFonts w:ascii="Times New Roman" w:hAnsi="Times New Roman"/>
          <w:b/>
          <w:color w:val="auto"/>
          <w:sz w:val="24"/>
          <w:szCs w:val="24"/>
          <w:lang w:val="ru-RU"/>
        </w:rPr>
        <w:lastRenderedPageBreak/>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88"/>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36" w:history="1">
        <w:r w:rsidRPr="00803EF1">
          <w:rPr>
            <w:rStyle w:val="ae"/>
          </w:rPr>
          <w:t>https://raexpert.ru/docbank//eef/df6/380/0d335f3cb12556c04667cc2.pdf</w:t>
        </w:r>
      </w:hyperlink>
      <w:r w:rsidRPr="00803EF1">
        <w:rPr>
          <w:rStyle w:val="ae"/>
        </w:rPr>
        <w:t>.)</w:t>
      </w:r>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6A0D6C8A"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14:paraId="2009D44F"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34229CF0" w14:textId="77777777" w:rsidR="00803EF1" w:rsidRPr="00803EF1" w:rsidRDefault="00803EF1" w:rsidP="00803EF1">
      <w:pPr>
        <w:ind w:firstLine="708"/>
        <w:contextualSpacing/>
      </w:pPr>
      <w:r w:rsidRPr="00803EF1">
        <w:t>Значение LGD определяется на основании актуальных</w:t>
      </w:r>
      <w:r w:rsidRPr="00803EF1">
        <w:rPr>
          <w:vanish/>
        </w:rPr>
        <w:t>него омбизнесуинга одного из российских рейтинговых агентствстности УКи.овых взаимоотношенийления справедливой стоимо</w:t>
      </w:r>
      <w:r w:rsidRPr="00803EF1">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803EF1">
        <w:rPr>
          <w:lang w:val="en-US"/>
        </w:rPr>
        <w:t>before</w:t>
      </w:r>
      <w:r w:rsidRPr="00803EF1">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803EF1">
        <w:rPr>
          <w:lang w:val="en-US"/>
        </w:rPr>
        <w:t>r</w:t>
      </w:r>
      <w:r w:rsidRPr="00803EF1">
        <w:t>ecovery rate</w:t>
      </w:r>
      <w:r w:rsidRPr="00803EF1">
        <w:rPr>
          <w:rStyle w:val="af4"/>
        </w:rPr>
        <w:footnoteReference w:id="24"/>
      </w:r>
      <w:r w:rsidRPr="00803EF1">
        <w:t xml:space="preserve">.  </w:t>
      </w:r>
    </w:p>
    <w:p w14:paraId="2EEB6C8B"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 xml:space="preserve">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w:t>
      </w:r>
      <w:r w:rsidRPr="00803EF1">
        <w:lastRenderedPageBreak/>
        <w:t>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xml:space="preserve">,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w:t>
      </w:r>
      <w:r w:rsidR="00803EF1" w:rsidRPr="00803EF1">
        <w:lastRenderedPageBreak/>
        <w:t>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4. Определение безрисковой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В качестве безрисковой ставки применяется следующие ставки:</w:t>
      </w:r>
    </w:p>
    <w:p w14:paraId="1DE5E8E6" w14:textId="77777777" w:rsidR="00803EF1" w:rsidRPr="00803EF1" w:rsidRDefault="00803EF1" w:rsidP="007614E2">
      <w:pPr>
        <w:pStyle w:val="a4"/>
        <w:numPr>
          <w:ilvl w:val="0"/>
          <w:numId w:val="85"/>
        </w:numPr>
      </w:pPr>
      <w:r w:rsidRPr="00803EF1">
        <w:t>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MosPrime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7"/>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D5D25" w14:textId="77777777" w:rsidR="000E5B27" w:rsidRDefault="000E5B27" w:rsidP="00C31E51">
      <w:r>
        <w:separator/>
      </w:r>
    </w:p>
  </w:endnote>
  <w:endnote w:type="continuationSeparator" w:id="0">
    <w:p w14:paraId="13E012AA" w14:textId="77777777" w:rsidR="000E5B27" w:rsidRDefault="000E5B27" w:rsidP="00C31E51">
      <w:r>
        <w:continuationSeparator/>
      </w:r>
    </w:p>
  </w:endnote>
  <w:endnote w:type="continuationNotice" w:id="1">
    <w:p w14:paraId="196FC3BF" w14:textId="77777777" w:rsidR="000E5B27" w:rsidRDefault="000E5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63B28C16" w:rsidR="002052AC" w:rsidRDefault="002052AC">
    <w:pPr>
      <w:pStyle w:val="af9"/>
      <w:jc w:val="right"/>
    </w:pPr>
    <w:r>
      <w:fldChar w:fldCharType="begin"/>
    </w:r>
    <w:r>
      <w:instrText>PAGE   \* MERGEFORMAT</w:instrText>
    </w:r>
    <w:r>
      <w:fldChar w:fldCharType="separate"/>
    </w:r>
    <w:r w:rsidR="005D185A">
      <w:rPr>
        <w:noProof/>
      </w:rPr>
      <w:t>1</w:t>
    </w:r>
    <w:r>
      <w:fldChar w:fldCharType="end"/>
    </w:r>
  </w:p>
  <w:p w14:paraId="426006DE" w14:textId="77777777" w:rsidR="002052AC" w:rsidRDefault="002052AC">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0BD2B" w14:textId="77777777" w:rsidR="000E5B27" w:rsidRDefault="000E5B27" w:rsidP="00C31E51">
      <w:r>
        <w:separator/>
      </w:r>
    </w:p>
  </w:footnote>
  <w:footnote w:type="continuationSeparator" w:id="0">
    <w:p w14:paraId="7506B7AD" w14:textId="77777777" w:rsidR="000E5B27" w:rsidRDefault="000E5B27" w:rsidP="00C31E51">
      <w:r>
        <w:continuationSeparator/>
      </w:r>
    </w:p>
  </w:footnote>
  <w:footnote w:type="continuationNotice" w:id="1">
    <w:p w14:paraId="1F1ADF83" w14:textId="77777777" w:rsidR="000E5B27" w:rsidRDefault="000E5B27"/>
  </w:footnote>
  <w:footnote w:id="2">
    <w:p w14:paraId="1735DD1B" w14:textId="77777777" w:rsidR="002052AC" w:rsidRDefault="002052AC">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08700C1C" w14:textId="77777777" w:rsidR="002052AC" w:rsidRPr="008F385E" w:rsidRDefault="002052AC">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4D8D4398" w14:textId="77777777" w:rsidR="002052AC" w:rsidRDefault="002052AC"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3F670B9D" w14:textId="77777777" w:rsidR="002052AC" w:rsidRDefault="002052AC"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2052AC" w:rsidRPr="00F26C7C" w:rsidRDefault="002052AC"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2052AC" w:rsidRPr="00F26C7C" w:rsidRDefault="002052AC"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2052AC" w:rsidRPr="00F26C7C" w:rsidRDefault="002052AC"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4B3F6452" w14:textId="77777777" w:rsidR="002052AC" w:rsidRDefault="002052AC"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59F87381" w14:textId="77777777" w:rsidR="002052AC" w:rsidRDefault="002052AC"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2052AC" w:rsidRPr="009716E9" w:rsidRDefault="002052AC"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2052AC" w:rsidRPr="009716E9" w:rsidRDefault="002052AC"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2052AC" w:rsidRDefault="002052AC"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2052AC" w:rsidRPr="00CE655A" w:rsidRDefault="002052AC"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sidRPr="005F443B">
        <w:t/>
      </w:r>
      <w:r>
        <w:rPr>
          <w:sz w:val="16"/>
          <w:szCs w:val="16"/>
          <w:lang w:val="ru-RU"/>
        </w:rPr>
        <w:t>.</w:t>
      </w:r>
    </w:p>
  </w:footnote>
  <w:footnote w:id="8">
    <w:p w14:paraId="42B29134" w14:textId="77777777" w:rsidR="002052AC" w:rsidRPr="00A72DAF" w:rsidRDefault="002052AC">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9">
    <w:p w14:paraId="57793E8C" w14:textId="77777777" w:rsidR="002052AC" w:rsidRDefault="002052AC"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0">
    <w:p w14:paraId="616165B6" w14:textId="77777777" w:rsidR="002052AC" w:rsidRPr="00434E1D" w:rsidRDefault="002052AC" w:rsidP="00C20F64">
      <w:pPr>
        <w:pStyle w:val="af2"/>
        <w:rPr>
          <w:sz w:val="16"/>
          <w:szCs w:val="16"/>
        </w:rPr>
      </w:pPr>
      <w:r w:rsidRPr="00434E1D">
        <w:rPr>
          <w:rStyle w:val="af4"/>
          <w:sz w:val="16"/>
          <w:szCs w:val="16"/>
        </w:rPr>
        <w:footnoteRef/>
      </w:r>
      <w:r w:rsidRPr="00434E1D">
        <w:rPr>
          <w:sz w:val="16"/>
          <w:szCs w:val="16"/>
        </w:rPr>
        <w:t xml:space="preserve"> Данный срок используется только при наличии сообщений о выплате дивидендов эмитентом.</w:t>
      </w:r>
    </w:p>
  </w:footnote>
  <w:footnote w:id="11">
    <w:p w14:paraId="7087E3B0" w14:textId="77777777" w:rsidR="002052AC" w:rsidRPr="00584D15" w:rsidRDefault="002052AC"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12">
    <w:p w14:paraId="2836B859" w14:textId="77777777" w:rsidR="002052AC" w:rsidRPr="00166F3F" w:rsidRDefault="002052AC" w:rsidP="00584D15">
      <w:pPr>
        <w:pStyle w:val="af2"/>
        <w:rPr>
          <w:sz w:val="16"/>
          <w:szCs w:val="16"/>
          <w:lang w:val="ru-RU"/>
        </w:rPr>
      </w:pPr>
      <w:r w:rsidRPr="00584D15">
        <w:rPr>
          <w:rStyle w:val="af4"/>
          <w:sz w:val="16"/>
          <w:szCs w:val="16"/>
        </w:rPr>
        <w:footnoteRef/>
      </w:r>
      <w:r w:rsidRPr="00584D15">
        <w:rPr>
          <w:sz w:val="16"/>
          <w:szCs w:val="16"/>
        </w:rPr>
        <w:t xml:space="preserve"> Источник: </w:t>
      </w:r>
      <w:hyperlink r:id="rId3" w:history="1">
        <w:r w:rsidRPr="00025BB8">
          <w:rPr>
            <w:rStyle w:val="ae"/>
            <w:sz w:val="16"/>
            <w:szCs w:val="16"/>
          </w:rPr>
          <w:t>https://www.sofrrate.com/</w:t>
        </w:r>
      </w:hyperlink>
      <w:r>
        <w:rPr>
          <w:sz w:val="16"/>
          <w:szCs w:val="16"/>
          <w:lang w:val="ru-RU"/>
        </w:rPr>
        <w:t xml:space="preserve"> </w:t>
      </w:r>
    </w:p>
  </w:footnote>
  <w:footnote w:id="13">
    <w:p w14:paraId="564AE6E7" w14:textId="77777777" w:rsidR="002052AC" w:rsidRPr="00584D15" w:rsidRDefault="002052AC"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4">
    <w:p w14:paraId="12890B14" w14:textId="77777777" w:rsidR="002052AC" w:rsidRDefault="002052AC"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5">
    <w:p w14:paraId="2E7ACBF8" w14:textId="77777777" w:rsidR="002052AC" w:rsidRPr="00715F59" w:rsidRDefault="002052AC"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37EFAA6F" w14:textId="77777777" w:rsidR="002052AC" w:rsidRPr="00715F59" w:rsidRDefault="002052AC"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006A26CA" w14:textId="77777777" w:rsidR="002052AC" w:rsidRPr="0045107C" w:rsidRDefault="002052AC"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Pr="00934238">
        <w:rPr>
          <w:sz w:val="16"/>
          <w:lang w:val="ru-RU"/>
        </w:rPr>
        <w:t>http://mosprime.com/</w:t>
      </w:r>
    </w:p>
  </w:footnote>
  <w:footnote w:id="18">
    <w:p w14:paraId="035ECB49" w14:textId="77777777" w:rsidR="002052AC" w:rsidRPr="0045107C" w:rsidRDefault="002052AC"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Pr="00934238">
        <w:rPr>
          <w:sz w:val="16"/>
          <w:lang w:val="ru-RU"/>
        </w:rPr>
        <w:t>http://mosprime.com/</w:t>
      </w:r>
    </w:p>
  </w:footnote>
  <w:footnote w:id="19">
    <w:p w14:paraId="66A94FF6" w14:textId="77777777" w:rsidR="002052AC" w:rsidRPr="00087332" w:rsidRDefault="002052AC"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Pr="00087332">
        <w:rPr>
          <w:sz w:val="16"/>
          <w:szCs w:val="16"/>
          <w:lang w:val="ru-RU"/>
        </w:rPr>
        <w:t>http://mosprime.com/</w:t>
      </w:r>
    </w:p>
  </w:footnote>
  <w:footnote w:id="20">
    <w:p w14:paraId="086D8EA8" w14:textId="77777777" w:rsidR="002052AC" w:rsidRPr="00087332" w:rsidRDefault="002052AC" w:rsidP="006527B0">
      <w:pPr>
        <w:pStyle w:val="af2"/>
        <w:rPr>
          <w:rFonts w:cs="Arial"/>
          <w:sz w:val="16"/>
          <w:szCs w:val="16"/>
          <w:lang w:val="en-US"/>
        </w:rPr>
      </w:pPr>
      <w:r w:rsidRPr="00087332">
        <w:rPr>
          <w:rStyle w:val="af4"/>
          <w:sz w:val="16"/>
          <w:szCs w:val="16"/>
        </w:rPr>
        <w:footnoteRef/>
      </w:r>
      <w:r w:rsidRPr="00087332">
        <w:rPr>
          <w:sz w:val="16"/>
          <w:szCs w:val="16"/>
        </w:rPr>
        <w:t xml:space="preserve"> </w:t>
      </w:r>
      <w:r w:rsidRPr="00087332">
        <w:rPr>
          <w:rFonts w:cs="Arial"/>
          <w:b/>
          <w:sz w:val="16"/>
          <w:szCs w:val="16"/>
        </w:rPr>
        <w:t>Источник</w:t>
      </w:r>
      <w:r w:rsidRPr="00087332">
        <w:rPr>
          <w:rFonts w:cs="Arial"/>
          <w:b/>
          <w:sz w:val="16"/>
          <w:szCs w:val="16"/>
          <w:lang w:val="en-US"/>
        </w:rPr>
        <w:t xml:space="preserve"> </w:t>
      </w:r>
      <w:r w:rsidRPr="00087332">
        <w:rPr>
          <w:rFonts w:cs="Arial"/>
          <w:b/>
          <w:sz w:val="16"/>
          <w:szCs w:val="16"/>
        </w:rPr>
        <w:t>данных</w:t>
      </w:r>
      <w:r w:rsidRPr="00087332">
        <w:rPr>
          <w:rFonts w:cs="Arial"/>
          <w:b/>
          <w:sz w:val="16"/>
          <w:szCs w:val="16"/>
          <w:lang w:val="ru-RU"/>
        </w:rPr>
        <w:t xml:space="preserve"> (Управляющая компания использует данные, опубликованные на дату определения СЧА)</w:t>
      </w:r>
      <w:r w:rsidRPr="00087332">
        <w:rPr>
          <w:rFonts w:cs="Arial"/>
          <w:sz w:val="16"/>
          <w:szCs w:val="16"/>
          <w:lang w:val="en-US"/>
        </w:rPr>
        <w:t xml:space="preserve"> -</w:t>
      </w:r>
      <w:r w:rsidRPr="00087332">
        <w:rPr>
          <w:sz w:val="16"/>
          <w:szCs w:val="16"/>
          <w:lang w:val="en-US"/>
        </w:rPr>
        <w:t xml:space="preserve"> </w:t>
      </w:r>
      <w:r w:rsidRPr="00087332">
        <w:rPr>
          <w:rFonts w:cs="Arial"/>
          <w:sz w:val="16"/>
          <w:szCs w:val="16"/>
          <w:lang w:val="en-US"/>
        </w:rPr>
        <w:t>Annual default study: After a sharp decline in 2021, defaults will rise modestly this year</w:t>
      </w:r>
      <w:r w:rsidRPr="00087332" w:rsidDel="002A1C07">
        <w:rPr>
          <w:rFonts w:cs="Arial"/>
          <w:sz w:val="16"/>
          <w:szCs w:val="16"/>
          <w:lang w:val="en-US"/>
        </w:rPr>
        <w:t xml:space="preserve"> </w:t>
      </w:r>
    </w:p>
    <w:p w14:paraId="6E06880A" w14:textId="77777777" w:rsidR="002052AC" w:rsidRPr="00087332" w:rsidRDefault="005D185A" w:rsidP="006527B0">
      <w:pPr>
        <w:pStyle w:val="af2"/>
        <w:rPr>
          <w:rFonts w:cs="Arial"/>
          <w:sz w:val="16"/>
          <w:szCs w:val="16"/>
          <w:lang w:val="en-US"/>
        </w:rPr>
      </w:pPr>
      <w:hyperlink r:id="rId6" w:history="1">
        <w:r w:rsidR="002052AC" w:rsidRPr="00087332">
          <w:rPr>
            <w:rStyle w:val="ae"/>
            <w:rFonts w:cs="Arial"/>
            <w:sz w:val="16"/>
            <w:szCs w:val="16"/>
            <w:lang w:val="en-US"/>
          </w:rPr>
          <w:t>https</w:t>
        </w:r>
        <w:r w:rsidR="002052AC" w:rsidRPr="00087332">
          <w:rPr>
            <w:rStyle w:val="ae"/>
            <w:rFonts w:cs="Arial"/>
            <w:sz w:val="16"/>
            <w:szCs w:val="16"/>
          </w:rPr>
          <w:t>://</w:t>
        </w:r>
        <w:r w:rsidR="002052AC" w:rsidRPr="00087332">
          <w:rPr>
            <w:rStyle w:val="ae"/>
            <w:rFonts w:cs="Arial"/>
            <w:sz w:val="16"/>
            <w:szCs w:val="16"/>
            <w:lang w:val="en-US"/>
          </w:rPr>
          <w:t>www</w:t>
        </w:r>
        <w:r w:rsidR="002052AC" w:rsidRPr="00087332">
          <w:rPr>
            <w:rStyle w:val="ae"/>
            <w:rFonts w:cs="Arial"/>
            <w:sz w:val="16"/>
            <w:szCs w:val="16"/>
          </w:rPr>
          <w:t>.</w:t>
        </w:r>
        <w:r w:rsidR="002052AC" w:rsidRPr="00087332">
          <w:rPr>
            <w:rStyle w:val="ae"/>
            <w:rFonts w:cs="Arial"/>
            <w:sz w:val="16"/>
            <w:szCs w:val="16"/>
            <w:lang w:val="en-US"/>
          </w:rPr>
          <w:t>moodys</w:t>
        </w:r>
        <w:r w:rsidR="002052AC" w:rsidRPr="00087332">
          <w:rPr>
            <w:rStyle w:val="ae"/>
            <w:rFonts w:cs="Arial"/>
            <w:sz w:val="16"/>
            <w:szCs w:val="16"/>
          </w:rPr>
          <w:t>.</w:t>
        </w:r>
        <w:r w:rsidR="002052AC" w:rsidRPr="00087332">
          <w:rPr>
            <w:rStyle w:val="ae"/>
            <w:rFonts w:cs="Arial"/>
            <w:sz w:val="16"/>
            <w:szCs w:val="16"/>
            <w:lang w:val="en-US"/>
          </w:rPr>
          <w:t>com</w:t>
        </w:r>
        <w:r w:rsidR="002052AC" w:rsidRPr="00087332">
          <w:rPr>
            <w:rStyle w:val="ae"/>
            <w:rFonts w:cs="Arial"/>
            <w:sz w:val="16"/>
            <w:szCs w:val="16"/>
          </w:rPr>
          <w:t>/</w:t>
        </w:r>
        <w:r w:rsidR="002052AC" w:rsidRPr="00087332">
          <w:rPr>
            <w:rStyle w:val="ae"/>
            <w:rFonts w:cs="Arial"/>
            <w:sz w:val="16"/>
            <w:szCs w:val="16"/>
            <w:lang w:val="en-US"/>
          </w:rPr>
          <w:t>researchdocumentcontentpage</w:t>
        </w:r>
        <w:r w:rsidR="002052AC" w:rsidRPr="00087332">
          <w:rPr>
            <w:rStyle w:val="ae"/>
            <w:rFonts w:cs="Arial"/>
            <w:sz w:val="16"/>
            <w:szCs w:val="16"/>
          </w:rPr>
          <w:t>.</w:t>
        </w:r>
        <w:r w:rsidR="002052AC" w:rsidRPr="00087332">
          <w:rPr>
            <w:rStyle w:val="ae"/>
            <w:rFonts w:cs="Arial"/>
            <w:sz w:val="16"/>
            <w:szCs w:val="16"/>
            <w:lang w:val="en-US"/>
          </w:rPr>
          <w:t>aspx</w:t>
        </w:r>
        <w:r w:rsidR="002052AC" w:rsidRPr="00087332">
          <w:rPr>
            <w:rStyle w:val="ae"/>
            <w:rFonts w:cs="Arial"/>
            <w:sz w:val="16"/>
            <w:szCs w:val="16"/>
          </w:rPr>
          <w:t>?</w:t>
        </w:r>
        <w:r w:rsidR="002052AC" w:rsidRPr="00087332">
          <w:rPr>
            <w:rStyle w:val="ae"/>
            <w:rFonts w:cs="Arial"/>
            <w:sz w:val="16"/>
            <w:szCs w:val="16"/>
            <w:lang w:val="en-US"/>
          </w:rPr>
          <w:t>docid</w:t>
        </w:r>
        <w:r w:rsidR="002052AC" w:rsidRPr="00087332">
          <w:rPr>
            <w:rStyle w:val="ae"/>
            <w:rFonts w:cs="Arial"/>
            <w:sz w:val="16"/>
            <w:szCs w:val="16"/>
          </w:rPr>
          <w:t>=</w:t>
        </w:r>
        <w:r w:rsidR="002052AC" w:rsidRPr="00087332">
          <w:rPr>
            <w:rStyle w:val="ae"/>
            <w:rFonts w:cs="Arial"/>
            <w:sz w:val="16"/>
            <w:szCs w:val="16"/>
            <w:lang w:val="en-US"/>
          </w:rPr>
          <w:t>PBC</w:t>
        </w:r>
        <w:r w:rsidR="002052AC" w:rsidRPr="00087332">
          <w:rPr>
            <w:rStyle w:val="ae"/>
            <w:rFonts w:cs="Arial"/>
            <w:sz w:val="16"/>
            <w:szCs w:val="16"/>
          </w:rPr>
          <w:t>_1316376</w:t>
        </w:r>
      </w:hyperlink>
    </w:p>
    <w:p w14:paraId="0B9DCCA4" w14:textId="77777777" w:rsidR="002052AC" w:rsidRPr="00087332" w:rsidRDefault="002052AC" w:rsidP="00315F25">
      <w:pPr>
        <w:ind w:firstLine="709"/>
        <w:jc w:val="left"/>
        <w:rPr>
          <w:rFonts w:cs="Arial"/>
          <w:sz w:val="16"/>
          <w:szCs w:val="16"/>
          <w:lang w:val="en-US"/>
        </w:rPr>
      </w:pPr>
      <w:r w:rsidRPr="00087332">
        <w:rPr>
          <w:rFonts w:cs="Arial"/>
          <w:b/>
          <w:sz w:val="16"/>
          <w:szCs w:val="16"/>
          <w:lang w:val="en-US"/>
        </w:rPr>
        <w:t>PD</w:t>
      </w:r>
      <w:r w:rsidRPr="00087332">
        <w:rPr>
          <w:rFonts w:cs="Arial"/>
          <w:sz w:val="16"/>
          <w:szCs w:val="16"/>
          <w:lang w:val="en-US"/>
        </w:rPr>
        <w:t xml:space="preserve">: </w:t>
      </w:r>
      <w:r w:rsidRPr="00087332">
        <w:rPr>
          <w:rFonts w:cs="Arial"/>
          <w:sz w:val="16"/>
          <w:szCs w:val="16"/>
        </w:rPr>
        <w:t>Таблица</w:t>
      </w:r>
      <w:r w:rsidRPr="00087332">
        <w:rPr>
          <w:rFonts w:cs="Arial"/>
          <w:sz w:val="16"/>
          <w:szCs w:val="16"/>
          <w:lang w:val="en-GB"/>
        </w:rPr>
        <w:t xml:space="preserve"> Exhibit 42. Average cumulative issuer-weighted global default rates by alphanumeric rating, 1983-2021 </w:t>
      </w:r>
      <w:r w:rsidRPr="00087332">
        <w:rPr>
          <w:rFonts w:cs="Arial"/>
          <w:sz w:val="16"/>
          <w:szCs w:val="16"/>
          <w:lang w:val="en-US"/>
        </w:rPr>
        <w:t xml:space="preserve"> </w:t>
      </w:r>
    </w:p>
    <w:p w14:paraId="3FC05D5C" w14:textId="77777777" w:rsidR="002052AC" w:rsidRPr="00087332" w:rsidRDefault="002052AC" w:rsidP="00315F25">
      <w:pPr>
        <w:ind w:firstLine="709"/>
        <w:jc w:val="left"/>
        <w:rPr>
          <w:rFonts w:cs="Arial"/>
          <w:sz w:val="16"/>
          <w:szCs w:val="16"/>
        </w:rPr>
      </w:pPr>
      <w:r w:rsidRPr="00087332">
        <w:rPr>
          <w:rFonts w:cs="Arial"/>
          <w:sz w:val="16"/>
          <w:szCs w:val="16"/>
        </w:rPr>
        <w:t>графа 1 – на горизонте 1 год.</w:t>
      </w:r>
    </w:p>
    <w:p w14:paraId="51CA6B96" w14:textId="77777777" w:rsidR="002052AC" w:rsidRPr="00087332" w:rsidRDefault="002052AC" w:rsidP="00315F25">
      <w:pPr>
        <w:ind w:firstLine="709"/>
        <w:jc w:val="left"/>
        <w:rPr>
          <w:rFonts w:cs="Arial"/>
          <w:sz w:val="16"/>
          <w:szCs w:val="16"/>
          <w:lang w:val="en-US"/>
        </w:rPr>
      </w:pPr>
      <w:r w:rsidRPr="00087332">
        <w:rPr>
          <w:rFonts w:cs="Arial"/>
          <w:b/>
          <w:sz w:val="16"/>
          <w:szCs w:val="16"/>
          <w:lang w:val="en-US"/>
        </w:rPr>
        <w:t>LGD</w:t>
      </w:r>
      <w:r w:rsidRPr="00087332">
        <w:rPr>
          <w:rFonts w:cs="Arial"/>
          <w:sz w:val="16"/>
          <w:szCs w:val="16"/>
        </w:rPr>
        <w:t xml:space="preserve">: Таблица </w:t>
      </w:r>
      <w:r w:rsidRPr="00087332">
        <w:rPr>
          <w:rFonts w:cs="Arial"/>
          <w:sz w:val="16"/>
          <w:szCs w:val="16"/>
          <w:lang w:val="en-GB"/>
        </w:rPr>
        <w:t>Exhibit</w:t>
      </w:r>
      <w:r w:rsidRPr="00087332">
        <w:rPr>
          <w:rFonts w:cs="Arial"/>
          <w:sz w:val="16"/>
          <w:szCs w:val="16"/>
        </w:rPr>
        <w:t xml:space="preserve"> 6. </w:t>
      </w:r>
      <w:r w:rsidRPr="00087332">
        <w:rPr>
          <w:rFonts w:cs="Arial"/>
          <w:sz w:val="16"/>
          <w:szCs w:val="16"/>
          <w:lang w:val="en-GB"/>
        </w:rPr>
        <w:t>Average corporate debt recovery rates measured by trading prices</w:t>
      </w:r>
      <w:r w:rsidRPr="00087332">
        <w:rPr>
          <w:rFonts w:cs="Arial"/>
          <w:sz w:val="16"/>
          <w:szCs w:val="16"/>
          <w:lang w:val="en-US"/>
        </w:rPr>
        <w:t xml:space="preserve"> </w:t>
      </w:r>
    </w:p>
    <w:p w14:paraId="5D8E392D" w14:textId="77777777" w:rsidR="002052AC" w:rsidRPr="00087332" w:rsidRDefault="002052AC" w:rsidP="00315F25">
      <w:pPr>
        <w:ind w:firstLine="709"/>
        <w:jc w:val="left"/>
        <w:rPr>
          <w:rFonts w:cs="Arial"/>
          <w:sz w:val="16"/>
          <w:szCs w:val="16"/>
          <w:lang w:val="en-US"/>
        </w:rPr>
      </w:pPr>
      <w:r w:rsidRPr="00087332">
        <w:rPr>
          <w:rFonts w:cs="Arial"/>
          <w:sz w:val="16"/>
          <w:szCs w:val="16"/>
        </w:rPr>
        <w:t>строка</w:t>
      </w:r>
      <w:r w:rsidRPr="00087332">
        <w:rPr>
          <w:rFonts w:cs="Arial"/>
          <w:sz w:val="16"/>
          <w:szCs w:val="16"/>
          <w:lang w:val="en-US"/>
        </w:rPr>
        <w:t xml:space="preserve"> Sr. Unsecured Bank Loan </w:t>
      </w:r>
    </w:p>
    <w:p w14:paraId="34344B77" w14:textId="77777777" w:rsidR="002052AC" w:rsidRPr="00087332" w:rsidRDefault="002052AC" w:rsidP="00315F25">
      <w:pPr>
        <w:ind w:firstLine="709"/>
        <w:jc w:val="left"/>
        <w:rPr>
          <w:rFonts w:cs="Arial"/>
          <w:sz w:val="16"/>
          <w:szCs w:val="16"/>
          <w:lang w:val="en-US"/>
        </w:rPr>
      </w:pPr>
      <w:r w:rsidRPr="00087332">
        <w:rPr>
          <w:rFonts w:cs="Arial"/>
          <w:sz w:val="16"/>
          <w:szCs w:val="16"/>
        </w:rPr>
        <w:t>графа</w:t>
      </w:r>
      <w:r w:rsidRPr="00087332">
        <w:rPr>
          <w:rFonts w:cs="Arial"/>
          <w:sz w:val="16"/>
          <w:szCs w:val="16"/>
          <w:lang w:val="en-US"/>
        </w:rPr>
        <w:t xml:space="preserve"> 1983-202</w:t>
      </w:r>
      <w:r w:rsidRPr="00087332">
        <w:rPr>
          <w:rFonts w:cs="Arial"/>
          <w:sz w:val="16"/>
          <w:szCs w:val="16"/>
          <w:lang w:val="en-GB"/>
        </w:rPr>
        <w:t>1</w:t>
      </w:r>
      <w:r w:rsidRPr="00087332">
        <w:rPr>
          <w:rFonts w:cs="Arial"/>
          <w:sz w:val="16"/>
          <w:szCs w:val="16"/>
          <w:lang w:val="en-US"/>
        </w:rPr>
        <w:t xml:space="preserve">. </w:t>
      </w:r>
    </w:p>
    <w:p w14:paraId="553FDF15" w14:textId="77777777" w:rsidR="002052AC" w:rsidRPr="00087332" w:rsidRDefault="002052AC" w:rsidP="00315F25">
      <w:pPr>
        <w:pStyle w:val="af2"/>
        <w:jc w:val="left"/>
        <w:rPr>
          <w:rFonts w:cs="Arial"/>
          <w:sz w:val="16"/>
          <w:szCs w:val="16"/>
          <w:lang w:val="ru-RU"/>
        </w:rPr>
      </w:pPr>
      <w:r w:rsidRPr="00087332">
        <w:rPr>
          <w:rFonts w:cs="Arial"/>
          <w:sz w:val="16"/>
          <w:szCs w:val="16"/>
        </w:rPr>
        <w:t xml:space="preserve">При этом </w:t>
      </w:r>
      <w:r w:rsidRPr="00087332">
        <w:rPr>
          <w:rFonts w:cs="Arial"/>
          <w:sz w:val="16"/>
          <w:szCs w:val="16"/>
          <w:lang w:val="ru-RU"/>
        </w:rPr>
        <w:t xml:space="preserve"> </w:t>
      </w:r>
      <w:r w:rsidRPr="00087332">
        <w:rPr>
          <w:rFonts w:cs="Arial"/>
          <w:sz w:val="16"/>
          <w:szCs w:val="16"/>
          <w:lang w:val="en-US"/>
        </w:rPr>
        <w:t>LGD</w:t>
      </w:r>
      <w:r w:rsidRPr="00087332">
        <w:rPr>
          <w:rFonts w:cs="Arial"/>
          <w:sz w:val="16"/>
          <w:szCs w:val="16"/>
        </w:rPr>
        <w:t xml:space="preserve"> рассчитывается как: </w:t>
      </w:r>
      <w:r w:rsidRPr="00087332">
        <w:rPr>
          <w:rFonts w:cs="Arial"/>
          <w:sz w:val="16"/>
          <w:szCs w:val="16"/>
          <w:lang w:val="en-US"/>
        </w:rPr>
        <w:t>LGD</w:t>
      </w:r>
      <w:r w:rsidRPr="00087332">
        <w:rPr>
          <w:rFonts w:cs="Arial"/>
          <w:sz w:val="16"/>
          <w:szCs w:val="16"/>
        </w:rPr>
        <w:t xml:space="preserve"> = 1 – </w:t>
      </w:r>
      <w:r w:rsidRPr="00087332">
        <w:rPr>
          <w:rFonts w:cs="Arial"/>
          <w:sz w:val="16"/>
          <w:szCs w:val="16"/>
          <w:lang w:val="en-US"/>
        </w:rPr>
        <w:t>RR</w:t>
      </w:r>
      <w:r w:rsidRPr="00087332">
        <w:rPr>
          <w:rFonts w:cs="Arial"/>
          <w:sz w:val="16"/>
          <w:szCs w:val="16"/>
        </w:rPr>
        <w:t xml:space="preserve"> (</w:t>
      </w:r>
      <w:r w:rsidRPr="00087332">
        <w:rPr>
          <w:rFonts w:cs="Arial"/>
          <w:sz w:val="16"/>
          <w:szCs w:val="16"/>
          <w:lang w:val="en-US"/>
        </w:rPr>
        <w:t>recovery</w:t>
      </w:r>
      <w:r w:rsidRPr="00087332">
        <w:rPr>
          <w:rFonts w:cs="Arial"/>
          <w:sz w:val="16"/>
          <w:szCs w:val="16"/>
        </w:rPr>
        <w:t xml:space="preserve"> </w:t>
      </w:r>
      <w:r w:rsidRPr="00087332">
        <w:rPr>
          <w:rFonts w:cs="Arial"/>
          <w:sz w:val="16"/>
          <w:szCs w:val="16"/>
          <w:lang w:val="en-US"/>
        </w:rPr>
        <w:t>rate</w:t>
      </w:r>
      <w:r w:rsidRPr="00087332">
        <w:rPr>
          <w:rFonts w:cs="Arial"/>
          <w:sz w:val="16"/>
          <w:szCs w:val="16"/>
        </w:rPr>
        <w:t>)</w:t>
      </w:r>
      <w:r w:rsidRPr="00087332">
        <w:rPr>
          <w:rFonts w:cs="Arial"/>
          <w:sz w:val="16"/>
          <w:szCs w:val="16"/>
          <w:lang w:val="ru-RU"/>
        </w:rPr>
        <w:t>.</w:t>
      </w:r>
    </w:p>
    <w:p w14:paraId="0E5E1414" w14:textId="77777777" w:rsidR="002052AC" w:rsidRPr="00087332" w:rsidRDefault="002052AC" w:rsidP="00315F25">
      <w:pPr>
        <w:pStyle w:val="af2"/>
        <w:jc w:val="left"/>
        <w:rPr>
          <w:sz w:val="16"/>
          <w:szCs w:val="16"/>
          <w:lang w:val="en-GB"/>
        </w:rPr>
      </w:pPr>
      <w:r w:rsidRPr="00087332">
        <w:rPr>
          <w:sz w:val="16"/>
          <w:szCs w:val="16"/>
        </w:rPr>
        <w:t>Формула</w:t>
      </w:r>
      <w:r w:rsidRPr="00087332">
        <w:rPr>
          <w:sz w:val="16"/>
          <w:szCs w:val="16"/>
          <w:lang w:val="en-US"/>
        </w:rPr>
        <w:t xml:space="preserve"> 6 Glossary of Moody’s Ratings Performance Metrics: </w:t>
      </w:r>
      <w:hyperlink r:id="rId7" w:history="1">
        <w:r w:rsidRPr="00087332">
          <w:rPr>
            <w:rStyle w:val="ae"/>
            <w:sz w:val="16"/>
            <w:szCs w:val="16"/>
            <w:lang w:val="en-US"/>
          </w:rPr>
          <w:t>https://www.moodys.com/researchdocumentcontentpage.aspx?docid=PBC_1006619</w:t>
        </w:r>
      </w:hyperlink>
    </w:p>
  </w:footnote>
  <w:footnote w:id="21">
    <w:p w14:paraId="4A3508E0" w14:textId="77777777" w:rsidR="002052AC" w:rsidRPr="007A1557" w:rsidRDefault="002052AC">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6FA24965" w14:textId="77777777" w:rsidR="002052AC" w:rsidRPr="007A1557" w:rsidRDefault="002052AC">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3FE6A798" w14:textId="77777777" w:rsidR="002052AC" w:rsidRPr="00D27A80" w:rsidRDefault="002052AC">
      <w:pPr>
        <w:pStyle w:val="af2"/>
        <w:rPr>
          <w:lang w:val="ru-RU"/>
        </w:rPr>
      </w:pPr>
      <w:r>
        <w:rPr>
          <w:rStyle w:val="af4"/>
        </w:rPr>
        <w:footnoteRef/>
      </w:r>
      <w:r>
        <w:t xml:space="preserve"> </w:t>
      </w:r>
      <w:r w:rsidRPr="006527B0">
        <w:rPr>
          <w:lang w:val="ru-RU"/>
        </w:rPr>
        <w:t xml:space="preserve">Для неоперационной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0EB84E75" w14:textId="77777777" w:rsidR="002052AC" w:rsidRPr="00AC2C21" w:rsidRDefault="002052AC"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2052AC" w:rsidRPr="00AC2C21" w:rsidRDefault="002052AC" w:rsidP="00803EF1">
      <w:pPr>
        <w:pStyle w:val="af2"/>
        <w:rPr>
          <w:sz w:val="16"/>
        </w:rPr>
      </w:pPr>
      <w:r w:rsidRPr="00AC2C21">
        <w:rPr>
          <w:sz w:val="16"/>
        </w:rPr>
        <w:t>LGD=1-RR,</w:t>
      </w:r>
    </w:p>
    <w:p w14:paraId="47AD9427" w14:textId="77777777" w:rsidR="002052AC" w:rsidRPr="00AC2C21" w:rsidRDefault="002052AC" w:rsidP="00803EF1">
      <w:pPr>
        <w:pStyle w:val="af2"/>
        <w:rPr>
          <w:sz w:val="16"/>
        </w:rPr>
      </w:pPr>
      <w:r w:rsidRPr="00AC2C21">
        <w:rPr>
          <w:sz w:val="16"/>
        </w:rPr>
        <w:t>где:</w:t>
      </w:r>
    </w:p>
    <w:p w14:paraId="69197661" w14:textId="77777777" w:rsidR="002052AC" w:rsidRDefault="002052AC" w:rsidP="00803EF1">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05A"/>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6CD8"/>
    <w:rsid w:val="00087332"/>
    <w:rsid w:val="000906D9"/>
    <w:rsid w:val="00091466"/>
    <w:rsid w:val="00091878"/>
    <w:rsid w:val="00092B55"/>
    <w:rsid w:val="00093EB0"/>
    <w:rsid w:val="000940A3"/>
    <w:rsid w:val="00094F1B"/>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5B27"/>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01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293"/>
    <w:rsid w:val="001F3789"/>
    <w:rsid w:val="001F3B81"/>
    <w:rsid w:val="001F65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47F0"/>
    <w:rsid w:val="002559B7"/>
    <w:rsid w:val="00256236"/>
    <w:rsid w:val="0025646A"/>
    <w:rsid w:val="00257B4A"/>
    <w:rsid w:val="00261676"/>
    <w:rsid w:val="00264176"/>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109"/>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D63"/>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3BFB"/>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185A"/>
    <w:rsid w:val="005D2571"/>
    <w:rsid w:val="005D28CF"/>
    <w:rsid w:val="005D41E6"/>
    <w:rsid w:val="005D53AD"/>
    <w:rsid w:val="005D608B"/>
    <w:rsid w:val="005D61AC"/>
    <w:rsid w:val="005D6480"/>
    <w:rsid w:val="005D7888"/>
    <w:rsid w:val="005D7C37"/>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527"/>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3E9F"/>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0EE7"/>
    <w:rsid w:val="00DF11BC"/>
    <w:rsid w:val="00DF1A0F"/>
    <w:rsid w:val="00DF2335"/>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3754"/>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2E1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E09AB"/>
    <w:rsid w:val="00FE4158"/>
    <w:rsid w:val="00FE4770"/>
    <w:rsid w:val="00FE47BC"/>
    <w:rsid w:val="00FE4ACF"/>
    <w:rsid w:val="00FE78F6"/>
    <w:rsid w:val="00FE7DF5"/>
    <w:rsid w:val="00FF19F7"/>
    <w:rsid w:val="00FF2765"/>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401AAA7"/>
  <w15:docId w15:val="{16BC7582-62BE-4984-BA75-BBE15E9E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714841845">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www.moex.com/s2532"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yperlink" Target="https://raexpert.ru/docbank/eef/df6/380/0d335f3cb12556c04667cc2.pdf"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oleObject" Target="embeddings/oleObject1.bin"/><Relationship Id="rId35" Type="http://schemas.openxmlformats.org/officeDocument/2006/relationships/hyperlink" Target="http://spbexchange.ru/ru/futures/files/About%20Exchange/Ustav_221015.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documentcontentpage.aspx?docid=PBC_1316376"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F975D-8711-4401-B593-FBBFA3F0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68</Pages>
  <Words>32224</Words>
  <Characters>183677</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215471</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cp:lastModifiedBy>
  <cp:revision>10</cp:revision>
  <cp:lastPrinted>2020-01-13T09:40:00Z</cp:lastPrinted>
  <dcterms:created xsi:type="dcterms:W3CDTF">2022-12-21T09:06:00Z</dcterms:created>
  <dcterms:modified xsi:type="dcterms:W3CDTF">2022-12-23T07:50:00Z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618634351</vt:i4>
  </property>
  <property fmtid="{D5CDD505-2E9C-101B-9397-08002B2CF9AE}" pid="4" name="_EmailSubject">
    <vt:lpwstr>Изменения в ПОСЧА с 01.01.2023</vt:lpwstr>
  </property>
  <property fmtid="{D5CDD505-2E9C-101B-9397-08002B2CF9AE}" pid="5" name="_AuthorEmail">
    <vt:lpwstr>I.Lobanova@sdkgarant.ru</vt:lpwstr>
  </property>
  <property fmtid="{D5CDD505-2E9C-101B-9397-08002B2CF9AE}" pid="6" name="_AuthorEmailDisplayName">
    <vt:lpwstr>Лобанова Ирина Анатольевна</vt:lpwstr>
  </property>
  <property fmtid="{D5CDD505-2E9C-101B-9397-08002B2CF9AE}" pid="7" name="_ReviewingToolsShownOnce">
    <vt:lpwstr/>
  </property>
</Properties>
</file>