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79"/>
        <w:gridCol w:w="855"/>
        <w:gridCol w:w="284"/>
        <w:gridCol w:w="1500"/>
        <w:gridCol w:w="484"/>
        <w:gridCol w:w="1276"/>
        <w:gridCol w:w="1554"/>
        <w:gridCol w:w="1281"/>
      </w:tblGrid>
      <w:tr w:rsidR="00A25CC8" w14:paraId="5BBE3ABE" w14:textId="77777777" w:rsidTr="00C854E8">
        <w:tc>
          <w:tcPr>
            <w:tcW w:w="10490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C854E8">
        <w:tc>
          <w:tcPr>
            <w:tcW w:w="10490" w:type="dxa"/>
            <w:gridSpan w:val="9"/>
          </w:tcPr>
          <w:p w14:paraId="2BE07486" w14:textId="77777777" w:rsidR="00A25CC8" w:rsidRPr="00F55BB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C854E8">
        <w:tc>
          <w:tcPr>
            <w:tcW w:w="10490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C854E8">
        <w:tc>
          <w:tcPr>
            <w:tcW w:w="10490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BA114A5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7113DB">
              <w:t xml:space="preserve">на </w:t>
            </w:r>
            <w:r w:rsidR="005979E5">
              <w:t>3</w:t>
            </w:r>
            <w:r w:rsidR="004729D3" w:rsidRPr="00D90D73">
              <w:t>1</w:t>
            </w:r>
            <w:r w:rsidR="00A25CC8" w:rsidRPr="007113DB">
              <w:t>.</w:t>
            </w:r>
            <w:r w:rsidR="004729D3" w:rsidRPr="00D90D73">
              <w:t>01</w:t>
            </w:r>
            <w:r w:rsidR="00A25CC8" w:rsidRPr="007113DB">
              <w:t>.202</w:t>
            </w:r>
            <w:r w:rsidR="004729D3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C854E8">
        <w:tc>
          <w:tcPr>
            <w:tcW w:w="10490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C854E8">
        <w:tc>
          <w:tcPr>
            <w:tcW w:w="10490" w:type="dxa"/>
            <w:gridSpan w:val="9"/>
          </w:tcPr>
          <w:p w14:paraId="3A8E1AC4" w14:textId="648C9F07" w:rsidR="00A25CC8" w:rsidRPr="00476D67" w:rsidRDefault="00DB54F1" w:rsidP="009573CC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9573CC">
              <w:t>Видеоигры</w:t>
            </w:r>
            <w:r w:rsidRPr="00476D67">
              <w:t>”</w:t>
            </w:r>
          </w:p>
        </w:tc>
      </w:tr>
      <w:tr w:rsidR="00A25CC8" w14:paraId="6CBBD949" w14:textId="77777777" w:rsidTr="00C854E8">
        <w:tc>
          <w:tcPr>
            <w:tcW w:w="10490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C854E8">
        <w:tc>
          <w:tcPr>
            <w:tcW w:w="10490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C854E8">
        <w:tc>
          <w:tcPr>
            <w:tcW w:w="4111" w:type="dxa"/>
            <w:gridSpan w:val="3"/>
          </w:tcPr>
          <w:p w14:paraId="228233CC" w14:textId="77777777" w:rsidR="00A25CC8" w:rsidRDefault="00A25CC8" w:rsidP="005D253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D2530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8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15E26C15" w14:textId="77777777" w:rsidR="00053343" w:rsidRDefault="002A3491" w:rsidP="0005334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3CEA5961" w14:textId="77777777" w:rsidR="0056034F" w:rsidRPr="00735B9F" w:rsidRDefault="002A3491" w:rsidP="002A3491">
            <w:pPr>
              <w:pStyle w:val="ConsPlusNormal"/>
              <w:jc w:val="both"/>
              <w:rPr>
                <w:color w:val="0000FF"/>
              </w:rPr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637AECCC" w14:textId="1F347E33" w:rsidR="00A25CC8" w:rsidRPr="0056034F" w:rsidRDefault="002E1BED" w:rsidP="0062330F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62330F" w:rsidRPr="007C10E1">
                <w:rPr>
                  <w:rStyle w:val="aa"/>
                </w:rPr>
                <w:t>https://www.alfacapital.ru/disclosure/pifs/bpif-games/pif-rules</w:t>
              </w:r>
            </w:hyperlink>
            <w:r w:rsidR="0062330F">
              <w:t xml:space="preserve"> </w:t>
            </w:r>
            <w:r w:rsidR="00E363E6">
              <w:t>.</w:t>
            </w:r>
          </w:p>
        </w:tc>
      </w:tr>
      <w:tr w:rsidR="00A25CC8" w14:paraId="5B39245A" w14:textId="77777777" w:rsidTr="00C854E8">
        <w:tc>
          <w:tcPr>
            <w:tcW w:w="10490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2E1BED" w14:paraId="4F03B0E2" w14:textId="77777777" w:rsidTr="00B93024">
        <w:trPr>
          <w:trHeight w:val="3818"/>
        </w:trPr>
        <w:tc>
          <w:tcPr>
            <w:tcW w:w="4111" w:type="dxa"/>
            <w:gridSpan w:val="3"/>
          </w:tcPr>
          <w:p w14:paraId="5835C1F2" w14:textId="127E5DA7" w:rsidR="009573CC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rPr>
                <w:spacing w:val="-6"/>
              </w:rPr>
              <w:t xml:space="preserve">Инвестиционной политикой фонда </w:t>
            </w:r>
            <w:r w:rsidRPr="00AA34C5">
              <w:rPr>
                <w:spacing w:val="-16"/>
              </w:rPr>
              <w:t>предусмотрено долгосрочное</w:t>
            </w:r>
            <w:r w:rsidRPr="00AA34C5">
              <w:rPr>
                <w:spacing w:val="-6"/>
              </w:rPr>
              <w:t xml:space="preserve"> вложение денежных средств в акции </w:t>
            </w:r>
            <w:r w:rsidRPr="00AA34C5">
              <w:rPr>
                <w:spacing w:val="-24"/>
              </w:rPr>
              <w:t>иностранных эмитентов</w:t>
            </w:r>
            <w:r w:rsidRPr="00AA34C5">
              <w:rPr>
                <w:spacing w:val="-6"/>
              </w:rPr>
              <w:t xml:space="preserve">, специализирующихся на </w:t>
            </w:r>
            <w:r w:rsidRPr="00AA34C5">
              <w:rPr>
                <w:spacing w:val="-10"/>
              </w:rPr>
              <w:t xml:space="preserve">разработке и продаже развлекательного контента и смежного </w:t>
            </w:r>
            <w:r w:rsidRPr="00AA34C5">
              <w:rPr>
                <w:spacing w:val="-16"/>
              </w:rPr>
              <w:t>оборудования. Индикатором</w:t>
            </w:r>
            <w:r w:rsidRPr="00AA34C5">
              <w:rPr>
                <w:spacing w:val="-10"/>
              </w:rPr>
              <w:t xml:space="preserve"> изменения стоимости является «Индекс Альфа</w:t>
            </w:r>
            <w:r w:rsidR="007D1B47" w:rsidRPr="00AA34C5">
              <w:rPr>
                <w:spacing w:val="-10"/>
              </w:rPr>
              <w:t>-</w:t>
            </w:r>
            <w:r w:rsidRPr="00AA34C5">
              <w:rPr>
                <w:spacing w:val="-10"/>
              </w:rPr>
              <w:t>Капитал Видеоигры», рассчитываемый Московской биржей</w:t>
            </w:r>
            <w:r w:rsidRPr="00AA34C5">
              <w:t>.</w:t>
            </w:r>
          </w:p>
          <w:p w14:paraId="067AB0CD" w14:textId="15336456" w:rsidR="00E75BE8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t>Пассивное</w:t>
            </w:r>
            <w:r w:rsidR="000A6740" w:rsidRPr="00AA34C5">
              <w:t xml:space="preserve"> </w:t>
            </w:r>
            <w:r w:rsidR="00C20F33" w:rsidRPr="00AA34C5">
              <w:t>управление</w:t>
            </w:r>
            <w:r w:rsidR="00A91E75" w:rsidRPr="00AA34C5">
              <w:t>.</w:t>
            </w:r>
          </w:p>
          <w:p w14:paraId="08F32F6B" w14:textId="69593302" w:rsidR="00A25CC8" w:rsidRPr="00AA34C5" w:rsidRDefault="00A25CC8" w:rsidP="009B17B9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AA34C5">
              <w:t>Активы паевого инвестиц</w:t>
            </w:r>
            <w:r w:rsidR="00DB54F1" w:rsidRPr="00AA34C5">
              <w:t xml:space="preserve">ионного фонда инвестированы в </w:t>
            </w:r>
            <w:r w:rsidR="00674325" w:rsidRPr="005A01F3">
              <w:t>1</w:t>
            </w:r>
            <w:r w:rsidR="009B17B9">
              <w:t>7</w:t>
            </w:r>
            <w:r w:rsidRPr="005A01F3">
              <w:t xml:space="preserve"> </w:t>
            </w:r>
            <w:r w:rsidR="001D11FC" w:rsidRPr="005A01F3">
              <w:t>о</w:t>
            </w:r>
            <w:r w:rsidR="001E495B" w:rsidRPr="005A01F3">
              <w:t>бъект</w:t>
            </w:r>
            <w:r w:rsidR="00BA049F" w:rsidRPr="005A01F3">
              <w:t>ов</w:t>
            </w:r>
            <w:r w:rsidR="00674325" w:rsidRPr="002578D3">
              <w:t>.</w:t>
            </w:r>
          </w:p>
        </w:tc>
        <w:tc>
          <w:tcPr>
            <w:tcW w:w="284" w:type="dxa"/>
          </w:tcPr>
          <w:p w14:paraId="746ECF45" w14:textId="77777777" w:rsidR="00A25CC8" w:rsidRPr="00AA34C5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5A127B22" w14:textId="7D761BB5" w:rsidR="00A25CC8" w:rsidRPr="00903138" w:rsidRDefault="00A25CC8" w:rsidP="00367EBF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03138">
              <w:t>Крупнейшие объекты инвестирования в активах</w:t>
            </w:r>
            <w:r w:rsidR="0002014F" w:rsidRPr="00903138">
              <w:t>:</w:t>
            </w:r>
          </w:p>
          <w:p w14:paraId="7815F572" w14:textId="77777777" w:rsidR="00367EBF" w:rsidRDefault="00367EBF" w:rsidP="00EE37E1">
            <w:pPr>
              <w:pStyle w:val="ConsPlusNormal"/>
              <w:ind w:left="283"/>
              <w:jc w:val="both"/>
            </w:pPr>
          </w:p>
          <w:tbl>
            <w:tblPr>
              <w:tblW w:w="5953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247"/>
            </w:tblGrid>
            <w:tr w:rsidR="009129A2" w:rsidRPr="001E495B" w14:paraId="43E6AF27" w14:textId="77777777" w:rsidTr="00B93024">
              <w:trPr>
                <w:trHeight w:val="317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2E1B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D90D73" w:rsidRPr="001E495B" w14:paraId="79E95E21" w14:textId="77777777" w:rsidTr="004E14A9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DA3CB2" w14:textId="4728F2FB" w:rsidR="00D90D73" w:rsidRPr="00571DED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Activision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Blizzard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2477D6DA" w:rsidR="00D90D73" w:rsidRPr="001B76B6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US00507V1098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7C0C7FC1" w:rsidR="00D90D73" w:rsidRPr="00571DED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11,45</w:t>
                  </w:r>
                </w:p>
              </w:tc>
            </w:tr>
            <w:tr w:rsidR="00D90D73" w:rsidRPr="001E495B" w14:paraId="7E4170BC" w14:textId="77777777" w:rsidTr="004E14A9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AC6F3B" w14:textId="14DCD1EE" w:rsidR="00D90D73" w:rsidRPr="00571DED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NVIDIA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43A1CF4" w:rsidR="00D90D73" w:rsidRPr="009A20A6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7864A23" w:rsidR="00D90D73" w:rsidRPr="00571DED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9,16</w:t>
                  </w:r>
                </w:p>
              </w:tc>
            </w:tr>
            <w:tr w:rsidR="00D90D73" w:rsidRPr="005A01F3" w14:paraId="24B23156" w14:textId="77777777" w:rsidTr="004E14A9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70DD03" w14:textId="48BAAD2E" w:rsidR="00D90D73" w:rsidRPr="00571DED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Netflix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613F71B3" w:rsidR="00D90D73" w:rsidRPr="009A20A6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US64110L1061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5FA3A58E" w:rsidR="00D90D73" w:rsidRPr="00571DED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8,80</w:t>
                  </w:r>
                </w:p>
              </w:tc>
            </w:tr>
            <w:tr w:rsidR="00D90D73" w:rsidRPr="002E1BED" w14:paraId="45EA09CF" w14:textId="77777777" w:rsidTr="004E14A9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1B79BF" w14:textId="0E48C826" w:rsidR="00D90D73" w:rsidRPr="00903138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NetEase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5946035" w:rsidR="00D90D73" w:rsidRPr="00454129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D90D73">
                    <w:rPr>
                      <w:rFonts w:ascii="Calibri" w:hAnsi="Calibri" w:cs="Calibri"/>
                      <w:color w:val="000000"/>
                      <w:lang w:val="en-US"/>
                    </w:rPr>
                    <w:t>US64110W1027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6A92C29" w:rsidR="00D90D73" w:rsidRPr="00454129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D90D73">
                    <w:rPr>
                      <w:rFonts w:ascii="Calibri" w:hAnsi="Calibri" w:cs="Calibri"/>
                      <w:color w:val="000000"/>
                      <w:lang w:val="en-US"/>
                    </w:rPr>
                    <w:t>8,45</w:t>
                  </w:r>
                </w:p>
              </w:tc>
            </w:tr>
            <w:tr w:rsidR="00D90D73" w:rsidRPr="002E1BED" w14:paraId="4E7571C0" w14:textId="77777777" w:rsidTr="004E14A9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E9B0B7" w14:textId="1B2920E6" w:rsidR="00D90D73" w:rsidRPr="007B5C4B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</w:t>
                  </w:r>
                  <w:r w:rsidRPr="00D90D73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Unity Software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0AD62216" w:rsidR="00D90D73" w:rsidRPr="00454129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D90D73">
                    <w:rPr>
                      <w:rFonts w:ascii="Calibri" w:hAnsi="Calibri" w:cs="Calibri"/>
                      <w:color w:val="000000"/>
                      <w:lang w:val="en-US"/>
                    </w:rPr>
                    <w:t>US91332U1016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6E9436E" w:rsidR="00D90D73" w:rsidRPr="00454129" w:rsidRDefault="00D90D73" w:rsidP="002E1BE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D90D73">
                    <w:rPr>
                      <w:rFonts w:ascii="Calibri" w:hAnsi="Calibri" w:cs="Calibri"/>
                      <w:color w:val="000000"/>
                      <w:lang w:val="en-US"/>
                    </w:rPr>
                    <w:t>8,41</w:t>
                  </w:r>
                </w:p>
              </w:tc>
            </w:tr>
          </w:tbl>
          <w:p w14:paraId="7275475A" w14:textId="77777777" w:rsidR="00B82E82" w:rsidRPr="00454129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6F9D224D" w:rsidR="001E495B" w:rsidRPr="00454129" w:rsidRDefault="00F55BB8" w:rsidP="00E75BE8">
            <w:pPr>
              <w:pStyle w:val="ConsPlusNormal"/>
              <w:rPr>
                <w:sz w:val="4"/>
                <w:szCs w:val="4"/>
                <w:lang w:val="en-US"/>
              </w:rPr>
            </w:pPr>
            <w:r w:rsidRPr="00454129">
              <w:rPr>
                <w:sz w:val="4"/>
                <w:szCs w:val="4"/>
                <w:lang w:val="en-US"/>
              </w:rPr>
              <w:t>\</w:t>
            </w:r>
          </w:p>
        </w:tc>
      </w:tr>
      <w:tr w:rsidR="00A25CC8" w14:paraId="1B3AE2D8" w14:textId="77777777" w:rsidTr="00C854E8">
        <w:tc>
          <w:tcPr>
            <w:tcW w:w="10490" w:type="dxa"/>
            <w:gridSpan w:val="9"/>
            <w:tcBorders>
              <w:bottom w:val="single" w:sz="8" w:space="0" w:color="auto"/>
            </w:tcBorders>
          </w:tcPr>
          <w:p w14:paraId="7FC09C58" w14:textId="498FE48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A34C5">
              <w:t>Основные инвестиционные риски</w:t>
            </w:r>
          </w:p>
        </w:tc>
      </w:tr>
      <w:tr w:rsidR="00363908" w14:paraId="1362A277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C854E8">
        <w:tc>
          <w:tcPr>
            <w:tcW w:w="10490" w:type="dxa"/>
            <w:gridSpan w:val="9"/>
            <w:tcBorders>
              <w:top w:val="single" w:sz="8" w:space="0" w:color="auto"/>
            </w:tcBorders>
          </w:tcPr>
          <w:p w14:paraId="40D4E732" w14:textId="61FA221C" w:rsidR="00A25CC8" w:rsidRDefault="00A25CC8" w:rsidP="00B050C2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  <w:r w:rsidR="0091306B">
              <w:t xml:space="preserve"> </w:t>
            </w:r>
          </w:p>
        </w:tc>
      </w:tr>
      <w:tr w:rsidR="00A25CC8" w14:paraId="08A5BE5E" w14:textId="77777777" w:rsidTr="00C854E8">
        <w:tc>
          <w:tcPr>
            <w:tcW w:w="4111" w:type="dxa"/>
            <w:gridSpan w:val="3"/>
            <w:tcBorders>
              <w:right w:val="single" w:sz="8" w:space="0" w:color="auto"/>
            </w:tcBorders>
          </w:tcPr>
          <w:p w14:paraId="64F8F1C0" w14:textId="667635CA" w:rsidR="00A25CC8" w:rsidRDefault="00A25CC8" w:rsidP="00E75BE8">
            <w:pPr>
              <w:pStyle w:val="ConsPlusNormal"/>
              <w:ind w:left="283"/>
            </w:pPr>
            <w:r w:rsidRPr="000B1885">
              <w:t>Доходность за календарный год</w:t>
            </w:r>
            <w:r w:rsidRPr="00C312EE">
              <w:t>,</w:t>
            </w:r>
            <w:r>
              <w:t xml:space="preserve"> %</w:t>
            </w:r>
            <w:r w:rsidR="00F51686">
              <w:t xml:space="preserve"> </w:t>
            </w:r>
            <w:r w:rsidR="00F51686" w:rsidRPr="00F51686">
              <w:rPr>
                <w:color w:val="FF0000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5406E1">
              <w:t>Доходность за период, %</w:t>
            </w:r>
          </w:p>
        </w:tc>
      </w:tr>
      <w:tr w:rsidR="00155A8D" w14:paraId="62A8DE2E" w14:textId="77777777" w:rsidTr="00454129">
        <w:tblPrEx>
          <w:tblCellMar>
            <w:left w:w="108" w:type="dxa"/>
            <w:right w:w="108" w:type="dxa"/>
          </w:tblCellMar>
        </w:tblPrEx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984BEC4" w14:textId="1EE69B11" w:rsidR="00155A8D" w:rsidRDefault="00454129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D7AAD4" wp14:editId="0761EE70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BE5" w14:textId="77777777" w:rsidR="00155A8D" w:rsidRDefault="00155A8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A019" w14:textId="77777777" w:rsidR="00155A8D" w:rsidRPr="00E02272" w:rsidRDefault="00155A8D" w:rsidP="00E75BE8">
            <w:pPr>
              <w:pStyle w:val="ConsPlusNormal"/>
              <w:jc w:val="center"/>
            </w:pPr>
            <w:r w:rsidRPr="00E02272">
              <w:t>Доходность инвестиций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E64D" w14:textId="442117B5" w:rsidR="00155A8D" w:rsidRPr="00E02272" w:rsidRDefault="00155A8D" w:rsidP="00CF1012">
            <w:pPr>
              <w:pStyle w:val="ConsPlusNormal"/>
              <w:ind w:right="29"/>
              <w:jc w:val="center"/>
            </w:pPr>
            <w:r w:rsidRPr="00E02272">
              <w:t xml:space="preserve">Отклонение </w:t>
            </w:r>
            <w:r w:rsidR="00CF1012" w:rsidRPr="00E02272">
              <w:t>д</w:t>
            </w:r>
            <w:r w:rsidRPr="00E02272">
              <w:t>оходности от</w:t>
            </w:r>
          </w:p>
        </w:tc>
      </w:tr>
      <w:tr w:rsidR="00155A8D" w14:paraId="68A98360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03606C1F" w14:textId="77777777" w:rsidR="00155A8D" w:rsidRDefault="00155A8D" w:rsidP="00E75BE8"/>
        </w:tc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99D6" w14:textId="77777777" w:rsidR="00155A8D" w:rsidRDefault="00155A8D" w:rsidP="00E75BE8"/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5F89" w14:textId="77777777" w:rsidR="00155A8D" w:rsidRPr="00E02272" w:rsidRDefault="00155A8D" w:rsidP="00E75BE8"/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FED4" w14:textId="7CB06446" w:rsidR="00155A8D" w:rsidRPr="00E02272" w:rsidRDefault="002E1BED" w:rsidP="00E75BE8">
            <w:pPr>
              <w:pStyle w:val="ConsPlusNormal"/>
              <w:jc w:val="center"/>
            </w:pPr>
            <w:r w:rsidRPr="00F70575">
              <w:t>И</w:t>
            </w:r>
            <w:r w:rsidR="00155A8D" w:rsidRPr="00F70575">
              <w:t>нфляции</w:t>
            </w:r>
            <w:r w:rsidRPr="002E1BED">
              <w:rPr>
                <w:color w:val="FF0000"/>
              </w:rPr>
              <w:t>**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DD08" w14:textId="220AE411" w:rsidR="00155A8D" w:rsidRDefault="001A4FA7" w:rsidP="00DF729C">
            <w:pPr>
              <w:jc w:val="center"/>
            </w:pPr>
            <w:r>
              <w:t>и</w:t>
            </w:r>
            <w:r w:rsidR="00155A8D">
              <w:t xml:space="preserve">ндекса </w:t>
            </w:r>
            <w:r w:rsidR="00155A8D">
              <w:rPr>
                <w:lang w:val="en-US"/>
              </w:rPr>
              <w:t>&lt;1&gt;</w:t>
            </w:r>
          </w:p>
        </w:tc>
      </w:tr>
      <w:tr w:rsidR="002E1BED" w14:paraId="3817651D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4A21E34C" w14:textId="77777777" w:rsidR="002E1BED" w:rsidRDefault="002E1BED" w:rsidP="002E1BED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CA41" w14:textId="77777777" w:rsidR="002E1BED" w:rsidRDefault="002E1BED" w:rsidP="002E1BED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EBD1" w14:textId="0EB137D1" w:rsidR="002E1BED" w:rsidRPr="001B4BEA" w:rsidRDefault="002E1BED" w:rsidP="002E1BED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10,6%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38059" w14:textId="6D51C1A9" w:rsidR="002E1BED" w:rsidRPr="00C57246" w:rsidRDefault="002E1BED" w:rsidP="002E1BED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FB60B" w14:textId="5765D6E2" w:rsidR="002E1BED" w:rsidRPr="002127A2" w:rsidRDefault="002E1BED" w:rsidP="002E1BED">
            <w:pPr>
              <w:spacing w:after="120"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-6,7%</w:t>
            </w:r>
          </w:p>
        </w:tc>
      </w:tr>
      <w:tr w:rsidR="002E1BED" w14:paraId="793AD32B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748EEE50" w14:textId="77777777" w:rsidR="002E1BED" w:rsidRDefault="002E1BED" w:rsidP="002E1BED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958AB" w14:textId="77777777" w:rsidR="002E1BED" w:rsidRDefault="002E1BED" w:rsidP="002E1BED">
            <w:pPr>
              <w:pStyle w:val="ConsPlusNormal"/>
              <w:ind w:left="283"/>
            </w:pPr>
            <w:r w:rsidRPr="006D37BB">
              <w:t>3 месяца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B5749" w14:textId="64295A7E" w:rsidR="002E1BED" w:rsidRDefault="002E1BED" w:rsidP="002E1BE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27,7%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06A15" w14:textId="02C6331E" w:rsidR="002E1BED" w:rsidRDefault="002E1BED" w:rsidP="002E1BE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26,4%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11D38" w14:textId="0C05A9D0" w:rsidR="002E1BED" w:rsidRDefault="002E1BED" w:rsidP="002E1BED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15,0%</w:t>
            </w:r>
          </w:p>
        </w:tc>
      </w:tr>
      <w:tr w:rsidR="002E1BED" w14:paraId="08529EC6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0C4130D" w14:textId="77777777" w:rsidR="002E1BED" w:rsidRDefault="002E1BED" w:rsidP="002E1BED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D26E" w14:textId="77777777" w:rsidR="002E1BED" w:rsidRDefault="002E1BED" w:rsidP="002E1BED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4B7B5" w14:textId="312C5662" w:rsidR="002E1BED" w:rsidRDefault="002E1BED" w:rsidP="002E1BE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10,5%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843E4" w14:textId="0B9F8D47" w:rsidR="002E1BED" w:rsidRDefault="002E1BED" w:rsidP="002E1BE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10,0%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B734A" w14:textId="0972A661" w:rsidR="002E1BED" w:rsidRDefault="002E1BED" w:rsidP="002E1BED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12,4%</w:t>
            </w:r>
          </w:p>
        </w:tc>
      </w:tr>
      <w:tr w:rsidR="002E1BED" w14:paraId="46143B1F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4A1D0F1" w14:textId="77777777" w:rsidR="002E1BED" w:rsidRDefault="002E1BED" w:rsidP="002E1BED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A48A" w14:textId="77777777" w:rsidR="002E1BED" w:rsidRDefault="002E1BED" w:rsidP="002E1BED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A06B1" w14:textId="670088BB" w:rsidR="002E1BED" w:rsidRDefault="002E1BED" w:rsidP="002E1BE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-35,2%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95DC" w14:textId="4B7AD8D1" w:rsidR="002E1BED" w:rsidRDefault="002E1BED" w:rsidP="002E1BE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-47,1%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2159E" w14:textId="25E5237B" w:rsidR="002E1BED" w:rsidRDefault="002E1BED" w:rsidP="002E1BED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-13,7%</w:t>
            </w:r>
          </w:p>
        </w:tc>
      </w:tr>
      <w:tr w:rsidR="001F4BBF" w14:paraId="333F3457" w14:textId="77777777" w:rsidTr="003D2421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12CDD52" w14:textId="77777777" w:rsidR="001F4BBF" w:rsidRDefault="001F4BBF" w:rsidP="001F4BBF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A17" w14:textId="77777777" w:rsidR="001F4BBF" w:rsidRDefault="001F4BBF" w:rsidP="001F4BBF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E09C8" w14:textId="45F0FF37" w:rsidR="001F4BBF" w:rsidRDefault="001F4BBF" w:rsidP="001F4BBF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A04B0" w14:textId="4D83FAA6" w:rsidR="001F4BBF" w:rsidRDefault="001F4BBF" w:rsidP="001F4BBF">
            <w:pPr>
              <w:pStyle w:val="ConsPlusNormal"/>
              <w:spacing w:after="120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A2C38" w14:textId="77777777" w:rsidR="001F4BBF" w:rsidRDefault="001F4BBF" w:rsidP="001F4BBF">
            <w:pPr>
              <w:spacing w:after="120" w:line="240" w:lineRule="auto"/>
              <w:jc w:val="center"/>
            </w:pPr>
          </w:p>
        </w:tc>
      </w:tr>
      <w:tr w:rsidR="001F4BBF" w14:paraId="576664AA" w14:textId="77777777" w:rsidTr="003D2421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AC7B8D6" w14:textId="77777777" w:rsidR="001F4BBF" w:rsidRDefault="001F4BBF" w:rsidP="001F4BBF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AB4D" w14:textId="77777777" w:rsidR="001F4BBF" w:rsidRDefault="001F4BBF" w:rsidP="001F4BBF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AA6B3" w14:textId="497BAAC9" w:rsidR="001F4BBF" w:rsidRDefault="001F4BBF" w:rsidP="001F4BBF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A1970" w14:textId="655784CF" w:rsidR="001F4BBF" w:rsidRDefault="001F4BBF" w:rsidP="001F4BBF">
            <w:pPr>
              <w:pStyle w:val="ConsPlusNormal"/>
              <w:spacing w:after="120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B2E92" w14:textId="77777777" w:rsidR="001F4BBF" w:rsidRDefault="001F4BBF" w:rsidP="001F4BBF">
            <w:pPr>
              <w:spacing w:after="120" w:line="240" w:lineRule="auto"/>
              <w:jc w:val="center"/>
            </w:pPr>
          </w:p>
        </w:tc>
      </w:tr>
      <w:tr w:rsidR="004900C3" w14:paraId="1E97DC52" w14:textId="77777777" w:rsidTr="00C854E8">
        <w:tc>
          <w:tcPr>
            <w:tcW w:w="4111" w:type="dxa"/>
            <w:gridSpan w:val="3"/>
          </w:tcPr>
          <w:p w14:paraId="0E30AE7E" w14:textId="6D4080B6" w:rsidR="004900C3" w:rsidRPr="00476D67" w:rsidRDefault="004900C3" w:rsidP="004900C3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F4BBF" w:rsidRPr="001F4BBF">
              <w:rPr>
                <w:color w:val="000000"/>
              </w:rPr>
              <w:t>44,30 руб.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14:paraId="7CA2DE5A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  <w:vMerge w:val="restart"/>
            <w:tcBorders>
              <w:top w:val="single" w:sz="8" w:space="0" w:color="auto"/>
            </w:tcBorders>
          </w:tcPr>
          <w:p w14:paraId="51AE7ED8" w14:textId="5877252D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   </w:t>
            </w:r>
            <w:r w:rsidR="009B17B9" w:rsidRPr="009B17B9">
              <w:t xml:space="preserve">  </w:t>
            </w:r>
            <w:r w:rsidR="007B5C4B" w:rsidRPr="007B5C4B">
              <w:t xml:space="preserve"> </w:t>
            </w:r>
            <w:r w:rsidR="001F4BBF" w:rsidRPr="001F4BBF">
              <w:t>51 187 066,28 руб.</w:t>
            </w:r>
          </w:p>
          <w:p w14:paraId="0F3926F2" w14:textId="2E44FD56" w:rsidR="004900C3" w:rsidRDefault="004900C3" w:rsidP="004900C3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4900C3" w14:paraId="55692066" w14:textId="77777777" w:rsidTr="00C854E8">
        <w:trPr>
          <w:trHeight w:val="1611"/>
        </w:trPr>
        <w:tc>
          <w:tcPr>
            <w:tcW w:w="4111" w:type="dxa"/>
            <w:gridSpan w:val="3"/>
          </w:tcPr>
          <w:p w14:paraId="42EBF76D" w14:textId="77777777" w:rsidR="004900C3" w:rsidRDefault="004900C3" w:rsidP="004900C3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4" w:type="dxa"/>
            <w:vMerge/>
          </w:tcPr>
          <w:p w14:paraId="717FEEEE" w14:textId="77777777" w:rsidR="004900C3" w:rsidRDefault="004900C3" w:rsidP="004900C3"/>
        </w:tc>
        <w:tc>
          <w:tcPr>
            <w:tcW w:w="6095" w:type="dxa"/>
            <w:gridSpan w:val="5"/>
            <w:vMerge/>
          </w:tcPr>
          <w:p w14:paraId="53FE1499" w14:textId="5CC02093" w:rsidR="004900C3" w:rsidRDefault="004900C3" w:rsidP="004900C3">
            <w:pPr>
              <w:pStyle w:val="ConsPlusNormal"/>
              <w:jc w:val="both"/>
            </w:pPr>
          </w:p>
        </w:tc>
      </w:tr>
      <w:tr w:rsidR="004900C3" w14:paraId="7A2B110A" w14:textId="77777777" w:rsidTr="00C854E8">
        <w:tc>
          <w:tcPr>
            <w:tcW w:w="10490" w:type="dxa"/>
            <w:gridSpan w:val="9"/>
          </w:tcPr>
          <w:p w14:paraId="734005CA" w14:textId="7CCE554B" w:rsidR="004900C3" w:rsidRDefault="004900C3" w:rsidP="004900C3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4900C3" w14:paraId="686C91F2" w14:textId="77777777" w:rsidTr="00C854E8">
        <w:tc>
          <w:tcPr>
            <w:tcW w:w="4111" w:type="dxa"/>
            <w:gridSpan w:val="3"/>
            <w:tcBorders>
              <w:bottom w:val="single" w:sz="8" w:space="0" w:color="auto"/>
            </w:tcBorders>
          </w:tcPr>
          <w:p w14:paraId="613993CF" w14:textId="77777777" w:rsidR="004900C3" w:rsidRDefault="004900C3" w:rsidP="004900C3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4" w:type="dxa"/>
            <w:vMerge w:val="restart"/>
          </w:tcPr>
          <w:p w14:paraId="78E84AAE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  <w:tcBorders>
              <w:bottom w:val="single" w:sz="8" w:space="0" w:color="auto"/>
            </w:tcBorders>
          </w:tcPr>
          <w:p w14:paraId="0285F74A" w14:textId="77777777" w:rsidR="004900C3" w:rsidRDefault="004900C3" w:rsidP="004900C3">
            <w:pPr>
              <w:pStyle w:val="ConsPlusNormal"/>
              <w:jc w:val="both"/>
            </w:pPr>
            <w:r w:rsidRPr="00227687">
              <w:t>Комиссии, оплачиваемые каждый год</w:t>
            </w:r>
          </w:p>
        </w:tc>
      </w:tr>
      <w:tr w:rsidR="004900C3" w14:paraId="17764E8A" w14:textId="77777777" w:rsidTr="00C854E8"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D65F" w14:textId="77777777" w:rsidR="004900C3" w:rsidRDefault="004900C3" w:rsidP="004900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C2BF" w14:textId="6CE55258" w:rsidR="004900C3" w:rsidRDefault="004900C3" w:rsidP="004900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6D0C3" w14:textId="77777777" w:rsidR="004900C3" w:rsidRDefault="004900C3" w:rsidP="004900C3"/>
        </w:tc>
        <w:tc>
          <w:tcPr>
            <w:tcW w:w="48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853C" w14:textId="48FD54CD" w:rsidR="004900C3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4900C3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115F" w14:textId="68633B73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sz w:val="16"/>
                <w:szCs w:val="16"/>
              </w:rPr>
              <w:t>1,2%</w:t>
            </w:r>
          </w:p>
          <w:p w14:paraId="01EAEA00" w14:textId="57931A38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304AED5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3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7D1CF041" w14:textId="5A39D803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20C23A" w14:textId="34FF6180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0,1%</w:t>
            </w:r>
          </w:p>
          <w:p w14:paraId="141FA85F" w14:textId="1D8B006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4900C3" w14:paraId="746FE8D3" w14:textId="77777777" w:rsidTr="00C854E8">
        <w:trPr>
          <w:trHeight w:hRule="exact" w:val="632"/>
        </w:trPr>
        <w:tc>
          <w:tcPr>
            <w:tcW w:w="3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C0E7" w14:textId="77777777" w:rsidR="004900C3" w:rsidRDefault="004900C3" w:rsidP="004900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81D4E" w14:textId="038FABA1" w:rsidR="004900C3" w:rsidRDefault="004900C3" w:rsidP="004900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92CCD" w14:textId="77777777" w:rsidR="004900C3" w:rsidRDefault="004900C3" w:rsidP="004900C3"/>
        </w:tc>
        <w:tc>
          <w:tcPr>
            <w:tcW w:w="48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88ACA" w14:textId="77777777" w:rsidR="004900C3" w:rsidRDefault="004900C3" w:rsidP="004900C3"/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4AD0" w14:textId="77777777" w:rsidR="004900C3" w:rsidRDefault="004900C3" w:rsidP="004900C3"/>
        </w:tc>
      </w:tr>
      <w:tr w:rsidR="004900C3" w14:paraId="28CA1AC9" w14:textId="77777777" w:rsidTr="00C854E8">
        <w:tc>
          <w:tcPr>
            <w:tcW w:w="3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C9A3" w14:textId="77777777" w:rsidR="004900C3" w:rsidRDefault="004900C3" w:rsidP="004900C3"/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23BE" w14:textId="77777777" w:rsidR="004900C3" w:rsidRDefault="004900C3" w:rsidP="004900C3"/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14:paraId="55B70C56" w14:textId="77777777" w:rsidR="004900C3" w:rsidRDefault="004900C3" w:rsidP="004900C3"/>
        </w:tc>
        <w:tc>
          <w:tcPr>
            <w:tcW w:w="6095" w:type="dxa"/>
            <w:gridSpan w:val="5"/>
            <w:tcBorders>
              <w:top w:val="single" w:sz="8" w:space="0" w:color="auto"/>
            </w:tcBorders>
          </w:tcPr>
          <w:p w14:paraId="6A6110B0" w14:textId="77777777" w:rsidR="004900C3" w:rsidRPr="00D04D72" w:rsidRDefault="004900C3" w:rsidP="004900C3">
            <w:pPr>
              <w:pStyle w:val="ConsPlusNormal"/>
              <w:rPr>
                <w:sz w:val="4"/>
                <w:szCs w:val="4"/>
              </w:rPr>
            </w:pPr>
          </w:p>
        </w:tc>
      </w:tr>
      <w:tr w:rsidR="004900C3" w14:paraId="49730284" w14:textId="77777777" w:rsidTr="00C854E8">
        <w:tc>
          <w:tcPr>
            <w:tcW w:w="10490" w:type="dxa"/>
            <w:gridSpan w:val="9"/>
          </w:tcPr>
          <w:p w14:paraId="20498600" w14:textId="77777777" w:rsidR="004900C3" w:rsidRDefault="004900C3" w:rsidP="004900C3">
            <w:pPr>
              <w:pStyle w:val="ConsPlusNormal"/>
            </w:pPr>
          </w:p>
          <w:p w14:paraId="6C726B9B" w14:textId="27F294F7" w:rsidR="004900C3" w:rsidRDefault="004900C3" w:rsidP="004900C3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FD16FB2" w14:textId="77777777" w:rsidR="004900C3" w:rsidRDefault="004900C3" w:rsidP="004900C3">
            <w:pPr>
              <w:pStyle w:val="ConsPlusNormal"/>
            </w:pPr>
          </w:p>
          <w:p w14:paraId="7C970A4C" w14:textId="4E10CC43" w:rsidR="004900C3" w:rsidRDefault="004900C3" w:rsidP="004900C3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4900C3" w14:paraId="5E8759DE" w14:textId="77777777" w:rsidTr="00C854E8">
        <w:tc>
          <w:tcPr>
            <w:tcW w:w="10490" w:type="dxa"/>
            <w:gridSpan w:val="9"/>
          </w:tcPr>
          <w:p w14:paraId="6E17F3D8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6CA2FABD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407D5D1A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015036AB" w14:textId="78FC3EF5" w:rsidR="004900C3" w:rsidRDefault="004900C3" w:rsidP="004900C3">
            <w:pPr>
              <w:pStyle w:val="ConsPlusNormal"/>
              <w:jc w:val="both"/>
              <w:outlineLvl w:val="1"/>
            </w:pPr>
          </w:p>
          <w:p w14:paraId="000835B8" w14:textId="560178EF" w:rsidR="001F4BBF" w:rsidRDefault="001F4BBF" w:rsidP="004900C3">
            <w:pPr>
              <w:pStyle w:val="ConsPlusNormal"/>
              <w:jc w:val="both"/>
              <w:outlineLvl w:val="1"/>
            </w:pPr>
          </w:p>
          <w:p w14:paraId="11893F4C" w14:textId="77777777" w:rsidR="001F4BBF" w:rsidRDefault="001F4BBF" w:rsidP="004900C3">
            <w:pPr>
              <w:pStyle w:val="ConsPlusNormal"/>
              <w:jc w:val="both"/>
              <w:outlineLvl w:val="1"/>
            </w:pPr>
          </w:p>
          <w:p w14:paraId="14C63D1B" w14:textId="3C3C9ED2" w:rsidR="004900C3" w:rsidRDefault="004900C3" w:rsidP="004900C3">
            <w:pPr>
              <w:pStyle w:val="ConsPlusNormal"/>
              <w:jc w:val="both"/>
              <w:outlineLvl w:val="1"/>
            </w:pPr>
          </w:p>
          <w:p w14:paraId="7CA5B92C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1A8F262F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5C345400" w14:textId="1422EA9C" w:rsidR="004900C3" w:rsidRDefault="004900C3" w:rsidP="004900C3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900C3" w14:paraId="32ACD5AB" w14:textId="77777777" w:rsidTr="00C854E8">
        <w:trPr>
          <w:trHeight w:val="5829"/>
        </w:trPr>
        <w:tc>
          <w:tcPr>
            <w:tcW w:w="4111" w:type="dxa"/>
            <w:gridSpan w:val="3"/>
          </w:tcPr>
          <w:p w14:paraId="10555F95" w14:textId="77777777" w:rsidR="004900C3" w:rsidRDefault="004900C3" w:rsidP="004900C3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A15BC">
              <w:t xml:space="preserve">от </w:t>
            </w:r>
            <w:r w:rsidRPr="00227687">
              <w:t>75 рублей</w:t>
            </w:r>
            <w:r w:rsidRPr="00C312EE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36408343" w14:textId="77777777" w:rsidR="004900C3" w:rsidRPr="00BF434F" w:rsidRDefault="004900C3" w:rsidP="004900C3">
            <w:pPr>
              <w:pStyle w:val="ConsPlusNormal"/>
              <w:spacing w:after="120"/>
              <w:ind w:left="79"/>
              <w:jc w:val="both"/>
            </w:pPr>
            <w:r w:rsidRPr="00BF434F">
              <w:t xml:space="preserve">2. </w:t>
            </w:r>
            <w:r w:rsidRPr="00BF434F">
              <w:rPr>
                <w:spacing w:val="-8"/>
              </w:rPr>
              <w:t>Правила доверительного</w:t>
            </w:r>
            <w:r w:rsidRPr="00BF434F">
              <w:t xml:space="preserve"> управления паевым инвестиционным фондом зарегистрированы за № 4668 от 28.</w:t>
            </w:r>
            <w:r w:rsidRPr="00342A07">
              <w:t>10.2021 г.</w:t>
            </w:r>
          </w:p>
          <w:p w14:paraId="098F79A3" w14:textId="63F87AA7" w:rsidR="004900C3" w:rsidRDefault="004900C3" w:rsidP="004900C3">
            <w:pPr>
              <w:pStyle w:val="ConsPlusNormal"/>
              <w:ind w:left="79"/>
              <w:jc w:val="both"/>
            </w:pPr>
            <w:r w:rsidRPr="00BF434F">
              <w:t>3. Паевой инвестиционный фонд сформирован 18.11.2021 г.</w:t>
            </w:r>
          </w:p>
        </w:tc>
        <w:tc>
          <w:tcPr>
            <w:tcW w:w="284" w:type="dxa"/>
          </w:tcPr>
          <w:p w14:paraId="603A097A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6D7A9D8F" w14:textId="77777777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735B9F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13FB6985" w14:textId="77777777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53A6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F0BBC74" w14:textId="75DD2C75" w:rsidR="004900C3" w:rsidRPr="005C3FF3" w:rsidRDefault="004900C3" w:rsidP="004900C3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6. </w:t>
            </w:r>
            <w:r w:rsidRPr="005C3FF3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Pr="00735B9F">
              <w:rPr>
                <w:color w:val="0000FF"/>
              </w:rPr>
              <w:t>https://specdep.ru/</w:t>
            </w:r>
            <w:r w:rsidRPr="005C3FF3">
              <w:rPr>
                <w:spacing w:val="-8"/>
              </w:rPr>
              <w:t>.</w:t>
            </w:r>
          </w:p>
          <w:p w14:paraId="70497D43" w14:textId="77777777" w:rsidR="004900C3" w:rsidRPr="00AC5186" w:rsidRDefault="004900C3" w:rsidP="004900C3">
            <w:pPr>
              <w:pStyle w:val="ConsPlusNormal"/>
              <w:jc w:val="both"/>
            </w:pPr>
            <w:r>
              <w:t xml:space="preserve">7. </w:t>
            </w:r>
            <w:r w:rsidRPr="00AC518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E576C59" w14:textId="77777777" w:rsidR="004900C3" w:rsidRDefault="004900C3" w:rsidP="004900C3">
            <w:pPr>
              <w:pStyle w:val="ConsPlusNormal"/>
              <w:spacing w:after="120"/>
              <w:jc w:val="both"/>
            </w:pPr>
            <w:r w:rsidRPr="00AC5186">
              <w:t xml:space="preserve">регистраторская компания Р.О.С.Т», сайт </w:t>
            </w:r>
            <w:r w:rsidRPr="00735B9F">
              <w:rPr>
                <w:color w:val="0000FF"/>
              </w:rPr>
              <w:t>www.rrost.ru</w:t>
            </w:r>
            <w:r w:rsidRPr="00AC5186">
              <w:t>.</w:t>
            </w:r>
          </w:p>
          <w:p w14:paraId="2D8A6E0E" w14:textId="0AE479A9" w:rsidR="004900C3" w:rsidRDefault="004900C3" w:rsidP="004900C3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E0F277C" w:rsidR="00A25CC8" w:rsidRPr="00500005" w:rsidRDefault="003A1119" w:rsidP="00500005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500005">
        <w:rPr>
          <w:sz w:val="20"/>
        </w:rPr>
        <w:t>&lt;1&gt;</w:t>
      </w:r>
      <w:r w:rsidR="00480BFC" w:rsidRPr="00500005">
        <w:rPr>
          <w:sz w:val="20"/>
        </w:rPr>
        <w:t xml:space="preserve"> </w:t>
      </w:r>
      <w:r w:rsidRPr="00500005">
        <w:rPr>
          <w:sz w:val="20"/>
        </w:rPr>
        <w:t xml:space="preserve">«Индекс Альфа - Капитал </w:t>
      </w:r>
      <w:r w:rsidR="00C56231" w:rsidRPr="00500005">
        <w:rPr>
          <w:sz w:val="20"/>
        </w:rPr>
        <w:t>Видеоигры</w:t>
      </w:r>
      <w:r w:rsidR="002A30E3" w:rsidRPr="00500005">
        <w:rPr>
          <w:sz w:val="20"/>
        </w:rPr>
        <w:t>»</w:t>
      </w:r>
      <w:r w:rsidRPr="00500005">
        <w:rPr>
          <w:sz w:val="20"/>
        </w:rPr>
        <w:t xml:space="preserve"> </w:t>
      </w:r>
    </w:p>
    <w:p w14:paraId="61F6A9D2" w14:textId="1603CBA4" w:rsidR="00AF2B7D" w:rsidRDefault="00F51686" w:rsidP="00454129">
      <w:pPr>
        <w:pStyle w:val="ConsPlusNormal"/>
        <w:spacing w:after="120"/>
        <w:jc w:val="both"/>
        <w:rPr>
          <w:sz w:val="20"/>
        </w:rPr>
      </w:pPr>
      <w:r w:rsidRPr="00500005">
        <w:rPr>
          <w:color w:val="FF0000"/>
          <w:sz w:val="20"/>
        </w:rPr>
        <w:t>*</w:t>
      </w:r>
      <w:r w:rsidRPr="00500005">
        <w:rPr>
          <w:sz w:val="20"/>
        </w:rPr>
        <w:t xml:space="preserve"> Доходность за 2021 год отражает результат за неполный календарный год.</w:t>
      </w:r>
    </w:p>
    <w:p w14:paraId="2AA80FF2" w14:textId="60468F91" w:rsidR="002E1BED" w:rsidRPr="00454129" w:rsidRDefault="002E1BED" w:rsidP="00454129">
      <w:pPr>
        <w:pStyle w:val="ConsPlusNormal"/>
        <w:spacing w:after="120"/>
        <w:jc w:val="both"/>
        <w:rPr>
          <w:sz w:val="20"/>
        </w:rPr>
      </w:pPr>
      <w:r w:rsidRPr="002E1BED">
        <w:rPr>
          <w:color w:val="FF0000"/>
          <w:sz w:val="20"/>
        </w:rPr>
        <w:t>**</w:t>
      </w:r>
      <w:r>
        <w:rPr>
          <w:sz w:val="20"/>
        </w:rPr>
        <w:t xml:space="preserve"> </w:t>
      </w:r>
      <w:proofErr w:type="gramStart"/>
      <w:r w:rsidRPr="002E1BED">
        <w:rPr>
          <w:sz w:val="20"/>
        </w:rPr>
        <w:t>В</w:t>
      </w:r>
      <w:proofErr w:type="gramEnd"/>
      <w:r w:rsidRPr="002E1BED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</w:r>
      <w:r>
        <w:rPr>
          <w:sz w:val="20"/>
        </w:rPr>
        <w:t>.</w:t>
      </w:r>
      <w:bookmarkStart w:id="2" w:name="_GoBack"/>
      <w:bookmarkEnd w:id="2"/>
    </w:p>
    <w:sectPr w:rsidR="002E1BED" w:rsidRPr="00454129" w:rsidSect="0027628B">
      <w:pgSz w:w="11905" w:h="16838"/>
      <w:pgMar w:top="1418" w:right="851" w:bottom="39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4F02"/>
    <w:rsid w:val="0002014F"/>
    <w:rsid w:val="00020626"/>
    <w:rsid w:val="00032105"/>
    <w:rsid w:val="00053343"/>
    <w:rsid w:val="0005777E"/>
    <w:rsid w:val="0006135F"/>
    <w:rsid w:val="00066200"/>
    <w:rsid w:val="000862E6"/>
    <w:rsid w:val="00087E54"/>
    <w:rsid w:val="00087F05"/>
    <w:rsid w:val="000A6740"/>
    <w:rsid w:val="000B1885"/>
    <w:rsid w:val="000B6EC2"/>
    <w:rsid w:val="000C6FCB"/>
    <w:rsid w:val="000E277A"/>
    <w:rsid w:val="000E2EEE"/>
    <w:rsid w:val="000E62A1"/>
    <w:rsid w:val="000E6FBF"/>
    <w:rsid w:val="00102EE3"/>
    <w:rsid w:val="00153A6C"/>
    <w:rsid w:val="00155A8D"/>
    <w:rsid w:val="00175A32"/>
    <w:rsid w:val="001A1128"/>
    <w:rsid w:val="001A4FA7"/>
    <w:rsid w:val="001B4BEA"/>
    <w:rsid w:val="001B76B6"/>
    <w:rsid w:val="001D0E28"/>
    <w:rsid w:val="001D11FC"/>
    <w:rsid w:val="001E495B"/>
    <w:rsid w:val="001E6A90"/>
    <w:rsid w:val="001F345F"/>
    <w:rsid w:val="001F4BBF"/>
    <w:rsid w:val="002127A2"/>
    <w:rsid w:val="00212B6A"/>
    <w:rsid w:val="0022598F"/>
    <w:rsid w:val="00227687"/>
    <w:rsid w:val="00240BD7"/>
    <w:rsid w:val="002578D3"/>
    <w:rsid w:val="00263741"/>
    <w:rsid w:val="0027628B"/>
    <w:rsid w:val="00276447"/>
    <w:rsid w:val="002828A6"/>
    <w:rsid w:val="00283F81"/>
    <w:rsid w:val="002A2E45"/>
    <w:rsid w:val="002A30E3"/>
    <w:rsid w:val="002A3491"/>
    <w:rsid w:val="002B3A6F"/>
    <w:rsid w:val="002B5CD3"/>
    <w:rsid w:val="002D2CD5"/>
    <w:rsid w:val="002E1BED"/>
    <w:rsid w:val="002E2F41"/>
    <w:rsid w:val="00302BE5"/>
    <w:rsid w:val="00316BA6"/>
    <w:rsid w:val="00342A07"/>
    <w:rsid w:val="00363908"/>
    <w:rsid w:val="00367EBF"/>
    <w:rsid w:val="003724A4"/>
    <w:rsid w:val="00374D73"/>
    <w:rsid w:val="00375CD1"/>
    <w:rsid w:val="003A1119"/>
    <w:rsid w:val="003B35DD"/>
    <w:rsid w:val="003B3D64"/>
    <w:rsid w:val="003C49EA"/>
    <w:rsid w:val="003C4EE2"/>
    <w:rsid w:val="003C55F7"/>
    <w:rsid w:val="003E3626"/>
    <w:rsid w:val="004017A3"/>
    <w:rsid w:val="00405760"/>
    <w:rsid w:val="00413FCF"/>
    <w:rsid w:val="00423D4F"/>
    <w:rsid w:val="00424723"/>
    <w:rsid w:val="00454129"/>
    <w:rsid w:val="00454444"/>
    <w:rsid w:val="004729D3"/>
    <w:rsid w:val="00476D67"/>
    <w:rsid w:val="00480BFC"/>
    <w:rsid w:val="00483FA7"/>
    <w:rsid w:val="004900C3"/>
    <w:rsid w:val="00496BC5"/>
    <w:rsid w:val="004971A7"/>
    <w:rsid w:val="004B198A"/>
    <w:rsid w:val="004C7320"/>
    <w:rsid w:val="004D2E84"/>
    <w:rsid w:val="004D7A69"/>
    <w:rsid w:val="004E14A9"/>
    <w:rsid w:val="004E526E"/>
    <w:rsid w:val="004E70F4"/>
    <w:rsid w:val="00500005"/>
    <w:rsid w:val="00500664"/>
    <w:rsid w:val="00507DC3"/>
    <w:rsid w:val="00511E03"/>
    <w:rsid w:val="00524897"/>
    <w:rsid w:val="005308EE"/>
    <w:rsid w:val="005406E1"/>
    <w:rsid w:val="00545C04"/>
    <w:rsid w:val="00551579"/>
    <w:rsid w:val="0056034F"/>
    <w:rsid w:val="00571446"/>
    <w:rsid w:val="00571DED"/>
    <w:rsid w:val="005979E5"/>
    <w:rsid w:val="005A01F3"/>
    <w:rsid w:val="005A15BC"/>
    <w:rsid w:val="005A498B"/>
    <w:rsid w:val="005A6B14"/>
    <w:rsid w:val="005B131F"/>
    <w:rsid w:val="005C3FF3"/>
    <w:rsid w:val="005D2530"/>
    <w:rsid w:val="005F40BE"/>
    <w:rsid w:val="006100C3"/>
    <w:rsid w:val="006155AC"/>
    <w:rsid w:val="0062330F"/>
    <w:rsid w:val="006304F1"/>
    <w:rsid w:val="0063331E"/>
    <w:rsid w:val="00646F8E"/>
    <w:rsid w:val="0065254C"/>
    <w:rsid w:val="00672433"/>
    <w:rsid w:val="00674325"/>
    <w:rsid w:val="00681F31"/>
    <w:rsid w:val="006A1BB2"/>
    <w:rsid w:val="006B3C9E"/>
    <w:rsid w:val="006D37BB"/>
    <w:rsid w:val="006E68A0"/>
    <w:rsid w:val="00702499"/>
    <w:rsid w:val="007113DB"/>
    <w:rsid w:val="0071494E"/>
    <w:rsid w:val="00735B9F"/>
    <w:rsid w:val="00740A9B"/>
    <w:rsid w:val="00744D7A"/>
    <w:rsid w:val="00775B8F"/>
    <w:rsid w:val="0077738F"/>
    <w:rsid w:val="00797B4E"/>
    <w:rsid w:val="007B554B"/>
    <w:rsid w:val="007B583A"/>
    <w:rsid w:val="007B5C4B"/>
    <w:rsid w:val="007C22CB"/>
    <w:rsid w:val="007C3D19"/>
    <w:rsid w:val="007D1B47"/>
    <w:rsid w:val="007E38F2"/>
    <w:rsid w:val="007F18D4"/>
    <w:rsid w:val="00801BC2"/>
    <w:rsid w:val="00811CB7"/>
    <w:rsid w:val="00821D69"/>
    <w:rsid w:val="00831393"/>
    <w:rsid w:val="00843661"/>
    <w:rsid w:val="00850465"/>
    <w:rsid w:val="00860EE4"/>
    <w:rsid w:val="00866C33"/>
    <w:rsid w:val="008F31EF"/>
    <w:rsid w:val="00903138"/>
    <w:rsid w:val="009074D3"/>
    <w:rsid w:val="00911BB2"/>
    <w:rsid w:val="009129A2"/>
    <w:rsid w:val="0091306B"/>
    <w:rsid w:val="0095699C"/>
    <w:rsid w:val="009573CC"/>
    <w:rsid w:val="00962E1B"/>
    <w:rsid w:val="0096546F"/>
    <w:rsid w:val="00982658"/>
    <w:rsid w:val="0099057A"/>
    <w:rsid w:val="00993225"/>
    <w:rsid w:val="009947FC"/>
    <w:rsid w:val="009A20A6"/>
    <w:rsid w:val="009B17B9"/>
    <w:rsid w:val="009F596C"/>
    <w:rsid w:val="00A06100"/>
    <w:rsid w:val="00A25CC8"/>
    <w:rsid w:val="00A26D37"/>
    <w:rsid w:val="00A40005"/>
    <w:rsid w:val="00A45B53"/>
    <w:rsid w:val="00A477C3"/>
    <w:rsid w:val="00A53851"/>
    <w:rsid w:val="00A622D4"/>
    <w:rsid w:val="00A74CCB"/>
    <w:rsid w:val="00A91E75"/>
    <w:rsid w:val="00AA34C5"/>
    <w:rsid w:val="00AC5186"/>
    <w:rsid w:val="00AE3F59"/>
    <w:rsid w:val="00AF1506"/>
    <w:rsid w:val="00B050C2"/>
    <w:rsid w:val="00B122AB"/>
    <w:rsid w:val="00B15CC3"/>
    <w:rsid w:val="00B5710B"/>
    <w:rsid w:val="00B75C3C"/>
    <w:rsid w:val="00B80138"/>
    <w:rsid w:val="00B82E82"/>
    <w:rsid w:val="00B93024"/>
    <w:rsid w:val="00B97ABB"/>
    <w:rsid w:val="00BA049F"/>
    <w:rsid w:val="00BB33AD"/>
    <w:rsid w:val="00BD0DC3"/>
    <w:rsid w:val="00BD317C"/>
    <w:rsid w:val="00BD5120"/>
    <w:rsid w:val="00BD682A"/>
    <w:rsid w:val="00BE1AD9"/>
    <w:rsid w:val="00BF2A48"/>
    <w:rsid w:val="00BF2A6A"/>
    <w:rsid w:val="00BF434F"/>
    <w:rsid w:val="00C0460D"/>
    <w:rsid w:val="00C04C8F"/>
    <w:rsid w:val="00C12BDB"/>
    <w:rsid w:val="00C20F33"/>
    <w:rsid w:val="00C22F0C"/>
    <w:rsid w:val="00C27BB3"/>
    <w:rsid w:val="00C312EE"/>
    <w:rsid w:val="00C318F4"/>
    <w:rsid w:val="00C56231"/>
    <w:rsid w:val="00C57246"/>
    <w:rsid w:val="00C63767"/>
    <w:rsid w:val="00C71B57"/>
    <w:rsid w:val="00C84369"/>
    <w:rsid w:val="00C854E8"/>
    <w:rsid w:val="00C90470"/>
    <w:rsid w:val="00C962C9"/>
    <w:rsid w:val="00CB6B5C"/>
    <w:rsid w:val="00CC19D8"/>
    <w:rsid w:val="00CC44D6"/>
    <w:rsid w:val="00CD3D17"/>
    <w:rsid w:val="00CE3701"/>
    <w:rsid w:val="00CF1012"/>
    <w:rsid w:val="00CF1684"/>
    <w:rsid w:val="00CF6221"/>
    <w:rsid w:val="00D04D72"/>
    <w:rsid w:val="00D06064"/>
    <w:rsid w:val="00D13EF8"/>
    <w:rsid w:val="00D1528C"/>
    <w:rsid w:val="00D17B4F"/>
    <w:rsid w:val="00D277BE"/>
    <w:rsid w:val="00D339F9"/>
    <w:rsid w:val="00D40881"/>
    <w:rsid w:val="00D90D73"/>
    <w:rsid w:val="00D9265A"/>
    <w:rsid w:val="00DA6772"/>
    <w:rsid w:val="00DB54F1"/>
    <w:rsid w:val="00DD0E15"/>
    <w:rsid w:val="00DE095F"/>
    <w:rsid w:val="00DE660D"/>
    <w:rsid w:val="00DF729C"/>
    <w:rsid w:val="00E02272"/>
    <w:rsid w:val="00E142EA"/>
    <w:rsid w:val="00E26879"/>
    <w:rsid w:val="00E363E6"/>
    <w:rsid w:val="00E517C3"/>
    <w:rsid w:val="00E75BE8"/>
    <w:rsid w:val="00E86F2E"/>
    <w:rsid w:val="00E953BA"/>
    <w:rsid w:val="00EA73DB"/>
    <w:rsid w:val="00EB6E89"/>
    <w:rsid w:val="00ED2846"/>
    <w:rsid w:val="00ED3C33"/>
    <w:rsid w:val="00EE37E1"/>
    <w:rsid w:val="00EF5320"/>
    <w:rsid w:val="00F06412"/>
    <w:rsid w:val="00F14755"/>
    <w:rsid w:val="00F216BD"/>
    <w:rsid w:val="00F2752B"/>
    <w:rsid w:val="00F31AE4"/>
    <w:rsid w:val="00F44957"/>
    <w:rsid w:val="00F51686"/>
    <w:rsid w:val="00F55BB8"/>
    <w:rsid w:val="00F70575"/>
    <w:rsid w:val="00F70ADA"/>
    <w:rsid w:val="00F767C0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6034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60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game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2-4BEB-8401-D23505161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6058-32C0-441C-B92B-8FD29242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208</cp:revision>
  <cp:lastPrinted>2022-02-09T11:51:00Z</cp:lastPrinted>
  <dcterms:created xsi:type="dcterms:W3CDTF">2021-11-10T12:37:00Z</dcterms:created>
  <dcterms:modified xsi:type="dcterms:W3CDTF">2023-02-09T08:46:00Z</dcterms:modified>
</cp:coreProperties>
</file>