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81DE5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F1F86">
        <w:rPr>
          <w:rFonts w:cstheme="minorHAnsi"/>
        </w:rPr>
        <w:t>28</w:t>
      </w:r>
      <w:r w:rsidR="00986649" w:rsidRPr="002A6763">
        <w:rPr>
          <w:rFonts w:cstheme="minorHAnsi"/>
        </w:rPr>
        <w:t>.</w:t>
      </w:r>
      <w:r w:rsidR="000110D6">
        <w:rPr>
          <w:rFonts w:cstheme="minorHAnsi"/>
        </w:rPr>
        <w:t>0</w:t>
      </w:r>
      <w:r w:rsidR="004F1F86">
        <w:rPr>
          <w:rFonts w:cstheme="minorHAnsi"/>
        </w:rPr>
        <w:t>2</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0D4C0F7" w:rsidR="00B608FC" w:rsidRPr="006D6CD8" w:rsidRDefault="00117C6B" w:rsidP="004F1F86">
            <w:pPr>
              <w:spacing w:line="276" w:lineRule="auto"/>
              <w:jc w:val="center"/>
              <w:rPr>
                <w:rFonts w:cstheme="minorHAnsi"/>
              </w:rPr>
            </w:pPr>
            <w:r>
              <w:rPr>
                <w:rFonts w:cstheme="minorHAnsi"/>
              </w:rPr>
              <w:t>7</w:t>
            </w:r>
            <w:r w:rsidR="000110D6">
              <w:rPr>
                <w:rFonts w:cstheme="minorHAnsi"/>
              </w:rPr>
              <w:t>7</w:t>
            </w:r>
            <w:r w:rsidR="006D6CD8" w:rsidRPr="006D6CD8">
              <w:rPr>
                <w:rFonts w:cstheme="minorHAnsi"/>
              </w:rPr>
              <w:t>,</w:t>
            </w:r>
            <w:r w:rsidR="000110D6">
              <w:rPr>
                <w:rFonts w:cstheme="minorHAnsi"/>
              </w:rPr>
              <w:t>6</w:t>
            </w:r>
            <w:r w:rsidR="004F1F86">
              <w:rPr>
                <w:rFonts w:cstheme="minorHAnsi"/>
              </w:rPr>
              <w:t>9</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4D850871" w:rsidR="00A52C36" w:rsidRPr="006D6CD8" w:rsidRDefault="000110D6" w:rsidP="004F1F86">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6</w:t>
            </w:r>
            <w:r w:rsidR="004F1F86">
              <w:rPr>
                <w:rFonts w:cstheme="minorHAnsi"/>
              </w:rPr>
              <w:t>9</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D030AE0" w:rsidR="005C0AFF" w:rsidRPr="006D6CD8" w:rsidRDefault="00BC4E8A" w:rsidP="000110D6">
            <w:pPr>
              <w:spacing w:line="276" w:lineRule="auto"/>
              <w:jc w:val="center"/>
              <w:rPr>
                <w:rFonts w:cstheme="minorHAnsi"/>
              </w:rPr>
            </w:pPr>
            <w:r>
              <w:rPr>
                <w:rFonts w:cstheme="minorHAnsi"/>
              </w:rPr>
              <w:t>5</w:t>
            </w:r>
            <w:r w:rsidR="006D6CD8" w:rsidRPr="006D6CD8">
              <w:rPr>
                <w:rFonts w:cstheme="minorHAnsi"/>
              </w:rPr>
              <w:t>,</w:t>
            </w:r>
            <w:r w:rsidR="00184101">
              <w:rPr>
                <w:rFonts w:cstheme="minorHAnsi"/>
              </w:rPr>
              <w:t>7</w:t>
            </w:r>
            <w:r w:rsidR="004F1F86">
              <w:rPr>
                <w:rFonts w:cstheme="minorHAnsi"/>
              </w:rPr>
              <w:t>5</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551DCF2F" w:rsidR="00A52C36" w:rsidRPr="006D6CD8" w:rsidRDefault="006D6CD8" w:rsidP="001C14BA">
            <w:pPr>
              <w:spacing w:line="276" w:lineRule="auto"/>
              <w:jc w:val="center"/>
              <w:rPr>
                <w:rFonts w:cstheme="minorHAnsi"/>
              </w:rPr>
            </w:pPr>
            <w:r w:rsidRPr="006D6CD8">
              <w:rPr>
                <w:rFonts w:cstheme="minorHAnsi"/>
              </w:rPr>
              <w:t>4,</w:t>
            </w:r>
            <w:r w:rsidR="000110D6">
              <w:rPr>
                <w:rFonts w:cstheme="minorHAnsi"/>
              </w:rPr>
              <w:t>09</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5E3CF7CD" w:rsidR="00A26802" w:rsidRPr="006D6CD8" w:rsidRDefault="004F1F86" w:rsidP="004F1F86">
            <w:pPr>
              <w:spacing w:line="276" w:lineRule="auto"/>
              <w:jc w:val="center"/>
              <w:rPr>
                <w:rFonts w:cstheme="minorHAnsi"/>
              </w:rPr>
            </w:pPr>
            <w:r>
              <w:rPr>
                <w:rFonts w:cstheme="minorHAnsi"/>
              </w:rPr>
              <w:t>1</w:t>
            </w:r>
            <w:r w:rsidR="00A26802">
              <w:rPr>
                <w:rFonts w:cstheme="minorHAnsi"/>
              </w:rPr>
              <w:t>,</w:t>
            </w:r>
            <w:r>
              <w:rPr>
                <w:rFonts w:cstheme="minorHAnsi"/>
              </w:rPr>
              <w:t>75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64AAAFD1" w:rsidR="008D510F" w:rsidRPr="003B455E" w:rsidRDefault="000110D6" w:rsidP="008D071C">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D071C">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bookmarkStart w:id="0" w:name="_GoBack"/>
            <w:bookmarkEnd w:id="0"/>
            <w:r w:rsidRPr="00EB78B5">
              <w:rPr>
                <w:rFonts w:asciiTheme="minorHAnsi" w:hAnsiTheme="minorHAnsi" w:cstheme="minorHAnsi"/>
                <w:sz w:val="12"/>
                <w:szCs w:val="12"/>
              </w:rPr>
              <w:t>)</w:t>
            </w:r>
          </w:p>
        </w:tc>
      </w:tr>
      <w:tr w:rsidR="004F1F86" w:rsidRPr="00C50091" w14:paraId="163F6D42" w14:textId="77777777" w:rsidTr="00717D7C">
        <w:tc>
          <w:tcPr>
            <w:tcW w:w="4365" w:type="dxa"/>
            <w:vMerge/>
          </w:tcPr>
          <w:p w14:paraId="439EA073" w14:textId="77777777" w:rsidR="004F1F86" w:rsidRPr="003B455E" w:rsidRDefault="004F1F86" w:rsidP="004F1F86">
            <w:pPr>
              <w:rPr>
                <w:rFonts w:cstheme="minorHAnsi"/>
              </w:rPr>
            </w:pPr>
          </w:p>
        </w:tc>
        <w:tc>
          <w:tcPr>
            <w:tcW w:w="1380" w:type="dxa"/>
            <w:vAlign w:val="bottom"/>
          </w:tcPr>
          <w:p w14:paraId="377E34DE"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D077DB9" w:rsidR="004F1F86" w:rsidRPr="003B455E" w:rsidRDefault="004F1F86" w:rsidP="004F1F86">
            <w:pPr>
              <w:pStyle w:val="ConsPlusNormal"/>
              <w:rPr>
                <w:rFonts w:asciiTheme="minorHAnsi" w:hAnsiTheme="minorHAnsi" w:cstheme="minorHAnsi"/>
              </w:rPr>
            </w:pPr>
            <w:r>
              <w:rPr>
                <w:color w:val="000000"/>
                <w:szCs w:val="22"/>
              </w:rPr>
              <w:t>2,11%</w:t>
            </w:r>
          </w:p>
        </w:tc>
        <w:tc>
          <w:tcPr>
            <w:tcW w:w="1846" w:type="dxa"/>
            <w:vAlign w:val="bottom"/>
          </w:tcPr>
          <w:p w14:paraId="5DA42905" w14:textId="6B20FDB9" w:rsidR="004F1F86" w:rsidRPr="00184101" w:rsidRDefault="004F1F86" w:rsidP="004F1F86">
            <w:pPr>
              <w:pStyle w:val="ConsPlusNormal"/>
              <w:rPr>
                <w:rFonts w:asciiTheme="minorHAnsi" w:hAnsiTheme="minorHAnsi" w:cstheme="minorHAnsi"/>
                <w:color w:val="FF0000"/>
                <w:highlight w:val="yellow"/>
              </w:rPr>
            </w:pPr>
            <w:r>
              <w:rPr>
                <w:color w:val="000000"/>
                <w:szCs w:val="22"/>
              </w:rPr>
              <w:t>1,27%</w:t>
            </w:r>
          </w:p>
        </w:tc>
      </w:tr>
      <w:tr w:rsidR="004F1F86" w:rsidRPr="00C50091" w14:paraId="734DB2DE" w14:textId="77777777" w:rsidTr="00717D7C">
        <w:tc>
          <w:tcPr>
            <w:tcW w:w="4365" w:type="dxa"/>
            <w:vMerge/>
          </w:tcPr>
          <w:p w14:paraId="1A4F3314" w14:textId="77777777" w:rsidR="004F1F86" w:rsidRPr="003B455E" w:rsidRDefault="004F1F86" w:rsidP="004F1F86">
            <w:pPr>
              <w:rPr>
                <w:rFonts w:cstheme="minorHAnsi"/>
              </w:rPr>
            </w:pPr>
          </w:p>
        </w:tc>
        <w:tc>
          <w:tcPr>
            <w:tcW w:w="1380" w:type="dxa"/>
            <w:vAlign w:val="bottom"/>
          </w:tcPr>
          <w:p w14:paraId="6B673F49"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8AD801B" w:rsidR="004F1F86" w:rsidRPr="003B455E" w:rsidRDefault="004F1F86" w:rsidP="004F1F86">
            <w:pPr>
              <w:pStyle w:val="ConsPlusNormal"/>
              <w:rPr>
                <w:rFonts w:asciiTheme="minorHAnsi" w:hAnsiTheme="minorHAnsi" w:cstheme="minorHAnsi"/>
              </w:rPr>
            </w:pPr>
            <w:r>
              <w:rPr>
                <w:color w:val="000000"/>
                <w:szCs w:val="22"/>
              </w:rPr>
              <w:t>8,84%</w:t>
            </w:r>
          </w:p>
        </w:tc>
        <w:tc>
          <w:tcPr>
            <w:tcW w:w="1846" w:type="dxa"/>
            <w:vAlign w:val="bottom"/>
          </w:tcPr>
          <w:p w14:paraId="0A9EC4F7" w14:textId="3DA0583E" w:rsidR="004F1F86" w:rsidRPr="00184101" w:rsidRDefault="004F1F86" w:rsidP="004F1F86">
            <w:pPr>
              <w:pStyle w:val="ConsPlusNormal"/>
              <w:rPr>
                <w:rFonts w:asciiTheme="minorHAnsi" w:hAnsiTheme="minorHAnsi" w:cstheme="minorHAnsi"/>
                <w:color w:val="FF0000"/>
                <w:highlight w:val="yellow"/>
              </w:rPr>
            </w:pPr>
            <w:r>
              <w:rPr>
                <w:color w:val="000000"/>
                <w:szCs w:val="22"/>
              </w:rPr>
              <w:t>6,84%</w:t>
            </w:r>
          </w:p>
        </w:tc>
      </w:tr>
      <w:tr w:rsidR="004F1F86" w:rsidRPr="00C50091" w14:paraId="2D189623" w14:textId="77777777" w:rsidTr="00717D7C">
        <w:tc>
          <w:tcPr>
            <w:tcW w:w="4365" w:type="dxa"/>
            <w:vMerge/>
          </w:tcPr>
          <w:p w14:paraId="06D3E770" w14:textId="77777777" w:rsidR="004F1F86" w:rsidRPr="003B455E" w:rsidRDefault="004F1F86" w:rsidP="004F1F86">
            <w:pPr>
              <w:rPr>
                <w:rFonts w:cstheme="minorHAnsi"/>
              </w:rPr>
            </w:pPr>
          </w:p>
        </w:tc>
        <w:tc>
          <w:tcPr>
            <w:tcW w:w="1380" w:type="dxa"/>
            <w:vAlign w:val="bottom"/>
          </w:tcPr>
          <w:p w14:paraId="0A625FAD"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B33F524" w:rsidR="004F1F86" w:rsidRPr="003B455E" w:rsidRDefault="004F1F86" w:rsidP="004F1F86">
            <w:pPr>
              <w:pStyle w:val="ConsPlusNormal"/>
              <w:rPr>
                <w:rFonts w:asciiTheme="minorHAnsi" w:hAnsiTheme="minorHAnsi" w:cstheme="minorHAnsi"/>
              </w:rPr>
            </w:pPr>
            <w:r>
              <w:rPr>
                <w:color w:val="000000"/>
                <w:szCs w:val="22"/>
              </w:rPr>
              <w:t>15,51%</w:t>
            </w:r>
          </w:p>
        </w:tc>
        <w:tc>
          <w:tcPr>
            <w:tcW w:w="1846" w:type="dxa"/>
            <w:vAlign w:val="bottom"/>
          </w:tcPr>
          <w:p w14:paraId="5A1631C8" w14:textId="253E85C6" w:rsidR="004F1F86" w:rsidRPr="00184101" w:rsidRDefault="004F1F86" w:rsidP="004F1F86">
            <w:pPr>
              <w:pStyle w:val="ConsPlusNormal"/>
              <w:rPr>
                <w:rFonts w:asciiTheme="minorHAnsi" w:hAnsiTheme="minorHAnsi" w:cstheme="minorHAnsi"/>
                <w:color w:val="FF0000"/>
                <w:highlight w:val="yellow"/>
              </w:rPr>
            </w:pPr>
            <w:r>
              <w:rPr>
                <w:color w:val="000000"/>
                <w:szCs w:val="22"/>
              </w:rPr>
              <w:t>13,80%</w:t>
            </w:r>
          </w:p>
        </w:tc>
      </w:tr>
      <w:tr w:rsidR="004F1F86" w:rsidRPr="00C50091" w14:paraId="00022598" w14:textId="77777777" w:rsidTr="00717D7C">
        <w:tc>
          <w:tcPr>
            <w:tcW w:w="4365" w:type="dxa"/>
            <w:vMerge/>
          </w:tcPr>
          <w:p w14:paraId="23447C1B" w14:textId="77777777" w:rsidR="004F1F86" w:rsidRPr="003B455E" w:rsidRDefault="004F1F86" w:rsidP="004F1F86">
            <w:pPr>
              <w:rPr>
                <w:rFonts w:cstheme="minorHAnsi"/>
              </w:rPr>
            </w:pPr>
          </w:p>
        </w:tc>
        <w:tc>
          <w:tcPr>
            <w:tcW w:w="1380" w:type="dxa"/>
            <w:vAlign w:val="bottom"/>
          </w:tcPr>
          <w:p w14:paraId="1559E4EA"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5C86D8A" w:rsidR="004F1F86" w:rsidRPr="003B455E" w:rsidRDefault="004F1F86" w:rsidP="004F1F86">
            <w:pPr>
              <w:pStyle w:val="ConsPlusNormal"/>
              <w:rPr>
                <w:rFonts w:asciiTheme="minorHAnsi" w:hAnsiTheme="minorHAnsi" w:cstheme="minorHAnsi"/>
              </w:rPr>
            </w:pPr>
            <w:r>
              <w:rPr>
                <w:color w:val="000000"/>
                <w:szCs w:val="22"/>
              </w:rPr>
              <w:t>32,54%</w:t>
            </w:r>
          </w:p>
        </w:tc>
        <w:tc>
          <w:tcPr>
            <w:tcW w:w="1846" w:type="dxa"/>
            <w:vAlign w:val="bottom"/>
          </w:tcPr>
          <w:p w14:paraId="4EF284CC" w14:textId="65F08B4B" w:rsidR="004F1F86" w:rsidRPr="00184101" w:rsidRDefault="004F1F86" w:rsidP="004F1F86">
            <w:pPr>
              <w:pStyle w:val="ConsPlusNormal"/>
              <w:rPr>
                <w:rFonts w:asciiTheme="minorHAnsi" w:hAnsiTheme="minorHAnsi" w:cstheme="minorHAnsi"/>
                <w:color w:val="FF0000"/>
                <w:highlight w:val="yellow"/>
              </w:rPr>
            </w:pPr>
            <w:r>
              <w:rPr>
                <w:color w:val="000000"/>
                <w:szCs w:val="22"/>
              </w:rPr>
              <w:t>20,78%</w:t>
            </w:r>
          </w:p>
        </w:tc>
      </w:tr>
      <w:tr w:rsidR="004F1F86" w:rsidRPr="00C50091" w14:paraId="61586E32" w14:textId="77777777" w:rsidTr="00717D7C">
        <w:tc>
          <w:tcPr>
            <w:tcW w:w="4365" w:type="dxa"/>
            <w:vMerge/>
          </w:tcPr>
          <w:p w14:paraId="6D68E732" w14:textId="77777777" w:rsidR="004F1F86" w:rsidRPr="003B455E" w:rsidRDefault="004F1F86" w:rsidP="004F1F86">
            <w:pPr>
              <w:rPr>
                <w:rFonts w:cstheme="minorHAnsi"/>
              </w:rPr>
            </w:pPr>
          </w:p>
        </w:tc>
        <w:tc>
          <w:tcPr>
            <w:tcW w:w="1380" w:type="dxa"/>
            <w:vAlign w:val="bottom"/>
          </w:tcPr>
          <w:p w14:paraId="6C7A6518"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529EEAD" w:rsidR="004F1F86" w:rsidRPr="003B455E" w:rsidRDefault="004F1F86" w:rsidP="004F1F86">
            <w:pPr>
              <w:pStyle w:val="ConsPlusNormal"/>
              <w:rPr>
                <w:rFonts w:asciiTheme="minorHAnsi" w:hAnsiTheme="minorHAnsi" w:cstheme="minorHAnsi"/>
              </w:rPr>
            </w:pPr>
            <w:r>
              <w:rPr>
                <w:color w:val="000000"/>
                <w:szCs w:val="22"/>
              </w:rPr>
              <w:t>78,66%</w:t>
            </w:r>
          </w:p>
        </w:tc>
        <w:tc>
          <w:tcPr>
            <w:tcW w:w="1846" w:type="dxa"/>
            <w:vAlign w:val="bottom"/>
          </w:tcPr>
          <w:p w14:paraId="4946C1EE" w14:textId="60D560B1" w:rsidR="004F1F86" w:rsidRPr="00184101" w:rsidRDefault="004F1F86" w:rsidP="004F1F86">
            <w:pPr>
              <w:pStyle w:val="ConsPlusNormal"/>
              <w:rPr>
                <w:rFonts w:asciiTheme="minorHAnsi" w:hAnsiTheme="minorHAnsi" w:cstheme="minorHAnsi"/>
                <w:color w:val="FF0000"/>
                <w:highlight w:val="yellow"/>
              </w:rPr>
            </w:pPr>
            <w:r>
              <w:rPr>
                <w:color w:val="000000"/>
                <w:szCs w:val="22"/>
              </w:rPr>
              <w:t>50,83%</w:t>
            </w:r>
          </w:p>
        </w:tc>
      </w:tr>
      <w:tr w:rsidR="004F1F86" w:rsidRPr="00C50091" w14:paraId="23E49679" w14:textId="77777777" w:rsidTr="00311FAE">
        <w:tc>
          <w:tcPr>
            <w:tcW w:w="4365" w:type="dxa"/>
            <w:vMerge/>
          </w:tcPr>
          <w:p w14:paraId="18885D97" w14:textId="77777777" w:rsidR="004F1F86" w:rsidRPr="003B455E" w:rsidRDefault="004F1F86" w:rsidP="004F1F86">
            <w:pPr>
              <w:pStyle w:val="ConsPlusNormal"/>
              <w:rPr>
                <w:rFonts w:asciiTheme="minorHAnsi" w:hAnsiTheme="minorHAnsi" w:cstheme="minorHAnsi"/>
              </w:rPr>
            </w:pPr>
          </w:p>
        </w:tc>
        <w:tc>
          <w:tcPr>
            <w:tcW w:w="1380" w:type="dxa"/>
            <w:vAlign w:val="bottom"/>
          </w:tcPr>
          <w:p w14:paraId="427B3323" w14:textId="77777777" w:rsidR="004F1F86" w:rsidRPr="003B455E" w:rsidRDefault="004F1F86" w:rsidP="004F1F86">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4ADC04CB" w:rsidR="004F1F86" w:rsidRPr="003B455E" w:rsidRDefault="004F1F86" w:rsidP="004F1F86">
            <w:pPr>
              <w:pStyle w:val="ConsPlusNormal"/>
              <w:rPr>
                <w:rFonts w:asciiTheme="minorHAnsi" w:hAnsiTheme="minorHAnsi" w:cstheme="minorHAnsi"/>
              </w:rPr>
            </w:pPr>
            <w:r>
              <w:rPr>
                <w:color w:val="000000"/>
                <w:szCs w:val="22"/>
              </w:rPr>
              <w:t>129,88%</w:t>
            </w:r>
          </w:p>
        </w:tc>
        <w:tc>
          <w:tcPr>
            <w:tcW w:w="1846" w:type="dxa"/>
            <w:vAlign w:val="bottom"/>
          </w:tcPr>
          <w:p w14:paraId="529BB3CB" w14:textId="000E367F" w:rsidR="004F1F86" w:rsidRPr="00184101" w:rsidRDefault="004F1F86" w:rsidP="004F1F86">
            <w:pPr>
              <w:pStyle w:val="ConsPlusNormal"/>
              <w:rPr>
                <w:rFonts w:asciiTheme="minorHAnsi" w:hAnsiTheme="minorHAnsi" w:cstheme="minorHAnsi"/>
                <w:highlight w:val="yellow"/>
              </w:rPr>
            </w:pPr>
            <w:r>
              <w:rPr>
                <w:color w:val="000000"/>
                <w:szCs w:val="22"/>
              </w:rPr>
              <w:t>92,41%</w:t>
            </w:r>
          </w:p>
        </w:tc>
      </w:tr>
    </w:tbl>
    <w:p w14:paraId="136D627F" w14:textId="77777777" w:rsidR="004F6824" w:rsidRPr="00C50091" w:rsidRDefault="004F6824" w:rsidP="007E2A89">
      <w:pPr>
        <w:pStyle w:val="a3"/>
        <w:spacing w:line="276" w:lineRule="auto"/>
        <w:rPr>
          <w:rFonts w:cstheme="minorHAnsi"/>
        </w:rPr>
      </w:pPr>
    </w:p>
    <w:p w14:paraId="66686100" w14:textId="19D9340B" w:rsidR="007A0DCF" w:rsidRPr="00C50091" w:rsidRDefault="007E4067" w:rsidP="004F1F8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F1F86" w:rsidRPr="004F1F86">
        <w:rPr>
          <w:rFonts w:cstheme="minorHAnsi"/>
        </w:rPr>
        <w:t>1</w:t>
      </w:r>
      <w:r w:rsidR="004F1F86">
        <w:rPr>
          <w:rFonts w:cstheme="minorHAnsi"/>
        </w:rPr>
        <w:t xml:space="preserve"> </w:t>
      </w:r>
      <w:r w:rsidR="004F1F86" w:rsidRPr="004F1F86">
        <w:rPr>
          <w:rFonts w:cstheme="minorHAnsi"/>
        </w:rPr>
        <w:t>026,07</w:t>
      </w:r>
      <w:r w:rsidR="004F1F86">
        <w:rPr>
          <w:rFonts w:cstheme="minorHAnsi"/>
        </w:rPr>
        <w:t xml:space="preserve"> </w:t>
      </w:r>
      <w:r w:rsidRPr="00C50091">
        <w:rPr>
          <w:rFonts w:cstheme="minorHAnsi"/>
        </w:rPr>
        <w:t>рублей.</w:t>
      </w:r>
    </w:p>
    <w:p w14:paraId="59CB4D01" w14:textId="47EDA930" w:rsidR="007F4701" w:rsidRPr="007F4701" w:rsidRDefault="007A0DCF" w:rsidP="004F1F8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F1F86" w:rsidRPr="004F1F86">
        <w:rPr>
          <w:rFonts w:cstheme="minorHAnsi"/>
        </w:rPr>
        <w:t>133</w:t>
      </w:r>
      <w:r w:rsidR="004F1F86">
        <w:rPr>
          <w:rFonts w:cstheme="minorHAnsi"/>
        </w:rPr>
        <w:t> </w:t>
      </w:r>
      <w:r w:rsidR="004F1F86" w:rsidRPr="004F1F86">
        <w:rPr>
          <w:rFonts w:cstheme="minorHAnsi"/>
        </w:rPr>
        <w:t>515</w:t>
      </w:r>
      <w:r w:rsidR="004F1F86">
        <w:rPr>
          <w:rFonts w:cstheme="minorHAnsi"/>
        </w:rPr>
        <w:t xml:space="preserve"> </w:t>
      </w:r>
      <w:r w:rsidR="004F1F86" w:rsidRPr="004F1F86">
        <w:rPr>
          <w:rFonts w:cstheme="minorHAnsi"/>
        </w:rPr>
        <w:t>782,59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42A22"/>
    <w:rsid w:val="000C2A9D"/>
    <w:rsid w:val="000D3AC7"/>
    <w:rsid w:val="000F7446"/>
    <w:rsid w:val="00102B2B"/>
    <w:rsid w:val="00117C6B"/>
    <w:rsid w:val="001743E3"/>
    <w:rsid w:val="00184101"/>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5F80"/>
    <w:rsid w:val="008646AE"/>
    <w:rsid w:val="00876ABD"/>
    <w:rsid w:val="00892B09"/>
    <w:rsid w:val="008D071C"/>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CF4FA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40</cp:revision>
  <cp:lastPrinted>2021-09-07T11:44:00Z</cp:lastPrinted>
  <dcterms:created xsi:type="dcterms:W3CDTF">2021-10-05T09:48:00Z</dcterms:created>
  <dcterms:modified xsi:type="dcterms:W3CDTF">2023-03-09T10:30:00Z</dcterms:modified>
</cp:coreProperties>
</file>