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A34990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4167B">
        <w:rPr>
          <w:rFonts w:cstheme="minorHAnsi"/>
        </w:rPr>
        <w:t>28</w:t>
      </w:r>
      <w:r w:rsidR="00986649" w:rsidRPr="0021055B">
        <w:rPr>
          <w:rFonts w:cstheme="minorHAnsi"/>
        </w:rPr>
        <w:t>.</w:t>
      </w:r>
      <w:r w:rsidR="00CA2FA8">
        <w:rPr>
          <w:rFonts w:cstheme="minorHAnsi"/>
        </w:rPr>
        <w:t>0</w:t>
      </w:r>
      <w:r w:rsidR="0004167B">
        <w:rPr>
          <w:rFonts w:cstheme="minorHAnsi"/>
        </w:rPr>
        <w:t>2</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542A2D4"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CA2FA8">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1C216025" w:rsidR="003C6D80" w:rsidRPr="00CA6E86" w:rsidRDefault="00CA2FA8" w:rsidP="0004167B">
            <w:pPr>
              <w:spacing w:line="276" w:lineRule="auto"/>
              <w:jc w:val="center"/>
              <w:rPr>
                <w:rFonts w:cstheme="minorHAnsi"/>
                <w:lang w:val="en-US"/>
              </w:rPr>
            </w:pPr>
            <w:r>
              <w:rPr>
                <w:rFonts w:ascii="Calibri" w:hAnsi="Calibri" w:cs="Calibri"/>
                <w:color w:val="000000"/>
              </w:rPr>
              <w:t>7</w:t>
            </w:r>
            <w:r w:rsidR="0004167B">
              <w:rPr>
                <w:rFonts w:ascii="Calibri" w:hAnsi="Calibri" w:cs="Calibri"/>
                <w:color w:val="000000"/>
              </w:rPr>
              <w:t>7</w:t>
            </w:r>
            <w:r w:rsidR="003C6D80">
              <w:rPr>
                <w:rFonts w:ascii="Calibri" w:hAnsi="Calibri" w:cs="Calibri"/>
                <w:color w:val="000000"/>
              </w:rPr>
              <w:t>,</w:t>
            </w:r>
            <w:r w:rsidR="0004167B">
              <w:rPr>
                <w:rFonts w:ascii="Calibri" w:hAnsi="Calibri" w:cs="Calibri"/>
                <w:color w:val="000000"/>
              </w:rPr>
              <w:t>83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0286F1C2" w:rsidR="003C6D80" w:rsidRPr="00CA6E86" w:rsidRDefault="003C6D80" w:rsidP="0004167B">
            <w:pPr>
              <w:spacing w:line="276" w:lineRule="auto"/>
              <w:jc w:val="center"/>
              <w:rPr>
                <w:rFonts w:cstheme="minorHAnsi"/>
              </w:rPr>
            </w:pPr>
            <w:r>
              <w:rPr>
                <w:rFonts w:ascii="Calibri" w:hAnsi="Calibri" w:cs="Calibri"/>
                <w:color w:val="000000"/>
              </w:rPr>
              <w:t>10,</w:t>
            </w:r>
            <w:r w:rsidR="0004167B">
              <w:rPr>
                <w:rFonts w:ascii="Calibri" w:hAnsi="Calibri" w:cs="Calibri"/>
                <w:color w:val="000000"/>
              </w:rPr>
              <w:t>16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4B37DE9F" w:rsidR="003C6D80" w:rsidRPr="00CA6E86" w:rsidRDefault="0004167B" w:rsidP="0004167B">
            <w:pPr>
              <w:jc w:val="center"/>
              <w:rPr>
                <w:rFonts w:cstheme="minorHAnsi"/>
              </w:rPr>
            </w:pPr>
            <w:r>
              <w:rPr>
                <w:rFonts w:cstheme="minorHAnsi"/>
              </w:rPr>
              <w:lastRenderedPageBreak/>
              <w:t>7</w:t>
            </w:r>
            <w:r w:rsidR="003C6D80">
              <w:rPr>
                <w:rFonts w:cstheme="minorHAnsi"/>
              </w:rPr>
              <w:t>,</w:t>
            </w:r>
            <w:r>
              <w:rPr>
                <w:rFonts w:cstheme="minorHAnsi"/>
              </w:rPr>
              <w:t>65</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22445981" w:rsidR="003C6D80" w:rsidRPr="00CA6E86" w:rsidRDefault="00CA2FA8" w:rsidP="0004167B">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90</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6228D5BE" w:rsidR="003C6D80" w:rsidRDefault="003C6D80" w:rsidP="0004167B">
            <w:pPr>
              <w:jc w:val="center"/>
              <w:rPr>
                <w:rFonts w:cstheme="minorHAnsi"/>
              </w:rPr>
            </w:pPr>
            <w:r>
              <w:rPr>
                <w:rFonts w:ascii="Calibri" w:hAnsi="Calibri" w:cs="Calibri"/>
                <w:color w:val="000000"/>
              </w:rPr>
              <w:t>1,</w:t>
            </w:r>
            <w:r w:rsidR="0004167B">
              <w:rPr>
                <w:rFonts w:ascii="Calibri" w:hAnsi="Calibri" w:cs="Calibri"/>
                <w:color w:val="000000"/>
              </w:rPr>
              <w:t>61</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01B4CE02" w:rsidR="00D016A6" w:rsidRPr="003B455E" w:rsidRDefault="00CA2FA8" w:rsidP="0004167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4167B">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04167B" w:rsidRPr="00C50091" w14:paraId="163F6D42" w14:textId="77777777" w:rsidTr="000A21E1">
        <w:tc>
          <w:tcPr>
            <w:tcW w:w="4365" w:type="dxa"/>
            <w:vMerge/>
          </w:tcPr>
          <w:p w14:paraId="439EA073" w14:textId="77777777" w:rsidR="0004167B" w:rsidRPr="003B455E" w:rsidRDefault="0004167B" w:rsidP="0004167B">
            <w:pPr>
              <w:rPr>
                <w:rFonts w:cstheme="minorHAnsi"/>
              </w:rPr>
            </w:pPr>
          </w:p>
        </w:tc>
        <w:tc>
          <w:tcPr>
            <w:tcW w:w="1380" w:type="dxa"/>
            <w:vAlign w:val="bottom"/>
          </w:tcPr>
          <w:p w14:paraId="377E34DE" w14:textId="77777777" w:rsidR="0004167B" w:rsidRPr="003B455E" w:rsidRDefault="0004167B" w:rsidP="0004167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6ECF8699" w:rsidR="0004167B" w:rsidRPr="00B82A27" w:rsidRDefault="0004167B" w:rsidP="0004167B">
            <w:pPr>
              <w:pStyle w:val="ConsPlusNormal"/>
              <w:rPr>
                <w:rFonts w:asciiTheme="minorHAnsi" w:hAnsiTheme="minorHAnsi" w:cstheme="minorHAnsi"/>
              </w:rPr>
            </w:pPr>
            <w:r>
              <w:rPr>
                <w:color w:val="000000"/>
                <w:szCs w:val="22"/>
              </w:rPr>
              <w:t>-0,99%</w:t>
            </w:r>
          </w:p>
        </w:tc>
        <w:tc>
          <w:tcPr>
            <w:tcW w:w="1563" w:type="dxa"/>
            <w:vAlign w:val="bottom"/>
          </w:tcPr>
          <w:p w14:paraId="5DA42905" w14:textId="5D774F5C" w:rsidR="0004167B" w:rsidRPr="003C6D80" w:rsidRDefault="0004167B" w:rsidP="0004167B">
            <w:pPr>
              <w:pStyle w:val="ConsPlusNormal"/>
              <w:rPr>
                <w:rFonts w:asciiTheme="minorHAnsi" w:hAnsiTheme="minorHAnsi" w:cstheme="minorHAnsi"/>
                <w:highlight w:val="yellow"/>
              </w:rPr>
            </w:pPr>
            <w:r>
              <w:rPr>
                <w:color w:val="000000"/>
                <w:szCs w:val="22"/>
              </w:rPr>
              <w:t>-1,83%</w:t>
            </w:r>
          </w:p>
        </w:tc>
      </w:tr>
      <w:tr w:rsidR="0004167B" w:rsidRPr="00C50091" w14:paraId="734DB2DE" w14:textId="77777777" w:rsidTr="000A21E1">
        <w:tc>
          <w:tcPr>
            <w:tcW w:w="4365" w:type="dxa"/>
            <w:vMerge/>
          </w:tcPr>
          <w:p w14:paraId="1A4F3314" w14:textId="77777777" w:rsidR="0004167B" w:rsidRPr="003B455E" w:rsidRDefault="0004167B" w:rsidP="0004167B">
            <w:pPr>
              <w:rPr>
                <w:rFonts w:cstheme="minorHAnsi"/>
              </w:rPr>
            </w:pPr>
          </w:p>
        </w:tc>
        <w:tc>
          <w:tcPr>
            <w:tcW w:w="1380" w:type="dxa"/>
            <w:vAlign w:val="bottom"/>
          </w:tcPr>
          <w:p w14:paraId="6B673F49" w14:textId="77777777" w:rsidR="0004167B" w:rsidRPr="003B455E" w:rsidRDefault="0004167B" w:rsidP="0004167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AE89AEC" w:rsidR="0004167B" w:rsidRPr="00E25458" w:rsidRDefault="0004167B" w:rsidP="0004167B">
            <w:pPr>
              <w:pStyle w:val="ConsPlusNormal"/>
              <w:rPr>
                <w:rFonts w:asciiTheme="minorHAnsi" w:hAnsiTheme="minorHAnsi" w:cstheme="minorHAnsi"/>
              </w:rPr>
            </w:pPr>
            <w:r>
              <w:rPr>
                <w:color w:val="000000"/>
                <w:szCs w:val="22"/>
              </w:rPr>
              <w:t>2,27%</w:t>
            </w:r>
          </w:p>
        </w:tc>
        <w:tc>
          <w:tcPr>
            <w:tcW w:w="1563" w:type="dxa"/>
            <w:vAlign w:val="bottom"/>
          </w:tcPr>
          <w:p w14:paraId="0A9EC4F7" w14:textId="5135572A" w:rsidR="0004167B" w:rsidRPr="003C6D80" w:rsidRDefault="0004167B" w:rsidP="0004167B">
            <w:pPr>
              <w:pStyle w:val="ConsPlusNormal"/>
              <w:rPr>
                <w:rFonts w:asciiTheme="minorHAnsi" w:hAnsiTheme="minorHAnsi" w:cstheme="minorHAnsi"/>
                <w:highlight w:val="yellow"/>
              </w:rPr>
            </w:pPr>
            <w:r>
              <w:rPr>
                <w:color w:val="000000"/>
                <w:szCs w:val="22"/>
              </w:rPr>
              <w:t>0,27%</w:t>
            </w:r>
          </w:p>
        </w:tc>
      </w:tr>
      <w:tr w:rsidR="0004167B" w:rsidRPr="00C50091" w14:paraId="2D189623" w14:textId="77777777" w:rsidTr="000A21E1">
        <w:tc>
          <w:tcPr>
            <w:tcW w:w="4365" w:type="dxa"/>
            <w:vMerge/>
          </w:tcPr>
          <w:p w14:paraId="06D3E770" w14:textId="77777777" w:rsidR="0004167B" w:rsidRPr="003B455E" w:rsidRDefault="0004167B" w:rsidP="0004167B">
            <w:pPr>
              <w:rPr>
                <w:rFonts w:cstheme="minorHAnsi"/>
              </w:rPr>
            </w:pPr>
          </w:p>
        </w:tc>
        <w:tc>
          <w:tcPr>
            <w:tcW w:w="1380" w:type="dxa"/>
            <w:vAlign w:val="bottom"/>
          </w:tcPr>
          <w:p w14:paraId="0A625FAD" w14:textId="77777777" w:rsidR="0004167B" w:rsidRPr="003B455E" w:rsidRDefault="0004167B" w:rsidP="0004167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853EDD6" w:rsidR="0004167B" w:rsidRPr="00B82A27" w:rsidRDefault="0004167B" w:rsidP="0004167B">
            <w:pPr>
              <w:pStyle w:val="ConsPlusNormal"/>
              <w:rPr>
                <w:rFonts w:asciiTheme="minorHAnsi" w:hAnsiTheme="minorHAnsi" w:cstheme="minorHAnsi"/>
              </w:rPr>
            </w:pPr>
            <w:r>
              <w:rPr>
                <w:color w:val="000000"/>
                <w:szCs w:val="22"/>
              </w:rPr>
              <w:t>11,20%</w:t>
            </w:r>
          </w:p>
        </w:tc>
        <w:tc>
          <w:tcPr>
            <w:tcW w:w="1563" w:type="dxa"/>
            <w:vAlign w:val="bottom"/>
          </w:tcPr>
          <w:p w14:paraId="5A1631C8" w14:textId="5937275E" w:rsidR="0004167B" w:rsidRPr="003C6D80" w:rsidRDefault="0004167B" w:rsidP="0004167B">
            <w:pPr>
              <w:pStyle w:val="ConsPlusNormal"/>
              <w:rPr>
                <w:rFonts w:asciiTheme="minorHAnsi" w:hAnsiTheme="minorHAnsi" w:cstheme="minorHAnsi"/>
                <w:highlight w:val="yellow"/>
              </w:rPr>
            </w:pPr>
            <w:r>
              <w:rPr>
                <w:color w:val="000000"/>
                <w:szCs w:val="22"/>
              </w:rPr>
              <w:t>9,49%</w:t>
            </w:r>
          </w:p>
        </w:tc>
      </w:tr>
      <w:tr w:rsidR="0004167B" w:rsidRPr="00C50091" w14:paraId="00022598" w14:textId="77777777" w:rsidTr="000A21E1">
        <w:tc>
          <w:tcPr>
            <w:tcW w:w="4365" w:type="dxa"/>
            <w:vMerge/>
          </w:tcPr>
          <w:p w14:paraId="23447C1B" w14:textId="77777777" w:rsidR="0004167B" w:rsidRPr="003B455E" w:rsidRDefault="0004167B" w:rsidP="0004167B">
            <w:pPr>
              <w:rPr>
                <w:rFonts w:cstheme="minorHAnsi"/>
              </w:rPr>
            </w:pPr>
          </w:p>
        </w:tc>
        <w:tc>
          <w:tcPr>
            <w:tcW w:w="1380" w:type="dxa"/>
            <w:vAlign w:val="bottom"/>
          </w:tcPr>
          <w:p w14:paraId="1559E4EA" w14:textId="77777777" w:rsidR="0004167B" w:rsidRPr="003B455E" w:rsidRDefault="0004167B" w:rsidP="0004167B">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7BEBF1B" w:rsidR="0004167B" w:rsidRPr="00B82A27" w:rsidRDefault="0004167B" w:rsidP="0004167B">
            <w:pPr>
              <w:pStyle w:val="ConsPlusNormal"/>
              <w:rPr>
                <w:rFonts w:asciiTheme="minorHAnsi" w:hAnsiTheme="minorHAnsi" w:cstheme="minorHAnsi"/>
              </w:rPr>
            </w:pPr>
            <w:r>
              <w:rPr>
                <w:color w:val="000000"/>
                <w:szCs w:val="22"/>
              </w:rPr>
              <w:t>15,67%</w:t>
            </w:r>
          </w:p>
        </w:tc>
        <w:tc>
          <w:tcPr>
            <w:tcW w:w="1563" w:type="dxa"/>
            <w:vAlign w:val="bottom"/>
          </w:tcPr>
          <w:p w14:paraId="4EF284CC" w14:textId="5414C4F9" w:rsidR="0004167B" w:rsidRPr="003C6D80" w:rsidRDefault="0004167B" w:rsidP="0004167B">
            <w:pPr>
              <w:pStyle w:val="ConsPlusNormal"/>
              <w:rPr>
                <w:rFonts w:asciiTheme="minorHAnsi" w:hAnsiTheme="minorHAnsi" w:cstheme="minorHAnsi"/>
                <w:highlight w:val="yellow"/>
              </w:rPr>
            </w:pPr>
            <w:r>
              <w:rPr>
                <w:color w:val="000000"/>
                <w:szCs w:val="22"/>
              </w:rPr>
              <w:t>3,91%</w:t>
            </w:r>
          </w:p>
        </w:tc>
      </w:tr>
      <w:tr w:rsidR="0004167B" w:rsidRPr="00C50091" w14:paraId="61586E32" w14:textId="77777777" w:rsidTr="008D1FDD">
        <w:tc>
          <w:tcPr>
            <w:tcW w:w="4365" w:type="dxa"/>
            <w:vMerge/>
          </w:tcPr>
          <w:p w14:paraId="6D68E732" w14:textId="77777777" w:rsidR="0004167B" w:rsidRPr="003B455E" w:rsidRDefault="0004167B" w:rsidP="0004167B">
            <w:pPr>
              <w:rPr>
                <w:rFonts w:cstheme="minorHAnsi"/>
              </w:rPr>
            </w:pPr>
          </w:p>
        </w:tc>
        <w:tc>
          <w:tcPr>
            <w:tcW w:w="1380" w:type="dxa"/>
            <w:vAlign w:val="bottom"/>
          </w:tcPr>
          <w:p w14:paraId="6C7A6518" w14:textId="77777777" w:rsidR="0004167B" w:rsidRPr="003B455E" w:rsidRDefault="0004167B" w:rsidP="0004167B">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78FE233" w:rsidR="0004167B" w:rsidRPr="003B455E" w:rsidRDefault="0004167B" w:rsidP="0004167B">
            <w:pPr>
              <w:pStyle w:val="ConsPlusNormal"/>
              <w:rPr>
                <w:rFonts w:asciiTheme="minorHAnsi" w:hAnsiTheme="minorHAnsi" w:cstheme="minorHAnsi"/>
              </w:rPr>
            </w:pPr>
            <w:r>
              <w:rPr>
                <w:color w:val="000000"/>
                <w:szCs w:val="22"/>
              </w:rPr>
              <w:t>46,51%</w:t>
            </w:r>
          </w:p>
        </w:tc>
        <w:tc>
          <w:tcPr>
            <w:tcW w:w="1563" w:type="dxa"/>
            <w:vAlign w:val="bottom"/>
          </w:tcPr>
          <w:p w14:paraId="4946C1EE" w14:textId="050ACA37" w:rsidR="0004167B" w:rsidRPr="003C6D80" w:rsidRDefault="0004167B" w:rsidP="0004167B">
            <w:pPr>
              <w:pStyle w:val="ConsPlusNormal"/>
              <w:rPr>
                <w:rFonts w:asciiTheme="minorHAnsi" w:hAnsiTheme="minorHAnsi" w:cstheme="minorHAnsi"/>
                <w:highlight w:val="yellow"/>
              </w:rPr>
            </w:pPr>
            <w:r>
              <w:rPr>
                <w:color w:val="000000"/>
                <w:szCs w:val="22"/>
              </w:rPr>
              <w:t>18,68%</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2B869104" w:rsidR="007A0DCF" w:rsidRPr="00C50091" w:rsidRDefault="007E4067" w:rsidP="0004167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4167B" w:rsidRPr="0004167B">
        <w:rPr>
          <w:rFonts w:cstheme="minorHAnsi"/>
        </w:rPr>
        <w:t>291</w:t>
      </w:r>
      <w:r w:rsidR="0004167B">
        <w:rPr>
          <w:rFonts w:cstheme="minorHAnsi"/>
        </w:rPr>
        <w:t xml:space="preserve"> </w:t>
      </w:r>
      <w:r w:rsidR="0004167B" w:rsidRPr="0004167B">
        <w:rPr>
          <w:rFonts w:cstheme="minorHAnsi"/>
        </w:rPr>
        <w:t>615,29</w:t>
      </w:r>
      <w:r w:rsidR="007D03D6" w:rsidRPr="007D03D6">
        <w:rPr>
          <w:rFonts w:cstheme="minorHAnsi"/>
        </w:rPr>
        <w:t> </w:t>
      </w:r>
      <w:r w:rsidRPr="00C50091">
        <w:rPr>
          <w:rFonts w:cstheme="minorHAnsi"/>
        </w:rPr>
        <w:t>рублей.</w:t>
      </w:r>
    </w:p>
    <w:p w14:paraId="2FE68D87" w14:textId="2D72BCE0" w:rsidR="007A0DCF" w:rsidRPr="00C50091" w:rsidRDefault="007A0DCF" w:rsidP="0004167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4167B" w:rsidRPr="0004167B">
        <w:rPr>
          <w:rFonts w:cstheme="minorHAnsi"/>
        </w:rPr>
        <w:t>379</w:t>
      </w:r>
      <w:r w:rsidR="0004167B">
        <w:rPr>
          <w:rFonts w:cstheme="minorHAnsi"/>
        </w:rPr>
        <w:t> </w:t>
      </w:r>
      <w:r w:rsidR="0004167B" w:rsidRPr="0004167B">
        <w:rPr>
          <w:rFonts w:cstheme="minorHAnsi"/>
        </w:rPr>
        <w:t>099</w:t>
      </w:r>
      <w:r w:rsidR="0004167B">
        <w:rPr>
          <w:rFonts w:cstheme="minorHAnsi"/>
        </w:rPr>
        <w:t xml:space="preserve"> </w:t>
      </w:r>
      <w:bookmarkStart w:id="0" w:name="_GoBack"/>
      <w:bookmarkEnd w:id="0"/>
      <w:r w:rsidR="0004167B" w:rsidRPr="0004167B">
        <w:rPr>
          <w:rFonts w:cstheme="minorHAnsi"/>
        </w:rPr>
        <w:t>871,08</w:t>
      </w:r>
      <w:r w:rsidR="0002266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C6D80"/>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A1555"/>
    <w:rsid w:val="00AA2F5E"/>
    <w:rsid w:val="00AD1FBA"/>
    <w:rsid w:val="00AD2AFD"/>
    <w:rsid w:val="00AF0868"/>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17</cp:revision>
  <cp:lastPrinted>2021-09-07T11:44:00Z</cp:lastPrinted>
  <dcterms:created xsi:type="dcterms:W3CDTF">2022-06-09T08:52:00Z</dcterms:created>
  <dcterms:modified xsi:type="dcterms:W3CDTF">2023-03-09T10:57:00Z</dcterms:modified>
</cp:coreProperties>
</file>