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1412"/>
        <w:gridCol w:w="146"/>
        <w:gridCol w:w="1558"/>
        <w:gridCol w:w="279"/>
        <w:gridCol w:w="1421"/>
        <w:gridCol w:w="936"/>
        <w:gridCol w:w="623"/>
        <w:gridCol w:w="1275"/>
      </w:tblGrid>
      <w:tr w:rsidR="00A25CC8" w14:paraId="5BBE3ABE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0D71325C" w:rsidR="00A25CC8" w:rsidRDefault="00A25CC8" w:rsidP="00E75BE8">
            <w:pPr>
              <w:pStyle w:val="ConsPlusNormal"/>
              <w:jc w:val="center"/>
            </w:pPr>
            <w:r>
              <w:t>Ключевой информационный документ</w:t>
            </w:r>
          </w:p>
        </w:tc>
      </w:tr>
      <w:tr w:rsidR="00A25CC8" w14:paraId="5CE308ED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34FF27F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F52209">
              <w:t>28</w:t>
            </w:r>
            <w:r w:rsidR="00F52209" w:rsidRPr="007113DB">
              <w:t>.</w:t>
            </w:r>
            <w:r w:rsidR="00F52209" w:rsidRPr="00D90D73">
              <w:t>0</w:t>
            </w:r>
            <w:r w:rsidR="00F52209">
              <w:t>2</w:t>
            </w:r>
            <w:r w:rsidR="00F52209" w:rsidRPr="007113DB">
              <w:t>.202</w:t>
            </w:r>
            <w:r w:rsidR="00F52209">
              <w:t>3</w:t>
            </w:r>
            <w:bookmarkStart w:id="0" w:name="_GoBack"/>
            <w:bookmarkEnd w:id="0"/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04144722" w:rsidR="00A25CC8" w:rsidRDefault="00BD0DC3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18F98DC4" w:rsidR="00A25CC8" w:rsidRPr="00DB54F1" w:rsidRDefault="00DB54F1" w:rsidP="004B0B6A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375CD1">
              <w:t>Технологии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49A748" w14:textId="77777777" w:rsidR="00146ADD" w:rsidRDefault="00146ADD" w:rsidP="00E75BE8">
            <w:pPr>
              <w:pStyle w:val="ConsPlusNormal"/>
              <w:outlineLvl w:val="1"/>
            </w:pPr>
          </w:p>
          <w:p w14:paraId="7D8BB143" w14:textId="4FC0DF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:rsidRPr="00AC3627" w14:paraId="7DDB2A45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146ADD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146ADD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5DB4E8" w14:textId="77777777" w:rsidR="00EB1F02" w:rsidRDefault="00A25CC8" w:rsidP="00EB1F02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0C8FB133" w:rsidR="00A25CC8" w:rsidRPr="00AC3627" w:rsidRDefault="00A25CC8" w:rsidP="00456097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F570B9">
              <w:rPr>
                <w:spacing w:val="-12"/>
              </w:rPr>
              <w:t>размещенными на сайте</w:t>
            </w:r>
            <w:r>
              <w:t xml:space="preserve"> </w:t>
            </w:r>
            <w:hyperlink r:id="rId6" w:history="1">
              <w:r w:rsidR="00456097" w:rsidRPr="00E729A4">
                <w:rPr>
                  <w:rStyle w:val="aa"/>
                </w:rPr>
                <w:t>https://www.alfacapital.ru/disclosure/pifs/opifa_akt/pif-rules</w:t>
              </w:r>
            </w:hyperlink>
            <w:r w:rsidR="00456097">
              <w:rPr>
                <w:color w:val="0000FF"/>
              </w:rPr>
              <w:t xml:space="preserve"> </w:t>
            </w:r>
            <w:r w:rsidR="00456097" w:rsidRPr="00456097">
              <w:rPr>
                <w:color w:val="0000FF"/>
              </w:rPr>
              <w:t>.</w:t>
            </w:r>
          </w:p>
        </w:tc>
      </w:tr>
      <w:tr w:rsidR="00A25CC8" w14:paraId="5B39245A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089173" w14:textId="77777777" w:rsidR="00146ADD" w:rsidRDefault="00146ADD" w:rsidP="00E75BE8">
            <w:pPr>
              <w:pStyle w:val="ConsPlusNormal"/>
              <w:outlineLvl w:val="1"/>
            </w:pPr>
          </w:p>
          <w:p w14:paraId="5BF182F0" w14:textId="4D735173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C1D82" w14:textId="77777777" w:rsidR="00375CD1" w:rsidRDefault="00375CD1" w:rsidP="00146ADD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375CD1">
              <w:t xml:space="preserve">Долгосрочные инвестиции в акции компаний группы </w:t>
            </w:r>
            <w:proofErr w:type="spellStart"/>
            <w:r w:rsidRPr="00375CD1">
              <w:t>hi-tech</w:t>
            </w:r>
            <w:proofErr w:type="spellEnd"/>
            <w:r w:rsidRPr="00375CD1">
              <w:t xml:space="preserve">, имеющих значительный потенциал роста. </w:t>
            </w:r>
            <w:r w:rsidRPr="003B222A">
              <w:rPr>
                <w:spacing w:val="-8"/>
              </w:rPr>
              <w:t xml:space="preserve">Ценные бумаги приобретаются на </w:t>
            </w:r>
            <w:r w:rsidRPr="003B222A">
              <w:rPr>
                <w:spacing w:val="-16"/>
              </w:rPr>
              <w:t>длительный срок, объем</w:t>
            </w:r>
            <w:r w:rsidRPr="003B222A">
              <w:rPr>
                <w:spacing w:val="-8"/>
              </w:rPr>
              <w:t xml:space="preserve"> спекулятивных операций минимален</w:t>
            </w:r>
            <w:r w:rsidRPr="00375CD1">
              <w:t>.</w:t>
            </w:r>
          </w:p>
          <w:p w14:paraId="067AB0CD" w14:textId="06D6DFFD" w:rsidR="00E75BE8" w:rsidRPr="00146ADD" w:rsidRDefault="00BD0DC3" w:rsidP="00146ADD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146ADD">
              <w:t>Активное</w:t>
            </w:r>
            <w:r w:rsidR="00C20F33" w:rsidRPr="00146ADD">
              <w:t xml:space="preserve"> управление</w:t>
            </w:r>
            <w:r w:rsidR="003B222A" w:rsidRPr="00146ADD">
              <w:t>.</w:t>
            </w:r>
          </w:p>
          <w:p w14:paraId="08F32F6B" w14:textId="79E04FDD" w:rsidR="00A25CC8" w:rsidRPr="00032105" w:rsidRDefault="00A25CC8" w:rsidP="00753FD2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3B222A">
              <w:rPr>
                <w:spacing w:val="-8"/>
              </w:rPr>
              <w:t>Активы паевого инвестиц</w:t>
            </w:r>
            <w:r w:rsidR="00DB54F1" w:rsidRPr="003B222A">
              <w:rPr>
                <w:spacing w:val="-8"/>
              </w:rPr>
              <w:t xml:space="preserve">ионного фонда инвестированы в </w:t>
            </w:r>
            <w:r w:rsidR="00753FD2">
              <w:rPr>
                <w:spacing w:val="-8"/>
              </w:rPr>
              <w:t>42</w:t>
            </w:r>
            <w:r w:rsidRPr="0080538D">
              <w:rPr>
                <w:spacing w:val="-8"/>
              </w:rPr>
              <w:t xml:space="preserve"> </w:t>
            </w:r>
            <w:r w:rsidR="001D11FC" w:rsidRPr="0080538D">
              <w:rPr>
                <w:spacing w:val="-8"/>
              </w:rPr>
              <w:t>о</w:t>
            </w:r>
            <w:r w:rsidR="001E495B" w:rsidRPr="0080538D">
              <w:rPr>
                <w:spacing w:val="-8"/>
              </w:rPr>
              <w:t>бъект</w:t>
            </w:r>
            <w:r w:rsidR="00753FD2">
              <w:rPr>
                <w:spacing w:val="-8"/>
              </w:rPr>
              <w:t>а</w:t>
            </w:r>
            <w:r w:rsidR="001E495B" w:rsidRPr="0080538D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123D5F18" w:rsidR="00A25CC8" w:rsidRDefault="00146ADD" w:rsidP="00E75BE8">
            <w:pPr>
              <w:pStyle w:val="ConsPlusNormal"/>
            </w:pPr>
            <w:r>
              <w:t>4</w:t>
            </w:r>
            <w:r w:rsidR="00A25CC8" w:rsidRPr="005958FD">
              <w:t xml:space="preserve">. </w:t>
            </w:r>
            <w:r w:rsidR="00A25CC8" w:rsidRPr="00F230A6">
              <w:t>Крупнейшие объекты инвестирования в активах</w:t>
            </w:r>
            <w:r w:rsidR="00BC4A8D" w:rsidRPr="00F230A6">
              <w:t xml:space="preserve"> (на основании профессионального суждения</w:t>
            </w:r>
            <w:r w:rsidR="00BC4A8D" w:rsidRPr="00EB37A4">
              <w:t>)</w:t>
            </w:r>
            <w:r w:rsidRPr="00EB37A4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954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701"/>
              <w:gridCol w:w="1418"/>
            </w:tblGrid>
            <w:tr w:rsidR="009129A2" w:rsidRPr="001E495B" w14:paraId="43E6AF27" w14:textId="77777777" w:rsidTr="001D34CB">
              <w:trPr>
                <w:trHeight w:val="333"/>
              </w:trPr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F5220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F5220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498E9F50" w:rsidR="001E495B" w:rsidRPr="001E495B" w:rsidRDefault="001E495B" w:rsidP="00F5220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1D60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1D6087" w:rsidRPr="001D6087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F230A6" w:rsidRPr="001E495B" w14:paraId="79E95E21" w14:textId="77777777" w:rsidTr="001D34CB">
              <w:trPr>
                <w:trHeight w:val="23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26BE947B" w:rsidR="00F230A6" w:rsidRPr="0033216F" w:rsidRDefault="00F230A6" w:rsidP="00F52209">
                  <w:pPr>
                    <w:framePr w:hSpace="180" w:wrap="around" w:hAnchor="margin" w:xAlign="center" w:y="-1139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66896">
                    <w:t>Apple</w:t>
                  </w:r>
                  <w:proofErr w:type="spellEnd"/>
                  <w:r w:rsidRPr="00166896">
                    <w:t xml:space="preserve"> </w:t>
                  </w:r>
                  <w:proofErr w:type="spellStart"/>
                  <w:r w:rsidRPr="00166896">
                    <w:t>Inc</w:t>
                  </w:r>
                  <w:proofErr w:type="spellEnd"/>
                  <w:r w:rsidRPr="00166896">
                    <w:t>._ORD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23A17309" w:rsidR="00F230A6" w:rsidRPr="0033216F" w:rsidRDefault="00F230A6" w:rsidP="00F5220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6896">
                    <w:t>US0378331005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52D527E1" w:rsidR="00F230A6" w:rsidRPr="00993701" w:rsidRDefault="00F230A6" w:rsidP="00F5220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F230A6" w:rsidRPr="001E495B" w14:paraId="4D577A1B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02959FEF" w:rsidR="00F230A6" w:rsidRPr="0033216F" w:rsidRDefault="00F230A6" w:rsidP="00F5220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66896">
                    <w:t>Microsoft</w:t>
                  </w:r>
                  <w:proofErr w:type="spellEnd"/>
                  <w:r w:rsidRPr="00166896">
                    <w:t xml:space="preserve"> </w:t>
                  </w:r>
                  <w:proofErr w:type="spellStart"/>
                  <w:r w:rsidRPr="00166896">
                    <w:t>Corporation_ORD</w:t>
                  </w:r>
                  <w:proofErr w:type="spellEnd"/>
                  <w:r w:rsidRPr="00166896"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50498E55" w:rsidR="00F230A6" w:rsidRPr="0033216F" w:rsidRDefault="00F230A6" w:rsidP="00F5220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6896">
                    <w:t>US5949181045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65894220" w:rsidR="00F230A6" w:rsidRPr="0033216F" w:rsidRDefault="00F230A6" w:rsidP="00F5220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F230A6" w:rsidRPr="001E495B" w14:paraId="6E26A891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0B902686" w:rsidR="00F230A6" w:rsidRPr="0033216F" w:rsidRDefault="00F230A6" w:rsidP="00F52209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230A6">
                    <w:rPr>
                      <w:lang w:val="en-US"/>
                    </w:rPr>
                    <w:t xml:space="preserve">Alphabet </w:t>
                  </w:r>
                  <w:proofErr w:type="spellStart"/>
                  <w:r w:rsidRPr="00F230A6">
                    <w:rPr>
                      <w:lang w:val="en-US"/>
                    </w:rPr>
                    <w:t>Inc._ORD</w:t>
                  </w:r>
                  <w:proofErr w:type="spellEnd"/>
                  <w:r w:rsidRPr="00F230A6">
                    <w:rPr>
                      <w:lang w:val="en-US"/>
                    </w:rPr>
                    <w:t xml:space="preserve"> SHS CL C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302ED3F4" w:rsidR="00F230A6" w:rsidRPr="0033216F" w:rsidRDefault="00F230A6" w:rsidP="00F52209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6896">
                    <w:t>US02079K1079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5CFA1917" w:rsidR="00F230A6" w:rsidRPr="0033216F" w:rsidRDefault="00F230A6" w:rsidP="00F5220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t>-</w:t>
                  </w:r>
                </w:p>
              </w:tc>
            </w:tr>
            <w:tr w:rsidR="00F230A6" w:rsidRPr="001E495B" w14:paraId="01FD90DF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20A5038C" w:rsidR="00F230A6" w:rsidRPr="0033216F" w:rsidRDefault="00F230A6" w:rsidP="00F52209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230A6">
                    <w:rPr>
                      <w:lang w:val="en-US"/>
                    </w:rPr>
                    <w:t xml:space="preserve">Amazon.com, </w:t>
                  </w:r>
                  <w:proofErr w:type="spellStart"/>
                  <w:r w:rsidRPr="00F230A6">
                    <w:rPr>
                      <w:lang w:val="en-US"/>
                    </w:rPr>
                    <w:t>Inc._ORD</w:t>
                  </w:r>
                  <w:proofErr w:type="spellEnd"/>
                  <w:r w:rsidRPr="00F230A6">
                    <w:rPr>
                      <w:lang w:val="en-US"/>
                    </w:rPr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27ED660C" w:rsidR="00F230A6" w:rsidRPr="0033216F" w:rsidRDefault="00F230A6" w:rsidP="00F52209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6896">
                    <w:t>US0231351067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273D0B49" w:rsidR="00F230A6" w:rsidRPr="00993701" w:rsidRDefault="00F230A6" w:rsidP="00F5220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t>-</w:t>
                  </w:r>
                </w:p>
              </w:tc>
            </w:tr>
            <w:tr w:rsidR="00F230A6" w:rsidRPr="001E495B" w14:paraId="75F86D77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7FAF057" w14:textId="4E8DD5F2" w:rsidR="00F230A6" w:rsidRPr="0033216F" w:rsidRDefault="00F230A6" w:rsidP="00F52209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166896">
                    <w:t>АДР</w:t>
                  </w:r>
                  <w:r w:rsidRPr="00F230A6">
                    <w:rPr>
                      <w:lang w:val="en-US"/>
                    </w:rPr>
                    <w:t xml:space="preserve"> Baidu, Inc. 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0E30450" w14:textId="1878DAEC" w:rsidR="00F230A6" w:rsidRPr="0033216F" w:rsidRDefault="00F230A6" w:rsidP="00F52209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6896">
                    <w:t>US0567521085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0292835" w14:textId="0E0CFF84" w:rsidR="00F230A6" w:rsidRPr="00993701" w:rsidRDefault="00F230A6" w:rsidP="00F5220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t>-</w:t>
                  </w:r>
                </w:p>
              </w:tc>
            </w:tr>
          </w:tbl>
          <w:p w14:paraId="183F49EC" w14:textId="639C6ACC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5B93F" w14:textId="77777777" w:rsidR="00302BE5" w:rsidRPr="00DB54F1" w:rsidRDefault="00302BE5" w:rsidP="00E75BE8">
            <w:pPr>
              <w:pStyle w:val="ConsPlusNormal"/>
              <w:jc w:val="both"/>
              <w:outlineLvl w:val="1"/>
              <w:rPr>
                <w:lang w:val="en-US"/>
              </w:rPr>
            </w:pPr>
          </w:p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8D7D18">
              <w:t>Основные инвестиционные</w:t>
            </w:r>
            <w:r>
              <w:t xml:space="preserve"> риски</w:t>
            </w:r>
          </w:p>
        </w:tc>
      </w:tr>
      <w:tr w:rsidR="00363908" w14:paraId="1362A277" w14:textId="77777777" w:rsidTr="007510BB">
        <w:tc>
          <w:tcPr>
            <w:tcW w:w="2693" w:type="dxa"/>
            <w:tcBorders>
              <w:top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</w:tcBorders>
          </w:tcPr>
          <w:p w14:paraId="22E6B7B1" w14:textId="2924B953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</w:tcBorders>
          </w:tcPr>
          <w:p w14:paraId="0821CA82" w14:textId="23FEFAD4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</w:tr>
      <w:tr w:rsidR="00363908" w14:paraId="0F6C401B" w14:textId="77777777" w:rsidTr="007510BB">
        <w:tc>
          <w:tcPr>
            <w:tcW w:w="2693" w:type="dxa"/>
            <w:tcBorders>
              <w:bottom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395" w:type="dxa"/>
            <w:gridSpan w:val="4"/>
            <w:tcBorders>
              <w:bottom w:val="single" w:sz="4" w:space="0" w:color="auto"/>
            </w:tcBorders>
          </w:tcPr>
          <w:p w14:paraId="6489164A" w14:textId="3134C8AA" w:rsidR="00A25CC8" w:rsidRDefault="001D6087" w:rsidP="001D60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5" w:type="dxa"/>
            <w:gridSpan w:val="4"/>
            <w:tcBorders>
              <w:bottom w:val="single" w:sz="4" w:space="0" w:color="auto"/>
            </w:tcBorders>
          </w:tcPr>
          <w:p w14:paraId="7A28EF2B" w14:textId="371CCC73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7510BB">
        <w:tc>
          <w:tcPr>
            <w:tcW w:w="2693" w:type="dxa"/>
            <w:tcBorders>
              <w:bottom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395" w:type="dxa"/>
            <w:gridSpan w:val="4"/>
            <w:tcBorders>
              <w:bottom w:val="single" w:sz="4" w:space="0" w:color="auto"/>
            </w:tcBorders>
          </w:tcPr>
          <w:p w14:paraId="35BF4E6E" w14:textId="7A69AF07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5" w:type="dxa"/>
            <w:gridSpan w:val="4"/>
            <w:tcBorders>
              <w:bottom w:val="single" w:sz="4" w:space="0" w:color="auto"/>
            </w:tcBorders>
          </w:tcPr>
          <w:p w14:paraId="0730AEF3" w14:textId="24C2161A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5B5EF6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8F1C0" w14:textId="5574F85A" w:rsidR="00A25CC8" w:rsidRDefault="00A25CC8" w:rsidP="00E75BE8">
            <w:pPr>
              <w:pStyle w:val="ConsPlusNormal"/>
              <w:ind w:left="283"/>
            </w:pPr>
            <w:r w:rsidRPr="004A4600">
              <w:t>Доходность за календарный год</w:t>
            </w:r>
            <w:r>
              <w:t>, %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  <w:r w:rsidR="007510BB">
              <w:rPr>
                <w:color w:val="FF0000"/>
              </w:rPr>
              <w:t>*</w:t>
            </w:r>
          </w:p>
        </w:tc>
        <w:tc>
          <w:tcPr>
            <w:tcW w:w="62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0D680E39" w:rsidR="00A25CC8" w:rsidRDefault="00A25CC8" w:rsidP="00E75BE8">
            <w:pPr>
              <w:pStyle w:val="ConsPlusNormal"/>
              <w:ind w:left="283"/>
              <w:jc w:val="both"/>
            </w:pPr>
            <w:r w:rsidRPr="00E150C0">
              <w:t>Доходность за период, %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</w:tr>
      <w:tr w:rsidR="00EB1F02" w14:paraId="62A8DE2E" w14:textId="77777777" w:rsidTr="00DC2E7F">
        <w:tblPrEx>
          <w:tblCellMar>
            <w:left w:w="108" w:type="dxa"/>
            <w:right w:w="108" w:type="dxa"/>
          </w:tblCellMar>
        </w:tblPrEx>
        <w:tc>
          <w:tcPr>
            <w:tcW w:w="410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6CAD9E3D" w:rsidR="00EB1F02" w:rsidRDefault="00DC2E7F" w:rsidP="00E75BE8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5B9C7143" wp14:editId="62891C8B">
                  <wp:extent cx="1980000" cy="1440000"/>
                  <wp:effectExtent l="0" t="0" r="1270" b="825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EB1F02">
              <w:rPr>
                <w:noProof/>
              </w:rPr>
              <w:t xml:space="preserve">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EB1F02" w:rsidRDefault="00EB1F02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EB1F02" w:rsidRDefault="00EB1F02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5D9E3E1D" w:rsidR="00EB1F02" w:rsidRDefault="00EB1F02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631E90" w14:paraId="68A98360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631E90" w:rsidRDefault="00631E90" w:rsidP="00E75BE8"/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631E90" w:rsidRDefault="00631E90" w:rsidP="00E75BE8"/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631E90" w:rsidRDefault="00631E90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631E90" w:rsidRDefault="00631E9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51B31277" w:rsidR="00631E90" w:rsidRDefault="00631E90" w:rsidP="00631E90">
            <w:pPr>
              <w:jc w:val="center"/>
            </w:pPr>
            <w:r>
              <w:t>индекса</w:t>
            </w:r>
          </w:p>
        </w:tc>
      </w:tr>
      <w:tr w:rsidR="00015D83" w14:paraId="3817651D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15D83" w:rsidRDefault="00015D83" w:rsidP="00015D83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62FA2CE7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5AFCCE59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015D83" w:rsidRDefault="00015D83" w:rsidP="00015D83"/>
        </w:tc>
      </w:tr>
      <w:tr w:rsidR="00015D83" w14:paraId="793AD32B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15D83" w:rsidRDefault="00015D83" w:rsidP="00015D83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44792575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08CA6CC0" w:rsidR="00015D83" w:rsidRPr="00942498" w:rsidRDefault="00015D83" w:rsidP="001D6087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015D83" w:rsidRDefault="00015D83" w:rsidP="00015D83"/>
        </w:tc>
      </w:tr>
      <w:tr w:rsidR="00015D83" w14:paraId="08529EC6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015D83" w:rsidRDefault="00015D83" w:rsidP="00015D83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479FD750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0D03CC8A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015D83" w:rsidRDefault="00015D83" w:rsidP="00015D83"/>
        </w:tc>
      </w:tr>
      <w:tr w:rsidR="00015D83" w14:paraId="46143B1F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015D83" w:rsidRDefault="00015D83" w:rsidP="00015D83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47DE177D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5F0C7F2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015D83" w:rsidRDefault="00015D83" w:rsidP="00015D83"/>
        </w:tc>
      </w:tr>
      <w:tr w:rsidR="00015D83" w14:paraId="333F3457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015D83" w:rsidRDefault="00015D83" w:rsidP="00015D83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34F142F0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4B8E8E10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015D83" w:rsidRDefault="00015D83" w:rsidP="00015D83"/>
        </w:tc>
      </w:tr>
      <w:tr w:rsidR="00015D83" w14:paraId="576664AA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15D83" w:rsidRDefault="00015D83" w:rsidP="00015D83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26642F53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52DCA3A6" w:rsidR="00015D83" w:rsidRPr="00942498" w:rsidRDefault="001D6087" w:rsidP="001D6087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015D83" w:rsidRDefault="00015D83" w:rsidP="00015D83"/>
        </w:tc>
      </w:tr>
      <w:tr w:rsidR="00363908" w14:paraId="1E97DC52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0AE7E" w14:textId="62A4EA9C" w:rsidR="00A25CC8" w:rsidRPr="00DB18C5" w:rsidRDefault="00A25CC8" w:rsidP="001D6087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1D6087">
              <w:rPr>
                <w:color w:val="000000"/>
              </w:rPr>
              <w:t>-</w:t>
            </w:r>
            <w:r w:rsidR="00E64E29" w:rsidRPr="001C348C">
              <w:rPr>
                <w:color w:val="000000"/>
              </w:rPr>
              <w:t xml:space="preserve"> </w:t>
            </w:r>
            <w:r w:rsidRPr="001C348C">
              <w:t>руб</w:t>
            </w:r>
            <w:r w:rsidRPr="00E64E29">
              <w:t>.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03E3B" w14:textId="7F1E1D8C" w:rsidR="00A25CC8" w:rsidRPr="001D6087" w:rsidRDefault="00E84F11" w:rsidP="005B5EF6">
            <w:pPr>
              <w:pStyle w:val="ConsPlusNormal"/>
              <w:spacing w:after="120"/>
              <w:ind w:left="215"/>
              <w:rPr>
                <w:color w:val="FF0000"/>
              </w:rPr>
            </w:pPr>
            <w:r>
              <w:t xml:space="preserve"> </w:t>
            </w:r>
            <w:r w:rsidR="00A25CC8">
              <w:t xml:space="preserve">3. </w:t>
            </w:r>
            <w:r>
              <w:t xml:space="preserve">  </w:t>
            </w:r>
            <w:r w:rsidR="007040CE">
              <w:t xml:space="preserve"> </w:t>
            </w:r>
            <w:r w:rsidR="00A25CC8">
              <w:t xml:space="preserve">Стоимость чистых активов паевого инвестиционного фонда </w:t>
            </w:r>
            <w:r w:rsidR="001D6087">
              <w:t>-</w:t>
            </w:r>
            <w:r w:rsidR="00E64E29">
              <w:t xml:space="preserve"> </w:t>
            </w:r>
            <w:r w:rsidR="00A25CC8">
              <w:t>руб.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  <w:p w14:paraId="0F3926F2" w14:textId="48E22CF5" w:rsidR="00E84F11" w:rsidRDefault="00E84F11" w:rsidP="00E84F11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 xml:space="preserve">Доход от управления фондом не выплачивается, но </w:t>
            </w:r>
            <w:r w:rsidRPr="000A213F">
              <w:rPr>
                <w:spacing w:val="-8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 </w:t>
            </w:r>
          </w:p>
        </w:tc>
      </w:tr>
      <w:tr w:rsidR="00363908" w14:paraId="55692066" w14:textId="77777777" w:rsidTr="007510BB">
        <w:trPr>
          <w:trHeight w:val="453"/>
        </w:trPr>
        <w:tc>
          <w:tcPr>
            <w:tcW w:w="41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A25CC8" w:rsidRDefault="00A25CC8" w:rsidP="00E75BE8"/>
        </w:tc>
        <w:tc>
          <w:tcPr>
            <w:tcW w:w="609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A25CC8" w:rsidRDefault="00A25CC8" w:rsidP="00E75BE8"/>
        </w:tc>
      </w:tr>
      <w:tr w:rsidR="00363908" w14:paraId="221AA531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0CDBB2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5120F" w14:textId="77777777" w:rsidR="00A25CC8" w:rsidRDefault="00A25CC8" w:rsidP="00E75BE8"/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A28D7C" w14:textId="51751A92" w:rsidR="00A06F5E" w:rsidRDefault="004B0B6A" w:rsidP="00E84F11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4005CA" w14:textId="60AA601D" w:rsidR="00E75BE8" w:rsidRDefault="00A25CC8" w:rsidP="00E84F11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E150C0">
              <w:t>Комиссии, оплачиваемые</w:t>
            </w:r>
            <w:r>
              <w:t xml:space="preserve">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37DC8">
              <w:t>Комиссии, оплачиваемые каждый год</w:t>
            </w:r>
          </w:p>
        </w:tc>
      </w:tr>
      <w:tr w:rsidR="00BD0DC3" w14:paraId="17764E8A" w14:textId="77777777" w:rsidTr="007510B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A45C251" w:rsidR="00BD0DC3" w:rsidRDefault="00BD0DC3" w:rsidP="00BD0DC3">
            <w:pPr>
              <w:pStyle w:val="ConsPlusNormal"/>
              <w:jc w:val="center"/>
            </w:pPr>
            <w:r w:rsidRPr="00F67559">
              <w:t>от 0</w:t>
            </w:r>
            <w:r w:rsidR="00E150C0">
              <w:t>,5</w:t>
            </w:r>
            <w:r w:rsidRPr="00F67559">
              <w:t>% до 1,4%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069E4A91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CC8925B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3F4F8226" w:rsidR="00BD0DC3" w:rsidRDefault="0042472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71EF4B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D6170D" w:rsidRPr="00015D8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14EB9F25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7510BB">
        <w:trPr>
          <w:trHeight w:val="269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2E451B9E" w:rsidR="00BD0DC3" w:rsidRDefault="00BD0DC3" w:rsidP="00BD0DC3">
            <w:pPr>
              <w:pStyle w:val="ConsPlusNormal"/>
              <w:jc w:val="center"/>
            </w:pPr>
            <w:r>
              <w:t>от 0% до 1</w:t>
            </w:r>
            <w:r w:rsidR="00424723">
              <w:t>,5</w:t>
            </w:r>
            <w:r w:rsidRPr="00F67559">
              <w:t>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7510BB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0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39184C00" w14:textId="77777777" w:rsidR="005B5EF6" w:rsidRDefault="005B5EF6" w:rsidP="00E75BE8">
            <w:pPr>
              <w:pStyle w:val="ConsPlusNormal"/>
            </w:pPr>
          </w:p>
          <w:p w14:paraId="7C970A4C" w14:textId="43A2014A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F10DED">
              <w:t>.</w:t>
            </w:r>
          </w:p>
        </w:tc>
      </w:tr>
      <w:tr w:rsidR="00A25CC8" w14:paraId="5E8759DE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FEA4A4" w14:textId="77777777" w:rsidR="005B5EF6" w:rsidRDefault="005B5EF6" w:rsidP="00E75BE8">
            <w:pPr>
              <w:pStyle w:val="ConsPlusNormal"/>
              <w:jc w:val="both"/>
              <w:outlineLvl w:val="1"/>
            </w:pPr>
          </w:p>
          <w:p w14:paraId="5C345400" w14:textId="742866DA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146ADD" w14:paraId="32ACD5AB" w14:textId="77777777" w:rsidTr="007510BB">
        <w:trPr>
          <w:trHeight w:val="1774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F79A3" w14:textId="11C115CC" w:rsidR="00146ADD" w:rsidRDefault="00146ADD" w:rsidP="00534AC4">
            <w:pPr>
              <w:pStyle w:val="ConsPlusNormal"/>
              <w:ind w:left="79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637DC8">
              <w:t>100 рублей</w:t>
            </w:r>
            <w:r w:rsidRPr="00E3509C">
              <w:t>.</w:t>
            </w:r>
            <w: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146ADD" w:rsidRDefault="00146ADD" w:rsidP="00E75BE8">
            <w:pPr>
              <w:pStyle w:val="ConsPlusNormal"/>
            </w:pPr>
          </w:p>
        </w:tc>
        <w:tc>
          <w:tcPr>
            <w:tcW w:w="6092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3DF66BA0" w14:textId="77777777" w:rsidR="00146ADD" w:rsidRDefault="00146ADD" w:rsidP="00324669">
            <w:pPr>
              <w:pStyle w:val="ConsPlusNormal"/>
              <w:spacing w:after="120"/>
              <w:jc w:val="both"/>
            </w:pPr>
            <w:r w:rsidRPr="00324669">
              <w:t>3. Правила доверительного управления паевым инвестиционным фондом зарегистрированы за № 0699-94121833 от 12.12.2006 г.</w:t>
            </w:r>
          </w:p>
          <w:p w14:paraId="3A012BCC" w14:textId="3F0F381D" w:rsidR="00146ADD" w:rsidRDefault="00146ADD" w:rsidP="00324669">
            <w:pPr>
              <w:pStyle w:val="ConsPlusNormal"/>
              <w:spacing w:after="120"/>
              <w:jc w:val="both"/>
            </w:pPr>
            <w:r>
              <w:t xml:space="preserve">4. </w:t>
            </w:r>
            <w:r w:rsidRPr="00277052">
              <w:t>Паевой инвестиционный фонд сформирован 2</w:t>
            </w:r>
            <w:r>
              <w:t>4</w:t>
            </w:r>
            <w:r w:rsidRPr="00277052">
              <w:t>.</w:t>
            </w:r>
            <w:r>
              <w:t>03</w:t>
            </w:r>
            <w:r w:rsidRPr="00277052">
              <w:t>.200</w:t>
            </w:r>
            <w:r>
              <w:t>7 г</w:t>
            </w:r>
            <w:r w:rsidRPr="00277052">
              <w:t>.</w:t>
            </w:r>
          </w:p>
          <w:p w14:paraId="57EDBFDF" w14:textId="77777777" w:rsidR="00146ADD" w:rsidRDefault="00146ADD" w:rsidP="00534AC4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AC3627">
              <w:rPr>
                <w:color w:val="0000FF"/>
                <w:spacing w:val="-8"/>
              </w:rPr>
              <w:t>www.alfacapital.ru</w:t>
            </w:r>
            <w:r>
              <w:t>, а также по адресу управляющей компании.</w:t>
            </w:r>
          </w:p>
          <w:p w14:paraId="56E6C42C" w14:textId="77777777" w:rsidR="00146ADD" w:rsidRDefault="00146ADD" w:rsidP="00534AC4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AC3627">
              <w:rPr>
                <w:color w:val="0000FF"/>
                <w:spacing w:val="-8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6E00B6FB" w14:textId="390607C3" w:rsidR="00146ADD" w:rsidRDefault="00AC3627" w:rsidP="00534AC4">
            <w:pPr>
              <w:pStyle w:val="ConsPlusNormal"/>
              <w:spacing w:after="120"/>
              <w:jc w:val="both"/>
            </w:pPr>
            <w:r w:rsidRPr="00AC3627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AC3627">
              <w:rPr>
                <w:color w:val="0000FF"/>
                <w:spacing w:val="-8"/>
              </w:rPr>
              <w:t>https://specdep.ru/</w:t>
            </w:r>
            <w:r w:rsidR="00146ADD">
              <w:t>.</w:t>
            </w:r>
          </w:p>
          <w:p w14:paraId="2C78A3B6" w14:textId="77777777" w:rsidR="00146ADD" w:rsidRPr="00AC3627" w:rsidRDefault="00146ADD" w:rsidP="00E75BE8">
            <w:pPr>
              <w:pStyle w:val="ConsPlusNormal"/>
              <w:jc w:val="both"/>
            </w:pPr>
            <w:r>
              <w:t xml:space="preserve">8. </w:t>
            </w:r>
            <w:r w:rsidRPr="00AC3627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2B2D3F95" w14:textId="77777777" w:rsidR="00146ADD" w:rsidRDefault="00146ADD" w:rsidP="00146ADD">
            <w:pPr>
              <w:pStyle w:val="ConsPlusNormal"/>
              <w:spacing w:after="120"/>
              <w:jc w:val="both"/>
            </w:pPr>
            <w:r w:rsidRPr="00AC3627">
              <w:t xml:space="preserve">регистраторская компания Р.О.С.Т», сайт </w:t>
            </w:r>
            <w:r w:rsidRPr="00AC3627">
              <w:rPr>
                <w:color w:val="0000FF"/>
              </w:rPr>
              <w:t>www.rrost.ru</w:t>
            </w:r>
            <w:r w:rsidRPr="00AC3627">
              <w:t>.</w:t>
            </w:r>
          </w:p>
          <w:p w14:paraId="2D8A6E0E" w14:textId="01ECEF08" w:rsidR="00146ADD" w:rsidRDefault="00146ADD" w:rsidP="00A408EA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146ADD" w14:paraId="35DD9D6E" w14:textId="77777777" w:rsidTr="007510BB">
        <w:trPr>
          <w:trHeight w:val="7405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DDF02" w14:textId="302EEAB8" w:rsidR="00146ADD" w:rsidRDefault="00146ADD" w:rsidP="00534AC4">
            <w:pPr>
              <w:jc w:val="both"/>
            </w:pPr>
            <w:r>
              <w:t xml:space="preserve">2. </w:t>
            </w:r>
            <w:r w:rsidRPr="00872A4C">
              <w:rPr>
                <w:spacing w:val="-8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</w:t>
            </w:r>
            <w:r w:rsidRPr="00872A4C">
              <w:rPr>
                <w:spacing w:val="-16"/>
              </w:rPr>
              <w:t>Ресурсы», Открытого паевого</w:t>
            </w:r>
            <w:r w:rsidRPr="00872A4C">
              <w:rPr>
                <w:spacing w:val="-8"/>
              </w:rPr>
              <w:t xml:space="preserve">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</w:t>
            </w:r>
            <w:r w:rsidRPr="00872A4C">
              <w:rPr>
                <w:spacing w:val="-14"/>
              </w:rPr>
              <w:t>инвестиционного фонда рыночных финансовых</w:t>
            </w:r>
            <w:r w:rsidRPr="00872A4C">
              <w:rPr>
                <w:spacing w:val="-8"/>
              </w:rPr>
              <w:t xml:space="preserve">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146ADD" w:rsidRDefault="00146ADD" w:rsidP="00E75BE8"/>
        </w:tc>
        <w:tc>
          <w:tcPr>
            <w:tcW w:w="6092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1416C1F" w14:textId="13A26447" w:rsidR="00146ADD" w:rsidRDefault="00146ADD" w:rsidP="00A408EA">
            <w:pPr>
              <w:pStyle w:val="ConsPlusNormal"/>
              <w:jc w:val="both"/>
            </w:pP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03687428" w:rsidR="00A25CC8" w:rsidRPr="00CA010D" w:rsidRDefault="001D6087" w:rsidP="00CA010D">
      <w:pPr>
        <w:pStyle w:val="ConsPlusNormal"/>
        <w:spacing w:after="120"/>
        <w:jc w:val="both"/>
        <w:rPr>
          <w:sz w:val="20"/>
        </w:rPr>
      </w:pPr>
      <w:bookmarkStart w:id="1" w:name="P1224"/>
      <w:bookmarkEnd w:id="1"/>
      <w:r w:rsidRPr="00CA010D">
        <w:rPr>
          <w:color w:val="FF0000"/>
          <w:sz w:val="20"/>
        </w:rPr>
        <w:t xml:space="preserve">* </w:t>
      </w:r>
      <w:r w:rsidRPr="00CA010D">
        <w:rPr>
          <w:sz w:val="20"/>
        </w:rPr>
        <w:t>Данные не указываются по причине невозможности определения показателя по состоянию на отчетную дату.</w:t>
      </w:r>
    </w:p>
    <w:p w14:paraId="54447984" w14:textId="758D9830" w:rsidR="00A25CC8" w:rsidRPr="007B16AA" w:rsidRDefault="007B16AA" w:rsidP="007B16AA">
      <w:pPr>
        <w:pStyle w:val="ConsPlusNormal"/>
        <w:spacing w:after="120"/>
        <w:jc w:val="both"/>
        <w:rPr>
          <w:sz w:val="20"/>
        </w:rPr>
      </w:pPr>
      <w:r w:rsidRPr="00DC2E7F">
        <w:rPr>
          <w:color w:val="FF0000"/>
          <w:sz w:val="20"/>
        </w:rPr>
        <w:t xml:space="preserve">** </w:t>
      </w:r>
      <w:r w:rsidR="00317B35" w:rsidRPr="00317B35">
        <w:rPr>
          <w:sz w:val="20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r w:rsidRPr="00DC2E7F">
        <w:rPr>
          <w:sz w:val="20"/>
        </w:rPr>
        <w:t>.</w:t>
      </w:r>
    </w:p>
    <w:p w14:paraId="61F6A9D2" w14:textId="77777777" w:rsidR="00AF2B7D" w:rsidRPr="007510BB" w:rsidRDefault="00F52209"/>
    <w:sectPr w:rsidR="00AF2B7D" w:rsidRPr="007510BB" w:rsidSect="00EB1F02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629F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82101346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5D83"/>
    <w:rsid w:val="00032105"/>
    <w:rsid w:val="000A213F"/>
    <w:rsid w:val="000E66FD"/>
    <w:rsid w:val="00102EE3"/>
    <w:rsid w:val="00114D2E"/>
    <w:rsid w:val="00145FD0"/>
    <w:rsid w:val="00146ADD"/>
    <w:rsid w:val="001A1128"/>
    <w:rsid w:val="001A5E65"/>
    <w:rsid w:val="001C348C"/>
    <w:rsid w:val="001D11FC"/>
    <w:rsid w:val="001D34CB"/>
    <w:rsid w:val="001D6087"/>
    <w:rsid w:val="001E06CC"/>
    <w:rsid w:val="001E495B"/>
    <w:rsid w:val="00260864"/>
    <w:rsid w:val="00277052"/>
    <w:rsid w:val="00283F81"/>
    <w:rsid w:val="002C502E"/>
    <w:rsid w:val="00302BE5"/>
    <w:rsid w:val="00317B35"/>
    <w:rsid w:val="00324669"/>
    <w:rsid w:val="0033216F"/>
    <w:rsid w:val="003443BC"/>
    <w:rsid w:val="00363908"/>
    <w:rsid w:val="00375CD1"/>
    <w:rsid w:val="003B222A"/>
    <w:rsid w:val="003E2E6E"/>
    <w:rsid w:val="004009B3"/>
    <w:rsid w:val="00405760"/>
    <w:rsid w:val="00424723"/>
    <w:rsid w:val="00445245"/>
    <w:rsid w:val="00451FD2"/>
    <w:rsid w:val="00456097"/>
    <w:rsid w:val="00496BC5"/>
    <w:rsid w:val="004A4600"/>
    <w:rsid w:val="004B0B6A"/>
    <w:rsid w:val="004C7320"/>
    <w:rsid w:val="0050021D"/>
    <w:rsid w:val="00534AC4"/>
    <w:rsid w:val="0058336E"/>
    <w:rsid w:val="0059520E"/>
    <w:rsid w:val="005958FD"/>
    <w:rsid w:val="005B5EF6"/>
    <w:rsid w:val="005E29EF"/>
    <w:rsid w:val="00631E90"/>
    <w:rsid w:val="00637DC8"/>
    <w:rsid w:val="006671A9"/>
    <w:rsid w:val="006B0366"/>
    <w:rsid w:val="006C65F0"/>
    <w:rsid w:val="006E68A0"/>
    <w:rsid w:val="00703781"/>
    <w:rsid w:val="007040CE"/>
    <w:rsid w:val="00740A9B"/>
    <w:rsid w:val="007510BB"/>
    <w:rsid w:val="00753FD2"/>
    <w:rsid w:val="00756F6F"/>
    <w:rsid w:val="0077738F"/>
    <w:rsid w:val="00791411"/>
    <w:rsid w:val="007B16AA"/>
    <w:rsid w:val="0080538D"/>
    <w:rsid w:val="00811CB7"/>
    <w:rsid w:val="008514CB"/>
    <w:rsid w:val="00863FDB"/>
    <w:rsid w:val="00871C47"/>
    <w:rsid w:val="00872A4C"/>
    <w:rsid w:val="008C28A8"/>
    <w:rsid w:val="008D7D18"/>
    <w:rsid w:val="008F26F7"/>
    <w:rsid w:val="00902460"/>
    <w:rsid w:val="009129A2"/>
    <w:rsid w:val="00942498"/>
    <w:rsid w:val="0095699C"/>
    <w:rsid w:val="00993701"/>
    <w:rsid w:val="009E3EA1"/>
    <w:rsid w:val="00A06F5E"/>
    <w:rsid w:val="00A20CAD"/>
    <w:rsid w:val="00A25CC8"/>
    <w:rsid w:val="00A73EA1"/>
    <w:rsid w:val="00A74CCB"/>
    <w:rsid w:val="00AB7E95"/>
    <w:rsid w:val="00AC3627"/>
    <w:rsid w:val="00AD1E26"/>
    <w:rsid w:val="00AE03DF"/>
    <w:rsid w:val="00AE3F59"/>
    <w:rsid w:val="00B6158F"/>
    <w:rsid w:val="00B82E82"/>
    <w:rsid w:val="00BB33AD"/>
    <w:rsid w:val="00BC2277"/>
    <w:rsid w:val="00BC4A8D"/>
    <w:rsid w:val="00BD0DC3"/>
    <w:rsid w:val="00C04C8F"/>
    <w:rsid w:val="00C20F33"/>
    <w:rsid w:val="00C24BBA"/>
    <w:rsid w:val="00CA010D"/>
    <w:rsid w:val="00CF1684"/>
    <w:rsid w:val="00D0401D"/>
    <w:rsid w:val="00D06064"/>
    <w:rsid w:val="00D454EE"/>
    <w:rsid w:val="00D6170D"/>
    <w:rsid w:val="00D777CE"/>
    <w:rsid w:val="00D9265A"/>
    <w:rsid w:val="00D957BC"/>
    <w:rsid w:val="00DA4E2E"/>
    <w:rsid w:val="00DA6772"/>
    <w:rsid w:val="00DB18C5"/>
    <w:rsid w:val="00DB54F1"/>
    <w:rsid w:val="00DC2E7F"/>
    <w:rsid w:val="00E150C0"/>
    <w:rsid w:val="00E3509C"/>
    <w:rsid w:val="00E64E29"/>
    <w:rsid w:val="00E75BE8"/>
    <w:rsid w:val="00E84F11"/>
    <w:rsid w:val="00EA73DB"/>
    <w:rsid w:val="00EB0988"/>
    <w:rsid w:val="00EB1F02"/>
    <w:rsid w:val="00EB37A4"/>
    <w:rsid w:val="00F03BD1"/>
    <w:rsid w:val="00F10DED"/>
    <w:rsid w:val="00F230A6"/>
    <w:rsid w:val="00F52209"/>
    <w:rsid w:val="00F570B9"/>
    <w:rsid w:val="00F708A1"/>
    <w:rsid w:val="00FB3433"/>
    <w:rsid w:val="00FE53A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45609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560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a_akt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ДОХОДНОСТЬ!$O$211:$O$215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ДОХОДНОСТЬ!$P$211:$P$215</c:f>
              <c:numCache>
                <c:formatCode>0%</c:formatCode>
                <c:ptCount val="5"/>
                <c:pt idx="0">
                  <c:v>1.6483868442217497E-2</c:v>
                </c:pt>
                <c:pt idx="1">
                  <c:v>0.18123892813880693</c:v>
                </c:pt>
                <c:pt idx="2">
                  <c:v>0.5820119619919264</c:v>
                </c:pt>
                <c:pt idx="3">
                  <c:v>0.11191253227021192</c:v>
                </c:pt>
                <c:pt idx="4">
                  <c:v>-2.8232043268015761E-2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AD-4ABF-989B-34CE3E5F4B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01D5-1E66-4700-9717-A6FF07A3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93</cp:revision>
  <dcterms:created xsi:type="dcterms:W3CDTF">2021-10-06T12:15:00Z</dcterms:created>
  <dcterms:modified xsi:type="dcterms:W3CDTF">2023-02-28T08:48:00Z</dcterms:modified>
</cp:coreProperties>
</file>