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D5866">
              <w:rPr>
                <w:b/>
              </w:rPr>
              <w:t>28.04.2023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Активы фонда формируются из акций крупнейших американских компаний.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B056C">
              <w:t>45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13C8A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3C8A" w:rsidRDefault="00B13C8A" w:rsidP="00B13C8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U.S.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Bancorp-ао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B13C8A" w:rsidRDefault="00B13C8A" w:rsidP="00B13C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US9029733048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C8A" w:rsidRDefault="00B13C8A" w:rsidP="00B13C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5,99</w:t>
                  </w:r>
                </w:p>
              </w:tc>
            </w:tr>
            <w:tr w:rsidR="00B13C8A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13C8A" w:rsidRPr="00B13C8A" w:rsidRDefault="00B13C8A" w:rsidP="00B13C8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B13C8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B13C8A" w:rsidRDefault="00B13C8A" w:rsidP="00B13C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C8A" w:rsidRDefault="00B13C8A" w:rsidP="00B13C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3,97</w:t>
                  </w:r>
                </w:p>
              </w:tc>
            </w:tr>
            <w:tr w:rsidR="00B13C8A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3C8A" w:rsidRDefault="00B13C8A" w:rsidP="00B13C8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Catalent-ао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B13C8A" w:rsidRDefault="00B13C8A" w:rsidP="00B13C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US1488061029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C8A" w:rsidRDefault="00B13C8A" w:rsidP="00B13C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3,45</w:t>
                  </w:r>
                </w:p>
              </w:tc>
            </w:tr>
            <w:tr w:rsidR="00B13C8A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13C8A" w:rsidRDefault="00B13C8A" w:rsidP="00B13C8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B13C8A" w:rsidRDefault="00B13C8A" w:rsidP="00B13C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C8A" w:rsidRDefault="00B13C8A" w:rsidP="00B13C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3,05</w:t>
                  </w:r>
                </w:p>
              </w:tc>
            </w:tr>
            <w:tr w:rsidR="00B13C8A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13C8A" w:rsidRDefault="00B13C8A" w:rsidP="00B13C8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Kroger-ао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B13C8A" w:rsidRDefault="00B13C8A" w:rsidP="00B13C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US5010441013</w:t>
                  </w:r>
                </w:p>
              </w:tc>
              <w:tc>
                <w:tcPr>
                  <w:tcW w:w="1105" w:type="pct"/>
                  <w:vAlign w:val="center"/>
                </w:tcPr>
                <w:p w:rsidR="00B13C8A" w:rsidRDefault="00B13C8A" w:rsidP="00B13C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630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06309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D07F4F" wp14:editId="1CF4D303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341D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8F7676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F7676" w:rsidRPr="00250C76" w:rsidRDefault="008F7676" w:rsidP="008F767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8F7676" w:rsidRPr="00FC6A6C" w:rsidRDefault="008F7676" w:rsidP="008F76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8F7676" w:rsidRDefault="008F7676" w:rsidP="008F76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56" w:type="pct"/>
                  <w:vAlign w:val="center"/>
                </w:tcPr>
                <w:p w:rsidR="008F7676" w:rsidRDefault="008F7676" w:rsidP="008F76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8,0%</w:t>
                  </w:r>
                </w:p>
              </w:tc>
              <w:tc>
                <w:tcPr>
                  <w:tcW w:w="856" w:type="pct"/>
                  <w:vAlign w:val="center"/>
                </w:tcPr>
                <w:p w:rsidR="008F7676" w:rsidRDefault="008F7676" w:rsidP="008F76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F7676" w:rsidRPr="00250C76" w:rsidTr="001A7B2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F7676" w:rsidRPr="00250C76" w:rsidRDefault="008F7676" w:rsidP="008F767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F7676" w:rsidRPr="00FC6A6C" w:rsidRDefault="008F7676" w:rsidP="008F76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8F7676" w:rsidRDefault="008F7676" w:rsidP="008F76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15,7%</w:t>
                  </w:r>
                </w:p>
              </w:tc>
              <w:tc>
                <w:tcPr>
                  <w:tcW w:w="856" w:type="pct"/>
                  <w:vAlign w:val="center"/>
                </w:tcPr>
                <w:p w:rsidR="008F7676" w:rsidRDefault="008F7676" w:rsidP="008F76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14,5%</w:t>
                  </w:r>
                </w:p>
              </w:tc>
              <w:tc>
                <w:tcPr>
                  <w:tcW w:w="856" w:type="pct"/>
                  <w:vAlign w:val="center"/>
                </w:tcPr>
                <w:p w:rsidR="008F7676" w:rsidRDefault="008F7676" w:rsidP="008F76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F7676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F7676" w:rsidRPr="00250C76" w:rsidRDefault="008F7676" w:rsidP="008F767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F7676" w:rsidRPr="00FC6A6C" w:rsidRDefault="008F7676" w:rsidP="008F76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8F7676" w:rsidRDefault="008F7676" w:rsidP="008F76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47,4%</w:t>
                  </w:r>
                </w:p>
              </w:tc>
              <w:tc>
                <w:tcPr>
                  <w:tcW w:w="856" w:type="pct"/>
                  <w:vAlign w:val="center"/>
                </w:tcPr>
                <w:p w:rsidR="008F7676" w:rsidRDefault="008F7676" w:rsidP="008F76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44,1%</w:t>
                  </w:r>
                </w:p>
              </w:tc>
              <w:tc>
                <w:tcPr>
                  <w:tcW w:w="856" w:type="pct"/>
                  <w:vAlign w:val="center"/>
                </w:tcPr>
                <w:p w:rsidR="008F7676" w:rsidRDefault="008F7676" w:rsidP="008F76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F7676" w:rsidRPr="00250C76" w:rsidTr="001A7B2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F7676" w:rsidRPr="00250C76" w:rsidRDefault="008F7676" w:rsidP="008F767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F7676" w:rsidRPr="00FC6A6C" w:rsidRDefault="008F7676" w:rsidP="008F76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8F7676" w:rsidRDefault="008F7676" w:rsidP="008F76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17,0%</w:t>
                  </w:r>
                </w:p>
              </w:tc>
              <w:tc>
                <w:tcPr>
                  <w:tcW w:w="856" w:type="pct"/>
                  <w:vAlign w:val="center"/>
                </w:tcPr>
                <w:p w:rsidR="008F7676" w:rsidRDefault="008F7676" w:rsidP="008F76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14,7%</w:t>
                  </w:r>
                </w:p>
              </w:tc>
              <w:tc>
                <w:tcPr>
                  <w:tcW w:w="856" w:type="pct"/>
                  <w:vAlign w:val="center"/>
                </w:tcPr>
                <w:p w:rsidR="008F7676" w:rsidRDefault="008F7676" w:rsidP="008F76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B056C">
              <w:rPr>
                <w:b/>
              </w:rPr>
              <w:t>7 869,7</w:t>
            </w:r>
            <w:r w:rsidRPr="001A7B28">
              <w:rPr>
                <w:b/>
              </w:rPr>
              <w:t xml:space="preserve"> 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8B056C">
              <w:rPr>
                <w:b/>
              </w:rPr>
              <w:t>631 717 617,15</w:t>
            </w:r>
            <w:r w:rsidRPr="001A7B28">
              <w:rPr>
                <w:b/>
              </w:rPr>
              <w:t xml:space="preserve"> 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4F2CDB" w:rsidRPr="00C341DC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4F2CDB"/>
    <w:rsid w:val="00561A55"/>
    <w:rsid w:val="00566956"/>
    <w:rsid w:val="00596E3B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371E6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B056C"/>
    <w:rsid w:val="008C34C5"/>
    <w:rsid w:val="008C6C21"/>
    <w:rsid w:val="008F7676"/>
    <w:rsid w:val="00912219"/>
    <w:rsid w:val="00923988"/>
    <w:rsid w:val="009B3F56"/>
    <w:rsid w:val="009C4836"/>
    <w:rsid w:val="009F28EB"/>
    <w:rsid w:val="00A003E1"/>
    <w:rsid w:val="00A0773D"/>
    <w:rsid w:val="00A41760"/>
    <w:rsid w:val="00A632A3"/>
    <w:rsid w:val="00A729D0"/>
    <w:rsid w:val="00A83FDF"/>
    <w:rsid w:val="00AA7E8D"/>
    <w:rsid w:val="00AD0BBC"/>
    <w:rsid w:val="00AD72DB"/>
    <w:rsid w:val="00AF334C"/>
    <w:rsid w:val="00B136C6"/>
    <w:rsid w:val="00B13C8A"/>
    <w:rsid w:val="00B200D2"/>
    <w:rsid w:val="00B504D4"/>
    <w:rsid w:val="00B703A5"/>
    <w:rsid w:val="00BA12BE"/>
    <w:rsid w:val="00BC0CE6"/>
    <w:rsid w:val="00C341DC"/>
    <w:rsid w:val="00C745A2"/>
    <w:rsid w:val="00C8510E"/>
    <w:rsid w:val="00C9150A"/>
    <w:rsid w:val="00C92008"/>
    <w:rsid w:val="00CA5EBC"/>
    <w:rsid w:val="00CA7FB1"/>
    <w:rsid w:val="00CB1815"/>
    <w:rsid w:val="00CC71D8"/>
    <w:rsid w:val="00D00A63"/>
    <w:rsid w:val="00D12D9E"/>
    <w:rsid w:val="00D65E8D"/>
    <w:rsid w:val="00D967A1"/>
    <w:rsid w:val="00DA4D8C"/>
    <w:rsid w:val="00DE34A7"/>
    <w:rsid w:val="00E52410"/>
    <w:rsid w:val="00E70778"/>
    <w:rsid w:val="00E7508F"/>
    <w:rsid w:val="00E956F2"/>
    <w:rsid w:val="00EA3AF7"/>
    <w:rsid w:val="00EB5125"/>
    <w:rsid w:val="00EF3CF1"/>
    <w:rsid w:val="00F32BFC"/>
    <w:rsid w:val="00F561E3"/>
    <w:rsid w:val="00F94448"/>
    <w:rsid w:val="00FB0F11"/>
    <w:rsid w:val="00FB6B12"/>
    <w:rsid w:val="00FC657D"/>
    <w:rsid w:val="00FC6A6C"/>
    <w:rsid w:val="00FD3842"/>
    <w:rsid w:val="00FD5866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ДОХОДНОСТЬ!$O$36:$O$37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ДОХОДНОСТЬ!$P$36:$P$37</c:f>
              <c:numCache>
                <c:formatCode>0%</c:formatCode>
                <c:ptCount val="2"/>
                <c:pt idx="0">
                  <c:v>5.5967517847463677E-2</c:v>
                </c:pt>
                <c:pt idx="1">
                  <c:v>-0.1427609597713777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2B-481B-853D-368564B7C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3B9A-8EAA-45FF-B9F7-6162D6C5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</cp:revision>
  <dcterms:created xsi:type="dcterms:W3CDTF">2023-03-22T09:32:00Z</dcterms:created>
  <dcterms:modified xsi:type="dcterms:W3CDTF">2023-05-12T16:04:00Z</dcterms:modified>
</cp:coreProperties>
</file>