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64966">
              <w:rPr>
                <w:b/>
              </w:rPr>
              <w:t>30.06.2023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465CD6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65CD6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465CD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9D5619">
                      <w:rPr>
                        <w:rStyle w:val="a4"/>
                        <w:sz w:val="20"/>
                      </w:rPr>
                      <w:t>https://www.alfacapital.ru/disclosure/pifs/opifa_akt/pif-rules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Долгосрочные инвестиции в акции компаний группы hi-tech, имеющих значительный потенциал роста. Ценные бумаги приобретаются на длительный срок, объем спекулятивных операций минимален.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42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013D49" w:rsidRDefault="00465CD6" w:rsidP="00465CD6">
                  <w:r w:rsidRPr="00013D49">
                    <w:t>Apple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013D49" w:rsidRDefault="00465CD6" w:rsidP="00465CD6">
                  <w:r w:rsidRPr="00013D49">
                    <w:t>Microsoft Corporation_ORD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465CD6">
                    <w:rPr>
                      <w:lang w:val="en-US"/>
                    </w:rPr>
                    <w:t>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465CD6">
                    <w:rPr>
                      <w:lang w:val="en-US"/>
                    </w:rPr>
                    <w:t>Amazon.com,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013D49">
                    <w:t>АДР</w:t>
                  </w:r>
                  <w:r w:rsidRPr="00465CD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US0567521085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9"/>
              <w:gridCol w:w="1209"/>
              <w:gridCol w:w="1713"/>
              <w:gridCol w:w="1701"/>
            </w:tblGrid>
            <w:tr w:rsidR="00483C6F" w:rsidRPr="00250C76" w:rsidTr="00465C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0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65CD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80571E" wp14:editId="3E4FFB2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5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5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37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D2FA3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65CD6"/>
    <w:rsid w:val="00483C6F"/>
    <w:rsid w:val="004F78CD"/>
    <w:rsid w:val="00561A55"/>
    <w:rsid w:val="00566956"/>
    <w:rsid w:val="00596E3B"/>
    <w:rsid w:val="005B69AC"/>
    <w:rsid w:val="005C564A"/>
    <w:rsid w:val="005C7303"/>
    <w:rsid w:val="005D5B14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95BA8"/>
    <w:rsid w:val="009C4836"/>
    <w:rsid w:val="00A003E1"/>
    <w:rsid w:val="00A0773D"/>
    <w:rsid w:val="00A32A9A"/>
    <w:rsid w:val="00A41760"/>
    <w:rsid w:val="00A729D0"/>
    <w:rsid w:val="00A81BFB"/>
    <w:rsid w:val="00AA7E8D"/>
    <w:rsid w:val="00AD0BBC"/>
    <w:rsid w:val="00AD72DB"/>
    <w:rsid w:val="00AF334C"/>
    <w:rsid w:val="00B136C6"/>
    <w:rsid w:val="00B200D2"/>
    <w:rsid w:val="00B504D4"/>
    <w:rsid w:val="00B64966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25872"/>
    <w:rsid w:val="00D65E8D"/>
    <w:rsid w:val="00D967A1"/>
    <w:rsid w:val="00DA4D8C"/>
    <w:rsid w:val="00DE34A7"/>
    <w:rsid w:val="00E372B6"/>
    <w:rsid w:val="00E450AD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t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ДОХОДНОСТЬ!$O$263:$O$267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ДОХОДНОСТЬ!$P$263:$P$267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0-4490-8A0B-7B218720F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1BAB-5BDA-438F-927A-1FA4CCAF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</cp:revision>
  <dcterms:created xsi:type="dcterms:W3CDTF">2023-03-22T15:22:00Z</dcterms:created>
  <dcterms:modified xsi:type="dcterms:W3CDTF">2023-07-05T17:42:00Z</dcterms:modified>
</cp:coreProperties>
</file>