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44085B4A" w14:textId="77777777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CDA0BED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5FB63EFD" w14:textId="77777777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0FA2F7B5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7A059BB7" w14:textId="77777777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AE68CB">
              <w:rPr>
                <w:b/>
              </w:rPr>
              <w:t>31.07.2023</w:t>
            </w:r>
          </w:p>
          <w:p w14:paraId="4433A7D4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0CBA3CAC" w14:textId="77777777" w:rsidR="004070AC" w:rsidRPr="004070AC" w:rsidRDefault="00912219" w:rsidP="00D90DF1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D90DF1">
              <w:rPr>
                <w:b/>
              </w:rPr>
              <w:t>Космос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2BE028E5" w14:textId="77777777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6D9B6C1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14:paraId="7B9B294A" w14:textId="77777777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14:paraId="7E8DA130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14:paraId="1A6DA68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131B12AF" w14:textId="77777777" w:rsidTr="00802D4A">
              <w:tc>
                <w:tcPr>
                  <w:tcW w:w="2464" w:type="pct"/>
                  <w:tcMar>
                    <w:bottom w:w="0" w:type="dxa"/>
                  </w:tcMar>
                </w:tcPr>
                <w:p w14:paraId="0A8BF352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14:paraId="360258F2" w14:textId="77777777" w:rsidR="00230966" w:rsidRPr="00DA4D8C" w:rsidRDefault="00D90DF1" w:rsidP="001F3BB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0DF1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0E2C0D" w:rsidRPr="00E63152">
                      <w:rPr>
                        <w:rStyle w:val="a4"/>
                        <w:sz w:val="20"/>
                      </w:rPr>
                      <w:t>www.alfacapital.ru/disclosure/pifs/bpif-cosmos/pif-rules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10A88417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19F7C9D0" w14:textId="77777777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18D980E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00F3A23" w14:textId="77777777" w:rsidR="00D90DF1" w:rsidRDefault="00D90DF1" w:rsidP="00D90DF1">
            <w:pPr>
              <w:pStyle w:val="1"/>
              <w:numPr>
                <w:ilvl w:val="0"/>
                <w:numId w:val="14"/>
              </w:numPr>
            </w:pPr>
            <w:r>
              <w:t xml:space="preserve">Фонд ориентирован на индекс «Индекс Альфа - Капитал Космос </w:t>
            </w:r>
            <w:r w:rsidRPr="003D4F6C">
              <w:t xml:space="preserve">Ценовой </w:t>
            </w:r>
            <w:r w:rsidR="005F07E5" w:rsidRPr="003D4F6C">
              <w:t>Рублевый</w:t>
            </w:r>
            <w:r w:rsidRPr="003D4F6C">
              <w:t>»</w:t>
            </w:r>
            <w:r>
              <w:t xml:space="preserve"> — это индикатор, включающий бумаги, эмитенты которых осуществляют деятельность прямо или косвенно в космической сфере и смежных отраслях, включая, но не ограничиваясь компаниями, заявившими о коммерческих проектах, связанных с использованием космического пространства (запуск, разработка и производство спутников и других космических аппаратов, производством или обслуживанием оборудования, спутниковой навигации), а также создания соответствующих технологий, инфраструктуры и сервисов на основе спутниковых данных. Фонд инвестирует преимущественно в акции американских компаний.</w:t>
            </w:r>
          </w:p>
          <w:p w14:paraId="23361D85" w14:textId="77777777" w:rsidR="00D90DF1" w:rsidRDefault="00D90DF1" w:rsidP="00D90DF1">
            <w:pPr>
              <w:pStyle w:val="1"/>
              <w:numPr>
                <w:ilvl w:val="0"/>
                <w:numId w:val="14"/>
              </w:numPr>
            </w:pPr>
            <w:r>
              <w:t>Пассивное управление.</w:t>
            </w:r>
          </w:p>
          <w:p w14:paraId="6E1731C2" w14:textId="272A58AE" w:rsidR="00802D4A" w:rsidRPr="00377AA2" w:rsidRDefault="00D90DF1" w:rsidP="00D90DF1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1A081F">
              <w:t>23 объекта</w:t>
            </w:r>
            <w:r w:rsidR="00802D4A" w:rsidRPr="00377AA2">
              <w:t>.</w:t>
            </w:r>
          </w:p>
          <w:p w14:paraId="0ADCD365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3DA84571" w14:textId="77777777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54A67D2B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21CAC4C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710A92A2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B44BB6" w:rsidRPr="00BC0CE6" w14:paraId="24BE76C0" w14:textId="77777777" w:rsidTr="00D90DF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7B7CCBCD" w14:textId="77777777" w:rsidR="00B44BB6" w:rsidRDefault="00B44BB6" w:rsidP="00B44BB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Teledyne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Technologies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Incorporated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14:paraId="7DA369CF" w14:textId="77777777" w:rsidR="00B44BB6" w:rsidRDefault="00B44BB6" w:rsidP="00B44BB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US8793601050</w:t>
                  </w:r>
                </w:p>
              </w:tc>
              <w:tc>
                <w:tcPr>
                  <w:tcW w:w="1105" w:type="pct"/>
                  <w:vAlign w:val="center"/>
                </w:tcPr>
                <w:p w14:paraId="011F3199" w14:textId="77777777" w:rsidR="00B44BB6" w:rsidRDefault="00B44BB6" w:rsidP="00B44BB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12,10</w:t>
                  </w:r>
                </w:p>
              </w:tc>
            </w:tr>
            <w:tr w:rsidR="00B44BB6" w:rsidRPr="00BC0CE6" w14:paraId="0F8FB6E7" w14:textId="77777777" w:rsidTr="00D90DF1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9DE781F" w14:textId="77777777" w:rsidR="00B44BB6" w:rsidRDefault="00B44BB6" w:rsidP="00B44BB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The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Boeing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Company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14:paraId="26B31079" w14:textId="77777777" w:rsidR="00B44BB6" w:rsidRDefault="00B44BB6" w:rsidP="00B44BB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US0970231058</w:t>
                  </w:r>
                </w:p>
              </w:tc>
              <w:tc>
                <w:tcPr>
                  <w:tcW w:w="1105" w:type="pct"/>
                  <w:vAlign w:val="center"/>
                </w:tcPr>
                <w:p w14:paraId="3E8BAD9A" w14:textId="77777777" w:rsidR="00B44BB6" w:rsidRDefault="00B44BB6" w:rsidP="00B44BB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10,08</w:t>
                  </w:r>
                </w:p>
              </w:tc>
            </w:tr>
            <w:tr w:rsidR="00B44BB6" w:rsidRPr="00BC0CE6" w14:paraId="461E1D91" w14:textId="77777777" w:rsidTr="00D90DF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17687A1C" w14:textId="77777777" w:rsidR="00B44BB6" w:rsidRDefault="00B44BB6" w:rsidP="00B44BB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Teradyne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1E2154DF" w14:textId="77777777" w:rsidR="00B44BB6" w:rsidRDefault="00B44BB6" w:rsidP="00B44BB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US8807701029</w:t>
                  </w:r>
                </w:p>
              </w:tc>
              <w:tc>
                <w:tcPr>
                  <w:tcW w:w="1105" w:type="pct"/>
                  <w:vAlign w:val="center"/>
                </w:tcPr>
                <w:p w14:paraId="7FC1BA89" w14:textId="77777777" w:rsidR="00B44BB6" w:rsidRDefault="00B44BB6" w:rsidP="00B44BB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8,65</w:t>
                  </w:r>
                </w:p>
              </w:tc>
            </w:tr>
            <w:tr w:rsidR="00B44BB6" w:rsidRPr="00BC0CE6" w14:paraId="506F63E6" w14:textId="77777777" w:rsidTr="00D90DF1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0C613100" w14:textId="77777777" w:rsidR="00B44BB6" w:rsidRDefault="00B44BB6" w:rsidP="00B44BB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Iridium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Communications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07A18101" w14:textId="77777777" w:rsidR="00B44BB6" w:rsidRDefault="00B44BB6" w:rsidP="00B44BB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US46269C1027</w:t>
                  </w:r>
                </w:p>
              </w:tc>
              <w:tc>
                <w:tcPr>
                  <w:tcW w:w="1105" w:type="pct"/>
                  <w:vAlign w:val="center"/>
                </w:tcPr>
                <w:p w14:paraId="59DEB916" w14:textId="77777777" w:rsidR="00B44BB6" w:rsidRDefault="00B44BB6" w:rsidP="00B44BB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7,82</w:t>
                  </w:r>
                </w:p>
              </w:tc>
            </w:tr>
            <w:tr w:rsidR="00B44BB6" w:rsidRPr="00BC0CE6" w14:paraId="77EEF53D" w14:textId="77777777" w:rsidTr="00D90DF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5C583F67" w14:textId="77777777" w:rsidR="00B44BB6" w:rsidRDefault="00B44BB6" w:rsidP="00B44BB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Coherent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14:paraId="40852BE2" w14:textId="77777777" w:rsidR="00B44BB6" w:rsidRDefault="00B44BB6" w:rsidP="00B44BB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US19247G1076</w:t>
                  </w:r>
                </w:p>
              </w:tc>
              <w:tc>
                <w:tcPr>
                  <w:tcW w:w="1105" w:type="pct"/>
                  <w:vAlign w:val="center"/>
                </w:tcPr>
                <w:p w14:paraId="4FF1524B" w14:textId="77777777" w:rsidR="00B44BB6" w:rsidRDefault="00B44BB6" w:rsidP="00B44BB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4,99</w:t>
                  </w:r>
                </w:p>
              </w:tc>
            </w:tr>
          </w:tbl>
          <w:p w14:paraId="254317E1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14:paraId="600AA30C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205F772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20DD6582" w14:textId="77777777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49F2A3CF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7C831C67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CE5A450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1A7B28" w:rsidRPr="001B14E5" w14:paraId="263EF3B9" w14:textId="77777777" w:rsidTr="001A7B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688BFAE6" w14:textId="77777777"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5D253F1E" w14:textId="77777777" w:rsidR="001A7B28" w:rsidRPr="007B285F" w:rsidRDefault="001A7B28" w:rsidP="001A7B28">
                  <w:r w:rsidRPr="007B285F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78F33B82" w14:textId="77777777" w:rsidR="001A7B28" w:rsidRPr="007B285F" w:rsidRDefault="001A7B28" w:rsidP="001A7B28">
                  <w:r w:rsidRPr="007B285F">
                    <w:t>Высокий</w:t>
                  </w:r>
                </w:p>
              </w:tc>
            </w:tr>
            <w:tr w:rsidR="001A7B28" w:rsidRPr="001B14E5" w14:paraId="37F89676" w14:textId="77777777" w:rsidTr="001A7B28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5818BFAC" w14:textId="77777777"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487DFD8E" w14:textId="77777777" w:rsidR="001A7B28" w:rsidRPr="007B285F" w:rsidRDefault="001A7B28" w:rsidP="001A7B28">
                  <w:r w:rsidRPr="007B285F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247502C9" w14:textId="77777777" w:rsidR="001A7B28" w:rsidRDefault="001A7B28" w:rsidP="001A7B28">
                  <w:r w:rsidRPr="007B285F">
                    <w:t>Нет</w:t>
                  </w:r>
                </w:p>
              </w:tc>
            </w:tr>
          </w:tbl>
          <w:p w14:paraId="56B1049B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16303A6B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31DDD0D" w14:textId="77777777" w:rsidR="00C92008" w:rsidRPr="005C5F52" w:rsidRDefault="00C92008" w:rsidP="00350CC8">
            <w:pPr>
              <w:pStyle w:val="2"/>
              <w:spacing w:after="240"/>
              <w:outlineLvl w:val="1"/>
              <w:rPr>
                <w:lang w:val="en-US"/>
              </w:rPr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  <w:r w:rsidR="005C5F52">
              <w:rPr>
                <w:lang w:val="en-US"/>
              </w:rPr>
              <w:t xml:space="preserve"> *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3902C544" w14:textId="77777777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</w:tcPr>
                <w:p w14:paraId="7BB5FF74" w14:textId="77777777" w:rsidR="00C92008" w:rsidRPr="005C5F52" w:rsidRDefault="00C92008" w:rsidP="00CA7FB1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</w:t>
                  </w:r>
                  <w:r w:rsidR="005C5F52">
                    <w:rPr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14:paraId="10160D24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51DD60CF" w14:textId="77777777" w:rsidTr="00D90DF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 w:val="restart"/>
                  <w:vAlign w:val="center"/>
                </w:tcPr>
                <w:p w14:paraId="3A569B78" w14:textId="77777777" w:rsidR="00C92008" w:rsidRPr="00250C76" w:rsidRDefault="00D90DF1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6498C8F" wp14:editId="3EA22570">
                        <wp:extent cx="2268000" cy="2304000"/>
                        <wp:effectExtent l="0" t="0" r="0" b="127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2797154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6A18E21E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57A78D1C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1022AED9" w14:textId="77777777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14:paraId="34D7C5C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54CB68A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1A7B27E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01B5F90C" w14:textId="77777777" w:rsidR="00C92008" w:rsidRPr="00DE34A7" w:rsidRDefault="00345DE5" w:rsidP="005F07E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3D200312" w14:textId="77777777"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D90DF1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D90DF1" w:rsidRPr="00D90DF1">
                    <w:rPr>
                      <w:b/>
                      <w:color w:val="EF3124" w:themeColor="accent1"/>
                      <w:sz w:val="14"/>
                    </w:rPr>
                    <w:t>*</w:t>
                  </w:r>
                  <w:r w:rsidR="005C5F52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  <w:r w:rsidR="00D90DF1" w:rsidRPr="00D90DF1">
                    <w:rPr>
                      <w:b/>
                      <w:color w:val="EF3124" w:themeColor="accent1"/>
                      <w:sz w:val="14"/>
                    </w:rPr>
                    <w:t>*</w:t>
                  </w:r>
                </w:p>
              </w:tc>
            </w:tr>
            <w:tr w:rsidR="00B71EF5" w:rsidRPr="00250C76" w14:paraId="7361E0A0" w14:textId="77777777" w:rsidTr="00D90DF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14:paraId="1D9A7521" w14:textId="77777777" w:rsidR="00B71EF5" w:rsidRPr="00250C76" w:rsidRDefault="00B71EF5" w:rsidP="00B71EF5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696" w:type="pct"/>
                  <w:vAlign w:val="center"/>
                </w:tcPr>
                <w:p w14:paraId="498C329A" w14:textId="77777777" w:rsidR="00B71EF5" w:rsidRPr="00FC6A6C" w:rsidRDefault="00B71EF5" w:rsidP="00B71E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227E1FF4" w14:textId="4B97DAEE" w:rsidR="00B71EF5" w:rsidRDefault="00B71EF5" w:rsidP="00B71E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1,2%</w:t>
                  </w:r>
                </w:p>
              </w:tc>
              <w:tc>
                <w:tcPr>
                  <w:tcW w:w="856" w:type="pct"/>
                  <w:vAlign w:val="center"/>
                </w:tcPr>
                <w:p w14:paraId="5B9C9D98" w14:textId="4E061C6B" w:rsidR="00B71EF5" w:rsidRDefault="00B71EF5" w:rsidP="00B71E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0,6%</w:t>
                  </w:r>
                </w:p>
              </w:tc>
              <w:tc>
                <w:tcPr>
                  <w:tcW w:w="856" w:type="pct"/>
                  <w:vAlign w:val="center"/>
                </w:tcPr>
                <w:p w14:paraId="2256B4C6" w14:textId="0C738A92" w:rsidR="00B71EF5" w:rsidRDefault="00B71EF5" w:rsidP="00B71E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2,2%</w:t>
                  </w:r>
                </w:p>
              </w:tc>
            </w:tr>
            <w:tr w:rsidR="00B71EF5" w:rsidRPr="00250C76" w14:paraId="22580D4B" w14:textId="77777777" w:rsidTr="00D90DF1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14:paraId="0CF34C05" w14:textId="77777777" w:rsidR="00B71EF5" w:rsidRPr="00250C76" w:rsidRDefault="00B71EF5" w:rsidP="00B71EF5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6CB812E3" w14:textId="77777777" w:rsidR="00B71EF5" w:rsidRPr="00FC6A6C" w:rsidRDefault="00B71EF5" w:rsidP="00B71E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6CB97BB5" w14:textId="6600C0ED" w:rsidR="00B71EF5" w:rsidRDefault="00B71EF5" w:rsidP="00B71E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17,1%</w:t>
                  </w:r>
                </w:p>
              </w:tc>
              <w:tc>
                <w:tcPr>
                  <w:tcW w:w="856" w:type="pct"/>
                  <w:vAlign w:val="center"/>
                </w:tcPr>
                <w:p w14:paraId="22CBC8AA" w14:textId="13005726" w:rsidR="00B71EF5" w:rsidRDefault="00B71EF5" w:rsidP="00B71E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15,7%</w:t>
                  </w:r>
                </w:p>
              </w:tc>
              <w:tc>
                <w:tcPr>
                  <w:tcW w:w="856" w:type="pct"/>
                  <w:vAlign w:val="center"/>
                </w:tcPr>
                <w:p w14:paraId="7EDDE99C" w14:textId="42A961FD" w:rsidR="00B71EF5" w:rsidRDefault="00B71EF5" w:rsidP="00B71E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-4,8%</w:t>
                  </w:r>
                </w:p>
              </w:tc>
            </w:tr>
            <w:tr w:rsidR="00B71EF5" w:rsidRPr="00250C76" w14:paraId="4264703A" w14:textId="77777777" w:rsidTr="00D90DF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14:paraId="2702C765" w14:textId="77777777" w:rsidR="00B71EF5" w:rsidRPr="00250C76" w:rsidRDefault="00B71EF5" w:rsidP="00B71EF5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0A83CAB" w14:textId="77777777" w:rsidR="00B71EF5" w:rsidRPr="00FC6A6C" w:rsidRDefault="00B71EF5" w:rsidP="00B71E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412C30D5" w14:textId="41858D58" w:rsidR="00B71EF5" w:rsidRDefault="00B71EF5" w:rsidP="00B71E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27,2%</w:t>
                  </w:r>
                </w:p>
              </w:tc>
              <w:tc>
                <w:tcPr>
                  <w:tcW w:w="856" w:type="pct"/>
                  <w:vAlign w:val="center"/>
                </w:tcPr>
                <w:p w14:paraId="575A2482" w14:textId="0EAC93B8" w:rsidR="00B71EF5" w:rsidRDefault="00B71EF5" w:rsidP="00B71E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24,7%</w:t>
                  </w:r>
                </w:p>
              </w:tc>
              <w:tc>
                <w:tcPr>
                  <w:tcW w:w="856" w:type="pct"/>
                  <w:vAlign w:val="center"/>
                </w:tcPr>
                <w:p w14:paraId="383773DB" w14:textId="5B96D6C6" w:rsidR="00B71EF5" w:rsidRPr="003A2C9F" w:rsidRDefault="00B71EF5" w:rsidP="00B71EF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 w:rsidRPr="003A2C9F"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tr w:rsidR="00B71EF5" w:rsidRPr="00250C76" w14:paraId="787FB99D" w14:textId="77777777" w:rsidTr="00D90DF1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14:paraId="2232287B" w14:textId="77777777" w:rsidR="00B71EF5" w:rsidRPr="00250C76" w:rsidRDefault="00B71EF5" w:rsidP="00B71EF5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947AE21" w14:textId="77777777" w:rsidR="00B71EF5" w:rsidRPr="00FC6A6C" w:rsidRDefault="00B71EF5" w:rsidP="00B71E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4DF011B6" w14:textId="102A5D2F" w:rsidR="00B71EF5" w:rsidRDefault="00B71EF5" w:rsidP="00B71E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50,2%</w:t>
                  </w:r>
                </w:p>
              </w:tc>
              <w:tc>
                <w:tcPr>
                  <w:tcW w:w="856" w:type="pct"/>
                  <w:vAlign w:val="center"/>
                </w:tcPr>
                <w:p w14:paraId="0DE45859" w14:textId="3E2E12B3" w:rsidR="00B71EF5" w:rsidRDefault="00B71EF5" w:rsidP="00B71E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45,9%</w:t>
                  </w:r>
                </w:p>
              </w:tc>
              <w:tc>
                <w:tcPr>
                  <w:tcW w:w="856" w:type="pct"/>
                  <w:vAlign w:val="center"/>
                </w:tcPr>
                <w:p w14:paraId="0C1E1106" w14:textId="718C3593" w:rsidR="00B71EF5" w:rsidRPr="003A2C9F" w:rsidRDefault="00B71EF5" w:rsidP="00B71EF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 w:rsidRPr="003A2C9F"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bookmarkEnd w:id="0"/>
            <w:tr w:rsidR="00B200D2" w:rsidRPr="00250C76" w14:paraId="2EE353C7" w14:textId="77777777" w:rsidTr="007041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14:paraId="5700C33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534D95CE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6278D99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140B3A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A38C4D1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01B5699F" w14:textId="77777777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14:paraId="6211C891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5F484342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724919FC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7976BEAC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B7DBC80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27A1BA8D" w14:textId="5E3FE211" w:rsidR="001A7B28" w:rsidRDefault="00D90DF1" w:rsidP="00D90DF1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8D0C30">
              <w:rPr>
                <w:b/>
              </w:rPr>
              <w:t>59,35</w:t>
            </w:r>
            <w:r w:rsidRPr="00D90DF1">
              <w:rPr>
                <w:b/>
              </w:rPr>
              <w:t xml:space="preserve"> руб</w:t>
            </w:r>
            <w:r w:rsidR="001A7B28" w:rsidRPr="00D90DF1">
              <w:rPr>
                <w:b/>
              </w:rPr>
              <w:t>.</w:t>
            </w:r>
          </w:p>
          <w:p w14:paraId="027E7923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48F9E9E3" w14:textId="5CDCCD42" w:rsidR="001A7B28" w:rsidRDefault="00D90DF1" w:rsidP="00D90DF1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7E095E">
              <w:rPr>
                <w:b/>
              </w:rPr>
              <w:t>68 724 619,09</w:t>
            </w:r>
            <w:r w:rsidRPr="00D90DF1">
              <w:rPr>
                <w:b/>
              </w:rPr>
              <w:t xml:space="preserve"> руб</w:t>
            </w:r>
            <w:r w:rsidR="001A7B28" w:rsidRPr="00D90DF1">
              <w:rPr>
                <w:b/>
              </w:rPr>
              <w:t>.</w:t>
            </w:r>
          </w:p>
          <w:p w14:paraId="368E8FD2" w14:textId="77777777"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193C0410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33DC727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9759FC2" w14:textId="77777777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29B29040" w14:textId="77777777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040E0A6C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04424263" w14:textId="77777777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254B7DF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1ED0EF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14:paraId="4F1F75CE" w14:textId="77777777" w:rsidTr="00063091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7CF9701B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084EB918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14:paraId="04F7407F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5DA032C1" w14:textId="77777777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C7207C1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61872EA6" w14:textId="77777777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5C8066E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45AB8E84" w14:textId="77777777" w:rsidR="003C6249" w:rsidRPr="007041B8" w:rsidRDefault="00D90DF1" w:rsidP="00D90DF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4F5AB1D4" w14:textId="77777777" w:rsidTr="00063091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1A158833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4716C399" w14:textId="77777777" w:rsidR="003C6249" w:rsidRPr="007041B8" w:rsidRDefault="00CA7FB1" w:rsidP="006F7C0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27EFD83A" w14:textId="77777777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564E569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AC1CD5A" w14:textId="77777777" w:rsidR="003C6249" w:rsidRPr="007041B8" w:rsidRDefault="0010261F" w:rsidP="006277C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3746FD71" w14:textId="77777777" w:rsidR="003C6249" w:rsidRDefault="003C6249" w:rsidP="003C6249"/>
              </w:tc>
            </w:tr>
          </w:tbl>
          <w:p w14:paraId="707EA8CB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461E7359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E7D1CD0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E748E6A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48883F9D" w14:textId="77777777" w:rsidR="00D90DF1" w:rsidRDefault="00D90DF1" w:rsidP="00D90DF1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75 рублей. Подробные условия указаны в правилах доверительного управления паевым инвестиционным фондом.</w:t>
            </w:r>
          </w:p>
          <w:p w14:paraId="2DFD5256" w14:textId="77777777" w:rsidR="00D90DF1" w:rsidRDefault="00D90DF1" w:rsidP="00D90DF1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4561 от 19.08.2021 г.</w:t>
            </w:r>
          </w:p>
          <w:p w14:paraId="6A4C8116" w14:textId="77777777" w:rsidR="00D90DF1" w:rsidRDefault="00D90DF1" w:rsidP="00D90DF1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10.09.2021 г.</w:t>
            </w:r>
          </w:p>
          <w:p w14:paraId="14010CA6" w14:textId="77777777" w:rsidR="00063091" w:rsidRDefault="00063091" w:rsidP="00D90DF1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074F061D" w14:textId="77777777"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7DAA36C9" w14:textId="77777777"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14:paraId="0604BC54" w14:textId="77777777"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7EB98701" w14:textId="77777777"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509CFC76" w14:textId="77777777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0C71D53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1E004A70" w14:textId="77777777" w:rsidTr="00FC657D">
              <w:tc>
                <w:tcPr>
                  <w:tcW w:w="10194" w:type="dxa"/>
                  <w:tcMar>
                    <w:top w:w="284" w:type="dxa"/>
                  </w:tcMar>
                </w:tcPr>
                <w:p w14:paraId="41BCB0C0" w14:textId="77777777" w:rsidR="005C5F52" w:rsidRPr="005C5F52" w:rsidRDefault="005C5F52" w:rsidP="00283A03">
                  <w:pPr>
                    <w:rPr>
                      <w:sz w:val="14"/>
                    </w:rPr>
                  </w:pPr>
                  <w:r w:rsidRPr="005C5F52">
                    <w:rPr>
                      <w:color w:val="EF3124" w:themeColor="accent1"/>
                      <w:sz w:val="14"/>
                    </w:rPr>
                    <w:t xml:space="preserve">* </w:t>
                  </w:r>
                  <w:r w:rsidRPr="005C5F52">
                    <w:rPr>
                      <w:sz w:val="14"/>
                    </w:rPr>
                    <w:t xml:space="preserve">Для цели указания доходностей за периоды, с учетом изменения с 7 июня 2023 г. валюты расчета стоимости пая фонда на российский рубль, ранее определенные значения в валюте (в </w:t>
                  </w:r>
                  <w:proofErr w:type="spellStart"/>
                  <w:r w:rsidRPr="005C5F52">
                    <w:rPr>
                      <w:sz w:val="14"/>
                    </w:rPr>
                    <w:t>т.ч</w:t>
                  </w:r>
                  <w:proofErr w:type="spellEnd"/>
                  <w:r w:rsidRPr="005C5F52">
                    <w:rPr>
                      <w:sz w:val="14"/>
                    </w:rPr>
                    <w:t>. значения индекса, с которым осуществляется сравнение) взяты в рублях по курсу Банка России на соответствующие даты.</w:t>
                  </w:r>
                </w:p>
                <w:p w14:paraId="7ED5870B" w14:textId="77777777" w:rsidR="00FC657D" w:rsidRDefault="005C5F52" w:rsidP="00283A03">
                  <w:pPr>
                    <w:rPr>
                      <w:sz w:val="14"/>
                    </w:rPr>
                  </w:pPr>
                  <w:r w:rsidRPr="005C5F52">
                    <w:rPr>
                      <w:color w:val="EF3124" w:themeColor="accent1"/>
                      <w:sz w:val="14"/>
                    </w:rPr>
                    <w:t>*</w:t>
                  </w:r>
                  <w:r w:rsidR="00CA7FB1"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283A03" w:rsidRPr="00F94448">
                    <w:rPr>
                      <w:sz w:val="14"/>
                    </w:rPr>
                    <w:t>1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60AAB445" w14:textId="562C2412" w:rsidR="00273433" w:rsidRDefault="001F3BBE" w:rsidP="001F3BBE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5C5F52" w:rsidRPr="005C5F52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94448">
                    <w:rPr>
                      <w:sz w:val="14"/>
                    </w:rPr>
                    <w:t xml:space="preserve"> </w:t>
                  </w:r>
                  <w:r w:rsidRPr="001F3BBE">
                    <w:rPr>
                      <w:sz w:val="14"/>
                    </w:rPr>
                    <w:t xml:space="preserve">«Индекс Альфа - Капитал Космос Ценовой </w:t>
                  </w:r>
                  <w:r w:rsidR="005F07E5">
                    <w:rPr>
                      <w:sz w:val="14"/>
                    </w:rPr>
                    <w:t>Рублевый</w:t>
                  </w:r>
                  <w:r w:rsidRPr="001F3BBE">
                    <w:rPr>
                      <w:sz w:val="14"/>
                    </w:rPr>
                    <w:t>»</w:t>
                  </w:r>
                  <w:r w:rsidRPr="00F94448">
                    <w:rPr>
                      <w:sz w:val="14"/>
                    </w:rPr>
                    <w:t>.</w:t>
                  </w:r>
                </w:p>
                <w:p w14:paraId="0FD29DE6" w14:textId="28C65E47" w:rsidR="001F3BBE" w:rsidRPr="00063091" w:rsidRDefault="003D4F6C" w:rsidP="003D4F6C">
                  <w:pPr>
                    <w:rPr>
                      <w:vertAlign w:val="superscript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Pr="005C5F52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**</w:t>
                  </w:r>
                  <w:r w:rsidRPr="00F94448">
                    <w:rPr>
                      <w:sz w:val="14"/>
                    </w:rPr>
                    <w:t xml:space="preserve"> </w:t>
                  </w:r>
                  <w:r w:rsidRPr="003D4F6C">
                    <w:rPr>
                      <w:sz w:val="14"/>
                    </w:rPr>
                    <w:t>Данные не приводятся в связи с тем, что расчет индекса осуществляется с 09.03.2023</w:t>
                  </w:r>
                </w:p>
              </w:tc>
            </w:tr>
          </w:tbl>
          <w:p w14:paraId="0C3461EA" w14:textId="77777777" w:rsidR="00FC657D" w:rsidRPr="00FC657D" w:rsidRDefault="00FC657D" w:rsidP="00FC657D"/>
        </w:tc>
      </w:tr>
    </w:tbl>
    <w:p w14:paraId="318E2C62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2C200" w14:textId="77777777" w:rsidR="00F762A1" w:rsidRDefault="00F762A1" w:rsidP="00566956">
      <w:r>
        <w:separator/>
      </w:r>
    </w:p>
  </w:endnote>
  <w:endnote w:type="continuationSeparator" w:id="0">
    <w:p w14:paraId="72BA9466" w14:textId="77777777" w:rsidR="00F762A1" w:rsidRDefault="00F762A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28FA2" w14:textId="77777777" w:rsidR="00F762A1" w:rsidRDefault="00F762A1" w:rsidP="00566956">
      <w:r>
        <w:separator/>
      </w:r>
    </w:p>
  </w:footnote>
  <w:footnote w:type="continuationSeparator" w:id="0">
    <w:p w14:paraId="1EB4D453" w14:textId="77777777" w:rsidR="00F762A1" w:rsidRDefault="00F762A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47BBF171" w14:textId="77777777" w:rsidTr="00787466">
      <w:tc>
        <w:tcPr>
          <w:tcW w:w="11896" w:type="dxa"/>
        </w:tcPr>
        <w:p w14:paraId="644F0D3E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4945E984" wp14:editId="1A1C3B0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02A67CD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63091"/>
    <w:rsid w:val="00073C21"/>
    <w:rsid w:val="0008730C"/>
    <w:rsid w:val="00090FB7"/>
    <w:rsid w:val="00092A57"/>
    <w:rsid w:val="00092C3D"/>
    <w:rsid w:val="000A4CA4"/>
    <w:rsid w:val="000E14FF"/>
    <w:rsid w:val="000E2C0D"/>
    <w:rsid w:val="00100D52"/>
    <w:rsid w:val="0010261F"/>
    <w:rsid w:val="00122B90"/>
    <w:rsid w:val="00126067"/>
    <w:rsid w:val="0015546F"/>
    <w:rsid w:val="0019376B"/>
    <w:rsid w:val="001A081F"/>
    <w:rsid w:val="001A3F7F"/>
    <w:rsid w:val="001A7B28"/>
    <w:rsid w:val="001B14E5"/>
    <w:rsid w:val="001B1A9F"/>
    <w:rsid w:val="001B1EB6"/>
    <w:rsid w:val="001D2E5A"/>
    <w:rsid w:val="001D2E61"/>
    <w:rsid w:val="001D3CD4"/>
    <w:rsid w:val="001E5B78"/>
    <w:rsid w:val="001F3BBE"/>
    <w:rsid w:val="0022507E"/>
    <w:rsid w:val="00226D98"/>
    <w:rsid w:val="00230966"/>
    <w:rsid w:val="00250C76"/>
    <w:rsid w:val="002639C3"/>
    <w:rsid w:val="00273433"/>
    <w:rsid w:val="00282AC3"/>
    <w:rsid w:val="00283A03"/>
    <w:rsid w:val="00324C85"/>
    <w:rsid w:val="00345DE5"/>
    <w:rsid w:val="00350CC8"/>
    <w:rsid w:val="00377AA2"/>
    <w:rsid w:val="00396F86"/>
    <w:rsid w:val="003A2C9F"/>
    <w:rsid w:val="003C6249"/>
    <w:rsid w:val="003D4F6C"/>
    <w:rsid w:val="004070AC"/>
    <w:rsid w:val="004074F3"/>
    <w:rsid w:val="00432426"/>
    <w:rsid w:val="00561A55"/>
    <w:rsid w:val="00566956"/>
    <w:rsid w:val="00596E3B"/>
    <w:rsid w:val="005B59C2"/>
    <w:rsid w:val="005C5F52"/>
    <w:rsid w:val="005C7303"/>
    <w:rsid w:val="005F07E5"/>
    <w:rsid w:val="00600320"/>
    <w:rsid w:val="00605F31"/>
    <w:rsid w:val="00615639"/>
    <w:rsid w:val="006277CD"/>
    <w:rsid w:val="00631387"/>
    <w:rsid w:val="0066047B"/>
    <w:rsid w:val="00672AAF"/>
    <w:rsid w:val="00684892"/>
    <w:rsid w:val="006A1DAF"/>
    <w:rsid w:val="006A52E9"/>
    <w:rsid w:val="006B571D"/>
    <w:rsid w:val="006C4C61"/>
    <w:rsid w:val="006D522D"/>
    <w:rsid w:val="006E7897"/>
    <w:rsid w:val="006F7C04"/>
    <w:rsid w:val="007041B8"/>
    <w:rsid w:val="00706E7A"/>
    <w:rsid w:val="00714E9F"/>
    <w:rsid w:val="00732A5A"/>
    <w:rsid w:val="007428D0"/>
    <w:rsid w:val="007430AA"/>
    <w:rsid w:val="007529BF"/>
    <w:rsid w:val="00772E9D"/>
    <w:rsid w:val="007839AF"/>
    <w:rsid w:val="00787466"/>
    <w:rsid w:val="007E095E"/>
    <w:rsid w:val="007E127F"/>
    <w:rsid w:val="007E65F9"/>
    <w:rsid w:val="00802D4A"/>
    <w:rsid w:val="008550A1"/>
    <w:rsid w:val="008764D8"/>
    <w:rsid w:val="008C34C5"/>
    <w:rsid w:val="008C6C21"/>
    <w:rsid w:val="008D0C30"/>
    <w:rsid w:val="00912219"/>
    <w:rsid w:val="00923988"/>
    <w:rsid w:val="00944120"/>
    <w:rsid w:val="009C4836"/>
    <w:rsid w:val="009F28EB"/>
    <w:rsid w:val="00A003E1"/>
    <w:rsid w:val="00A0773D"/>
    <w:rsid w:val="00A41760"/>
    <w:rsid w:val="00A729D0"/>
    <w:rsid w:val="00AA7E8D"/>
    <w:rsid w:val="00AD0BBC"/>
    <w:rsid w:val="00AD72DB"/>
    <w:rsid w:val="00AE68CB"/>
    <w:rsid w:val="00AF334C"/>
    <w:rsid w:val="00B136C6"/>
    <w:rsid w:val="00B200D2"/>
    <w:rsid w:val="00B350B5"/>
    <w:rsid w:val="00B44BB6"/>
    <w:rsid w:val="00B45E57"/>
    <w:rsid w:val="00B504D4"/>
    <w:rsid w:val="00B703A5"/>
    <w:rsid w:val="00B71EF5"/>
    <w:rsid w:val="00BA12BE"/>
    <w:rsid w:val="00BC0CE6"/>
    <w:rsid w:val="00BC7867"/>
    <w:rsid w:val="00C723C4"/>
    <w:rsid w:val="00C745A2"/>
    <w:rsid w:val="00C8510E"/>
    <w:rsid w:val="00C9150A"/>
    <w:rsid w:val="00C92008"/>
    <w:rsid w:val="00CA3659"/>
    <w:rsid w:val="00CA3A27"/>
    <w:rsid w:val="00CA5EBC"/>
    <w:rsid w:val="00CA7FB1"/>
    <w:rsid w:val="00CB1815"/>
    <w:rsid w:val="00CC71D8"/>
    <w:rsid w:val="00D12D9E"/>
    <w:rsid w:val="00D65E8D"/>
    <w:rsid w:val="00D90DF1"/>
    <w:rsid w:val="00D967A1"/>
    <w:rsid w:val="00DA3BFA"/>
    <w:rsid w:val="00DA4D8C"/>
    <w:rsid w:val="00DC12F6"/>
    <w:rsid w:val="00DE34A7"/>
    <w:rsid w:val="00E43561"/>
    <w:rsid w:val="00E43F94"/>
    <w:rsid w:val="00E53532"/>
    <w:rsid w:val="00E53939"/>
    <w:rsid w:val="00E70778"/>
    <w:rsid w:val="00E7508F"/>
    <w:rsid w:val="00E956F2"/>
    <w:rsid w:val="00EA3AF7"/>
    <w:rsid w:val="00EB5125"/>
    <w:rsid w:val="00EF3CF1"/>
    <w:rsid w:val="00F32BFC"/>
    <w:rsid w:val="00F473E6"/>
    <w:rsid w:val="00F561E3"/>
    <w:rsid w:val="00F762A1"/>
    <w:rsid w:val="00F84A6B"/>
    <w:rsid w:val="00F94448"/>
    <w:rsid w:val="00FB0F11"/>
    <w:rsid w:val="00FB6B12"/>
    <w:rsid w:val="00FC657D"/>
    <w:rsid w:val="00FC6A6C"/>
    <w:rsid w:val="00FD3842"/>
    <w:rsid w:val="00FE50E7"/>
    <w:rsid w:val="00FF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5D92106D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5F07E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F07E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F07E5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F07E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F07E5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5F07E5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5F0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cosmo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ДОХОДНОСТЬ!$O$56:$O$57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ДОХОДНОСТЬ!$P$56:$P$57</c:f>
              <c:numCache>
                <c:formatCode>0%</c:formatCode>
                <c:ptCount val="2"/>
                <c:pt idx="0">
                  <c:v>-6.8832268677176178E-2</c:v>
                </c:pt>
                <c:pt idx="1">
                  <c:v>-0.37249996268145091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6E-4BE3-B389-54240AF6B0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1D474-A390-432D-BD20-AD12F79B9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47</cp:revision>
  <dcterms:created xsi:type="dcterms:W3CDTF">2023-03-22T12:28:00Z</dcterms:created>
  <dcterms:modified xsi:type="dcterms:W3CDTF">2023-08-09T16:05:00Z</dcterms:modified>
</cp:coreProperties>
</file>