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DCD0BA6"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832E7">
        <w:rPr>
          <w:rFonts w:cstheme="minorHAnsi"/>
        </w:rPr>
        <w:t>29</w:t>
      </w:r>
      <w:r w:rsidR="00986649" w:rsidRPr="002A6763">
        <w:rPr>
          <w:rFonts w:cstheme="minorHAnsi"/>
        </w:rPr>
        <w:t>.</w:t>
      </w:r>
      <w:r w:rsidR="00ED5AB8">
        <w:rPr>
          <w:rFonts w:cstheme="minorHAnsi"/>
        </w:rPr>
        <w:t>0</w:t>
      </w:r>
      <w:r w:rsidR="005832E7">
        <w:rPr>
          <w:rFonts w:cstheme="minorHAnsi"/>
        </w:rPr>
        <w:t>9</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9518C8B" w:rsidR="00634487" w:rsidRPr="00ED5AB8" w:rsidRDefault="0009008A" w:rsidP="007C375E">
            <w:pPr>
              <w:spacing w:line="276" w:lineRule="auto"/>
              <w:jc w:val="center"/>
              <w:rPr>
                <w:rFonts w:cstheme="minorHAnsi"/>
              </w:rPr>
            </w:pPr>
            <w:r>
              <w:rPr>
                <w:rFonts w:cstheme="minorHAnsi"/>
              </w:rPr>
              <w:t>9</w:t>
            </w:r>
            <w:r w:rsidR="00093C8E">
              <w:rPr>
                <w:rFonts w:cstheme="minorHAnsi"/>
              </w:rPr>
              <w:t>6</w:t>
            </w:r>
            <w:r w:rsidR="00634487">
              <w:rPr>
                <w:rFonts w:cstheme="minorHAnsi"/>
              </w:rPr>
              <w:t>,</w:t>
            </w:r>
            <w:r w:rsidR="007C375E">
              <w:rPr>
                <w:rFonts w:cstheme="minorHAnsi"/>
              </w:rPr>
              <w:t>67</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66652AD1" w:rsidR="00DD12D0" w:rsidRPr="00ED5AB8" w:rsidRDefault="00DD12D0" w:rsidP="007C375E">
            <w:pPr>
              <w:spacing w:line="276" w:lineRule="auto"/>
              <w:jc w:val="center"/>
              <w:rPr>
                <w:rFonts w:cstheme="minorHAnsi"/>
              </w:rPr>
            </w:pPr>
            <w:r>
              <w:rPr>
                <w:rFonts w:cstheme="minorHAnsi"/>
              </w:rPr>
              <w:t>1,</w:t>
            </w:r>
            <w:r w:rsidR="007C375E">
              <w:rPr>
                <w:rFonts w:cstheme="minorHAnsi"/>
              </w:rPr>
              <w:t>71</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79434D9B" w:rsidR="00095B09" w:rsidRPr="00EB78B5" w:rsidRDefault="00F0144F" w:rsidP="007C375E">
            <w:pPr>
              <w:spacing w:line="276" w:lineRule="auto"/>
              <w:jc w:val="center"/>
              <w:rPr>
                <w:rFonts w:cstheme="minorHAnsi"/>
                <w:lang w:val="en-US"/>
              </w:rPr>
            </w:pPr>
            <w:r>
              <w:rPr>
                <w:rFonts w:cstheme="minorHAnsi"/>
              </w:rPr>
              <w:t>1</w:t>
            </w:r>
            <w:r w:rsidR="00095B09">
              <w:rPr>
                <w:rFonts w:cstheme="minorHAnsi"/>
              </w:rPr>
              <w:t>,</w:t>
            </w:r>
            <w:r w:rsidR="00093C8E">
              <w:rPr>
                <w:rFonts w:cstheme="minorHAnsi"/>
              </w:rPr>
              <w:t>2</w:t>
            </w:r>
            <w:r w:rsidR="007C375E">
              <w:rPr>
                <w:rFonts w:cstheme="minorHAnsi"/>
              </w:rPr>
              <w:t>3</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02CAB18A" w:rsidR="00095B09" w:rsidRPr="00EB78B5" w:rsidRDefault="00095B09" w:rsidP="007C375E">
            <w:pPr>
              <w:spacing w:line="276" w:lineRule="auto"/>
              <w:jc w:val="center"/>
              <w:rPr>
                <w:rFonts w:cstheme="minorHAnsi"/>
                <w:lang w:val="en-US"/>
              </w:rPr>
            </w:pPr>
            <w:r>
              <w:rPr>
                <w:rFonts w:cstheme="minorHAnsi"/>
              </w:rPr>
              <w:t>0,</w:t>
            </w:r>
            <w:r w:rsidR="007C375E">
              <w:rPr>
                <w:rFonts w:cstheme="minorHAnsi"/>
              </w:rPr>
              <w:t>39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1E44B4BA" w14:textId="77777777" w:rsidR="005832E7" w:rsidRDefault="00634487" w:rsidP="005832E7">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5832E7">
              <w:rPr>
                <w:rFonts w:asciiTheme="minorHAnsi" w:hAnsiTheme="minorHAnsi" w:cstheme="minorHAnsi"/>
              </w:rPr>
              <w:t>*</w:t>
            </w:r>
          </w:p>
          <w:p w14:paraId="377B7C46" w14:textId="47DAD460" w:rsidR="00EB78B5" w:rsidRPr="00EB78B5" w:rsidRDefault="005832E7" w:rsidP="005832E7">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7C375E" w:rsidRPr="00C50091" w14:paraId="163F6D42" w14:textId="77777777" w:rsidTr="002C3C03">
        <w:tc>
          <w:tcPr>
            <w:tcW w:w="4365" w:type="dxa"/>
            <w:vMerge/>
          </w:tcPr>
          <w:p w14:paraId="439EA073" w14:textId="77777777" w:rsidR="007C375E" w:rsidRPr="003B455E" w:rsidRDefault="007C375E" w:rsidP="007C375E">
            <w:pPr>
              <w:rPr>
                <w:rFonts w:cstheme="minorHAnsi"/>
              </w:rPr>
            </w:pPr>
          </w:p>
        </w:tc>
        <w:tc>
          <w:tcPr>
            <w:tcW w:w="1380" w:type="dxa"/>
            <w:vAlign w:val="center"/>
          </w:tcPr>
          <w:p w14:paraId="377E34DE" w14:textId="58446317"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56577D1F" w:rsidR="007C375E" w:rsidRPr="003B455E" w:rsidRDefault="007C375E" w:rsidP="007C375E">
            <w:pPr>
              <w:pStyle w:val="ConsPlusNormal"/>
              <w:rPr>
                <w:rFonts w:asciiTheme="minorHAnsi" w:hAnsiTheme="minorHAnsi" w:cstheme="minorHAnsi"/>
              </w:rPr>
            </w:pPr>
            <w:r>
              <w:rPr>
                <w:color w:val="000000"/>
                <w:szCs w:val="22"/>
              </w:rPr>
              <w:t>0,46%</w:t>
            </w:r>
          </w:p>
        </w:tc>
        <w:tc>
          <w:tcPr>
            <w:tcW w:w="1846" w:type="dxa"/>
            <w:vAlign w:val="bottom"/>
          </w:tcPr>
          <w:p w14:paraId="5DA42905" w14:textId="5D62DAF1" w:rsidR="007C375E" w:rsidRPr="00366797" w:rsidRDefault="007C375E" w:rsidP="007C375E">
            <w:pPr>
              <w:pStyle w:val="ConsPlusNormal"/>
              <w:rPr>
                <w:rFonts w:asciiTheme="minorHAnsi" w:hAnsiTheme="minorHAnsi" w:cstheme="minorHAnsi"/>
                <w:highlight w:val="yellow"/>
              </w:rPr>
            </w:pPr>
            <w:r>
              <w:rPr>
                <w:color w:val="000000"/>
                <w:szCs w:val="22"/>
              </w:rPr>
              <w:t>0,18%</w:t>
            </w:r>
          </w:p>
        </w:tc>
      </w:tr>
      <w:tr w:rsidR="007C375E" w:rsidRPr="00C50091" w14:paraId="734DB2DE" w14:textId="77777777" w:rsidTr="002C3C03">
        <w:tc>
          <w:tcPr>
            <w:tcW w:w="4365" w:type="dxa"/>
            <w:vMerge/>
          </w:tcPr>
          <w:p w14:paraId="1A4F3314" w14:textId="77777777" w:rsidR="007C375E" w:rsidRPr="003B455E" w:rsidRDefault="007C375E" w:rsidP="007C375E">
            <w:pPr>
              <w:rPr>
                <w:rFonts w:cstheme="minorHAnsi"/>
              </w:rPr>
            </w:pPr>
          </w:p>
        </w:tc>
        <w:tc>
          <w:tcPr>
            <w:tcW w:w="1380" w:type="dxa"/>
            <w:vAlign w:val="center"/>
          </w:tcPr>
          <w:p w14:paraId="6B673F49" w14:textId="361E774F"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2EA49A98" w:rsidR="007C375E" w:rsidRPr="003B455E" w:rsidRDefault="007C375E" w:rsidP="007C375E">
            <w:pPr>
              <w:pStyle w:val="ConsPlusNormal"/>
              <w:rPr>
                <w:rFonts w:asciiTheme="minorHAnsi" w:hAnsiTheme="minorHAnsi" w:cstheme="minorHAnsi"/>
              </w:rPr>
            </w:pPr>
            <w:r>
              <w:rPr>
                <w:color w:val="000000"/>
                <w:szCs w:val="22"/>
              </w:rPr>
              <w:t>2,38%</w:t>
            </w:r>
          </w:p>
        </w:tc>
        <w:tc>
          <w:tcPr>
            <w:tcW w:w="1846" w:type="dxa"/>
            <w:vAlign w:val="bottom"/>
          </w:tcPr>
          <w:p w14:paraId="0A9EC4F7" w14:textId="34CB2B3E" w:rsidR="007C375E" w:rsidRPr="00366797" w:rsidRDefault="007C375E" w:rsidP="007C375E">
            <w:pPr>
              <w:pStyle w:val="ConsPlusNormal"/>
              <w:rPr>
                <w:rFonts w:asciiTheme="minorHAnsi" w:hAnsiTheme="minorHAnsi" w:cstheme="minorHAnsi"/>
                <w:highlight w:val="yellow"/>
              </w:rPr>
            </w:pPr>
            <w:r>
              <w:rPr>
                <w:color w:val="000000"/>
                <w:szCs w:val="22"/>
              </w:rPr>
              <w:t>1,09%</w:t>
            </w:r>
          </w:p>
        </w:tc>
      </w:tr>
      <w:tr w:rsidR="007C375E" w:rsidRPr="00C50091" w14:paraId="2D189623" w14:textId="77777777" w:rsidTr="002C3C03">
        <w:tc>
          <w:tcPr>
            <w:tcW w:w="4365" w:type="dxa"/>
            <w:vMerge/>
          </w:tcPr>
          <w:p w14:paraId="06D3E770" w14:textId="77777777" w:rsidR="007C375E" w:rsidRPr="003B455E" w:rsidRDefault="007C375E" w:rsidP="007C375E">
            <w:pPr>
              <w:rPr>
                <w:rFonts w:cstheme="minorHAnsi"/>
              </w:rPr>
            </w:pPr>
          </w:p>
        </w:tc>
        <w:tc>
          <w:tcPr>
            <w:tcW w:w="1380" w:type="dxa"/>
            <w:vAlign w:val="bottom"/>
          </w:tcPr>
          <w:p w14:paraId="0A625FAD" w14:textId="607D8456"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4768EB13" w:rsidR="007C375E" w:rsidRPr="003B455E" w:rsidRDefault="007C375E" w:rsidP="007C375E">
            <w:pPr>
              <w:pStyle w:val="ConsPlusNormal"/>
              <w:rPr>
                <w:rFonts w:asciiTheme="minorHAnsi" w:hAnsiTheme="minorHAnsi" w:cstheme="minorHAnsi"/>
              </w:rPr>
            </w:pPr>
            <w:r>
              <w:rPr>
                <w:color w:val="000000"/>
                <w:szCs w:val="22"/>
              </w:rPr>
              <w:t>6,68%</w:t>
            </w:r>
          </w:p>
        </w:tc>
        <w:tc>
          <w:tcPr>
            <w:tcW w:w="1846" w:type="dxa"/>
            <w:vAlign w:val="bottom"/>
          </w:tcPr>
          <w:p w14:paraId="5A1631C8" w14:textId="4020F6B8" w:rsidR="007C375E" w:rsidRPr="00366797" w:rsidRDefault="007C375E" w:rsidP="007C375E">
            <w:pPr>
              <w:pStyle w:val="ConsPlusNormal"/>
              <w:rPr>
                <w:rFonts w:asciiTheme="minorHAnsi" w:hAnsiTheme="minorHAnsi" w:cstheme="minorHAnsi"/>
                <w:highlight w:val="yellow"/>
              </w:rPr>
            </w:pPr>
            <w:r>
              <w:rPr>
                <w:color w:val="000000"/>
                <w:szCs w:val="22"/>
              </w:rPr>
              <w:t>4,32%</w:t>
            </w:r>
          </w:p>
        </w:tc>
      </w:tr>
      <w:tr w:rsidR="007C375E" w:rsidRPr="00C50091" w14:paraId="00022598" w14:textId="77777777" w:rsidTr="002C3C03">
        <w:tc>
          <w:tcPr>
            <w:tcW w:w="4365" w:type="dxa"/>
            <w:vMerge/>
          </w:tcPr>
          <w:p w14:paraId="23447C1B" w14:textId="77777777" w:rsidR="007C375E" w:rsidRPr="003B455E" w:rsidRDefault="007C375E" w:rsidP="007C375E">
            <w:pPr>
              <w:rPr>
                <w:rFonts w:cstheme="minorHAnsi"/>
              </w:rPr>
            </w:pPr>
          </w:p>
        </w:tc>
        <w:tc>
          <w:tcPr>
            <w:tcW w:w="1380" w:type="dxa"/>
            <w:vAlign w:val="center"/>
          </w:tcPr>
          <w:p w14:paraId="1559E4EA" w14:textId="730568B2"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21F46301" w:rsidR="007C375E" w:rsidRPr="003B455E" w:rsidRDefault="007C375E" w:rsidP="007C375E">
            <w:pPr>
              <w:pStyle w:val="ConsPlusNormal"/>
              <w:rPr>
                <w:rFonts w:asciiTheme="minorHAnsi" w:hAnsiTheme="minorHAnsi" w:cstheme="minorHAnsi"/>
              </w:rPr>
            </w:pPr>
            <w:r>
              <w:rPr>
                <w:color w:val="000000"/>
                <w:szCs w:val="22"/>
              </w:rPr>
              <w:t>14,74%</w:t>
            </w:r>
          </w:p>
        </w:tc>
        <w:tc>
          <w:tcPr>
            <w:tcW w:w="1846" w:type="dxa"/>
            <w:vAlign w:val="bottom"/>
          </w:tcPr>
          <w:p w14:paraId="4EF284CC" w14:textId="331564F8" w:rsidR="007C375E" w:rsidRPr="00366797" w:rsidRDefault="007C375E" w:rsidP="007C375E">
            <w:pPr>
              <w:pStyle w:val="ConsPlusNormal"/>
              <w:rPr>
                <w:rFonts w:asciiTheme="minorHAnsi" w:hAnsiTheme="minorHAnsi" w:cstheme="minorHAnsi"/>
                <w:highlight w:val="yellow"/>
              </w:rPr>
            </w:pPr>
            <w:r>
              <w:rPr>
                <w:color w:val="000000"/>
                <w:szCs w:val="22"/>
              </w:rPr>
              <w:t>9,61%</w:t>
            </w:r>
          </w:p>
        </w:tc>
      </w:tr>
      <w:tr w:rsidR="007C375E" w:rsidRPr="00C50091" w14:paraId="61586E32" w14:textId="77777777" w:rsidTr="002C3C03">
        <w:tc>
          <w:tcPr>
            <w:tcW w:w="4365" w:type="dxa"/>
            <w:vMerge/>
          </w:tcPr>
          <w:p w14:paraId="6D68E732" w14:textId="77777777" w:rsidR="007C375E" w:rsidRPr="003B455E" w:rsidRDefault="007C375E" w:rsidP="007C375E">
            <w:pPr>
              <w:rPr>
                <w:rFonts w:cstheme="minorHAnsi"/>
              </w:rPr>
            </w:pPr>
          </w:p>
        </w:tc>
        <w:tc>
          <w:tcPr>
            <w:tcW w:w="1380" w:type="dxa"/>
            <w:vAlign w:val="center"/>
          </w:tcPr>
          <w:p w14:paraId="6C7A6518" w14:textId="08810C72"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4EA124C1" w:rsidR="007C375E" w:rsidRPr="003B455E" w:rsidRDefault="007C375E" w:rsidP="007C375E">
            <w:pPr>
              <w:pStyle w:val="ConsPlusNormal"/>
              <w:rPr>
                <w:rFonts w:asciiTheme="minorHAnsi" w:hAnsiTheme="minorHAnsi" w:cstheme="minorHAnsi"/>
              </w:rPr>
            </w:pPr>
            <w:r>
              <w:rPr>
                <w:color w:val="000000"/>
                <w:szCs w:val="22"/>
              </w:rPr>
              <w:t>32,53%</w:t>
            </w:r>
          </w:p>
        </w:tc>
        <w:tc>
          <w:tcPr>
            <w:tcW w:w="1846" w:type="dxa"/>
            <w:vAlign w:val="bottom"/>
          </w:tcPr>
          <w:p w14:paraId="4946C1EE" w14:textId="6C13F5FE" w:rsidR="007C375E" w:rsidRPr="00366797" w:rsidRDefault="007C375E" w:rsidP="007C375E">
            <w:pPr>
              <w:pStyle w:val="ConsPlusNormal"/>
              <w:rPr>
                <w:rFonts w:asciiTheme="minorHAnsi" w:hAnsiTheme="minorHAnsi" w:cstheme="minorHAnsi"/>
                <w:highlight w:val="yellow"/>
              </w:rPr>
            </w:pPr>
            <w:r>
              <w:rPr>
                <w:color w:val="000000"/>
                <w:szCs w:val="22"/>
              </w:rPr>
              <w:t>4,32%</w:t>
            </w:r>
          </w:p>
        </w:tc>
      </w:tr>
      <w:tr w:rsidR="007C375E" w:rsidRPr="00C50091" w14:paraId="23E49679" w14:textId="77777777" w:rsidTr="002C3C03">
        <w:tc>
          <w:tcPr>
            <w:tcW w:w="4365" w:type="dxa"/>
            <w:vMerge/>
          </w:tcPr>
          <w:p w14:paraId="18885D97" w14:textId="77777777" w:rsidR="007C375E" w:rsidRPr="003B455E" w:rsidRDefault="007C375E" w:rsidP="007C375E">
            <w:pPr>
              <w:pStyle w:val="ConsPlusNormal"/>
              <w:rPr>
                <w:rFonts w:asciiTheme="minorHAnsi" w:hAnsiTheme="minorHAnsi" w:cstheme="minorHAnsi"/>
              </w:rPr>
            </w:pPr>
          </w:p>
        </w:tc>
        <w:tc>
          <w:tcPr>
            <w:tcW w:w="1380" w:type="dxa"/>
            <w:vAlign w:val="center"/>
          </w:tcPr>
          <w:p w14:paraId="427B3323" w14:textId="137B6B97" w:rsidR="007C375E" w:rsidRPr="003B455E" w:rsidRDefault="007C375E" w:rsidP="007C375E">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3C64BAEF" w:rsidR="007C375E" w:rsidRPr="003B455E" w:rsidRDefault="007C375E" w:rsidP="007C375E">
            <w:pPr>
              <w:pStyle w:val="ConsPlusNormal"/>
              <w:rPr>
                <w:rFonts w:asciiTheme="minorHAnsi" w:hAnsiTheme="minorHAnsi" w:cstheme="minorHAnsi"/>
              </w:rPr>
            </w:pPr>
            <w:r>
              <w:rPr>
                <w:color w:val="000000"/>
                <w:szCs w:val="22"/>
              </w:rPr>
              <w:t>55,55%</w:t>
            </w:r>
          </w:p>
        </w:tc>
        <w:tc>
          <w:tcPr>
            <w:tcW w:w="1846" w:type="dxa"/>
            <w:vAlign w:val="bottom"/>
          </w:tcPr>
          <w:p w14:paraId="529BB3CB" w14:textId="7233D71A" w:rsidR="007C375E" w:rsidRPr="00366797" w:rsidRDefault="007C375E" w:rsidP="007C375E">
            <w:pPr>
              <w:pStyle w:val="ConsPlusNormal"/>
              <w:rPr>
                <w:rFonts w:asciiTheme="minorHAnsi" w:hAnsiTheme="minorHAnsi" w:cstheme="minorHAnsi"/>
                <w:highlight w:val="yellow"/>
              </w:rPr>
            </w:pPr>
            <w:r>
              <w:rPr>
                <w:color w:val="000000"/>
                <w:szCs w:val="22"/>
              </w:rPr>
              <w:t>17,02%</w:t>
            </w:r>
          </w:p>
        </w:tc>
      </w:tr>
    </w:tbl>
    <w:p w14:paraId="136D627F" w14:textId="77777777" w:rsidR="004F6824" w:rsidRPr="00C50091" w:rsidRDefault="004F6824" w:rsidP="00986649">
      <w:pPr>
        <w:spacing w:line="276" w:lineRule="auto"/>
        <w:rPr>
          <w:rFonts w:cstheme="minorHAnsi"/>
        </w:rPr>
      </w:pPr>
    </w:p>
    <w:p w14:paraId="66686100" w14:textId="26B5677D" w:rsidR="007A0DCF" w:rsidRPr="00C50091" w:rsidRDefault="007E4067" w:rsidP="007C375E">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7C375E" w:rsidRPr="007C375E">
        <w:rPr>
          <w:rFonts w:cstheme="minorHAnsi"/>
        </w:rPr>
        <w:t>919,5</w:t>
      </w:r>
      <w:r w:rsidR="00093C8E">
        <w:rPr>
          <w:rFonts w:cstheme="minorHAnsi"/>
        </w:rPr>
        <w:t xml:space="preserve">0 </w:t>
      </w:r>
      <w:r w:rsidRPr="00C50091">
        <w:rPr>
          <w:rFonts w:cstheme="minorHAnsi"/>
        </w:rPr>
        <w:t>рублей.</w:t>
      </w:r>
    </w:p>
    <w:p w14:paraId="59CB4D01" w14:textId="2B29B5CE" w:rsidR="007F4701" w:rsidRPr="007F4701" w:rsidRDefault="007A0DCF" w:rsidP="007C375E">
      <w:pPr>
        <w:pStyle w:val="a3"/>
        <w:numPr>
          <w:ilvl w:val="0"/>
          <w:numId w:val="3"/>
        </w:numPr>
        <w:spacing w:line="276" w:lineRule="auto"/>
        <w:rPr>
          <w:rFonts w:cstheme="minorHAnsi"/>
        </w:rPr>
      </w:pPr>
      <w:r w:rsidRPr="007F4701">
        <w:rPr>
          <w:rFonts w:cstheme="minorHAnsi"/>
        </w:rPr>
        <w:t xml:space="preserve">Стоимость чистых активов </w:t>
      </w:r>
      <w:r w:rsidR="007C375E" w:rsidRPr="007C375E">
        <w:rPr>
          <w:rFonts w:cstheme="minorHAnsi"/>
        </w:rPr>
        <w:t>147</w:t>
      </w:r>
      <w:r w:rsidR="007C375E">
        <w:rPr>
          <w:rFonts w:cstheme="minorHAnsi"/>
        </w:rPr>
        <w:t xml:space="preserve"> </w:t>
      </w:r>
      <w:bookmarkStart w:id="0" w:name="_GoBack"/>
      <w:bookmarkEnd w:id="0"/>
      <w:r w:rsidR="007C375E" w:rsidRPr="007C375E">
        <w:rPr>
          <w:rFonts w:cstheme="minorHAnsi"/>
        </w:rPr>
        <w:t>119</w:t>
      </w:r>
      <w:r w:rsidR="007C375E">
        <w:rPr>
          <w:rFonts w:cstheme="minorHAnsi"/>
        </w:rPr>
        <w:t xml:space="preserve"> </w:t>
      </w:r>
      <w:r w:rsidR="007C375E" w:rsidRPr="007C375E">
        <w:rPr>
          <w:rFonts w:cstheme="minorHAnsi"/>
        </w:rPr>
        <w:t>599,8</w:t>
      </w:r>
      <w:r w:rsidR="007C375E">
        <w:rPr>
          <w:rFonts w:cstheme="minorHAnsi"/>
        </w:rPr>
        <w:t xml:space="preserve">0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3C8E"/>
    <w:rsid w:val="00095B09"/>
    <w:rsid w:val="000C2A9D"/>
    <w:rsid w:val="000E50F6"/>
    <w:rsid w:val="000F7446"/>
    <w:rsid w:val="00102B2B"/>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9F67AA"/>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2439E"/>
    <w:rsid w:val="00E4575A"/>
    <w:rsid w:val="00E66B06"/>
    <w:rsid w:val="00EB78B5"/>
    <w:rsid w:val="00ED5AB8"/>
    <w:rsid w:val="00EE76EF"/>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2021-10-28T16:13:00Z</dcterms:created>
  <dcterms:modified xsi:type="dcterms:W3CDTF">2023-10-05T14:01:00Z</dcterms:modified>
</cp:coreProperties>
</file>