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779C58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C220A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633E18">
        <w:rPr>
          <w:rFonts w:cstheme="minorHAnsi"/>
        </w:rPr>
        <w:t>0</w:t>
      </w:r>
      <w:r w:rsidR="004C220A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336B141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D24482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31AD6441" w:rsidR="00AA406B" w:rsidRPr="00EA44D1" w:rsidRDefault="00AA406B" w:rsidP="0033257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2448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32573">
              <w:rPr>
                <w:rFonts w:ascii="Calibri" w:hAnsi="Calibri" w:cs="Calibri"/>
                <w:color w:val="000000"/>
              </w:rPr>
              <w:t>08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0928662E" w:rsidR="00AA406B" w:rsidRPr="00EA44D1" w:rsidRDefault="00332573" w:rsidP="003325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3F6233FE" w:rsidR="00AA406B" w:rsidRPr="00EA44D1" w:rsidRDefault="00AA406B" w:rsidP="0033257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332573"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7D357060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2601A063" w:rsidR="00AA406B" w:rsidRDefault="00332573" w:rsidP="003325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58438DF1" w:rsidR="00AA406B" w:rsidRDefault="00EF383C" w:rsidP="003325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332573">
              <w:rPr>
                <w:rFonts w:ascii="Calibri" w:hAnsi="Calibri" w:cs="Calibri"/>
                <w:color w:val="000000"/>
              </w:rPr>
              <w:t>13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5707858" w14:textId="77777777" w:rsidR="004C220A" w:rsidRDefault="004F247F" w:rsidP="004C220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4C220A">
              <w:rPr>
                <w:rFonts w:asciiTheme="minorHAnsi" w:hAnsiTheme="minorHAnsi" w:cstheme="minorHAnsi"/>
              </w:rPr>
              <w:t>*</w:t>
            </w:r>
          </w:p>
          <w:p w14:paraId="175B5FFA" w14:textId="69CEDC5E" w:rsidR="004F247F" w:rsidRPr="004C220A" w:rsidRDefault="004C220A" w:rsidP="004C220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август 2023)</w:t>
            </w:r>
          </w:p>
        </w:tc>
      </w:tr>
      <w:tr w:rsidR="00332573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332573" w:rsidRPr="003B455E" w:rsidRDefault="00332573" w:rsidP="0033257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BD0BDF4" w:rsidR="00332573" w:rsidRPr="008C0FCA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0,22%</w:t>
            </w:r>
          </w:p>
        </w:tc>
        <w:tc>
          <w:tcPr>
            <w:tcW w:w="1705" w:type="dxa"/>
            <w:vAlign w:val="bottom"/>
          </w:tcPr>
          <w:p w14:paraId="5DA42905" w14:textId="28A433D1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-0,06%</w:t>
            </w:r>
          </w:p>
        </w:tc>
      </w:tr>
      <w:tr w:rsidR="00332573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332573" w:rsidRPr="003B455E" w:rsidRDefault="00332573" w:rsidP="0033257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18615A3E" w:rsidR="00332573" w:rsidRPr="008C0FCA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4,62%</w:t>
            </w:r>
          </w:p>
        </w:tc>
        <w:tc>
          <w:tcPr>
            <w:tcW w:w="1705" w:type="dxa"/>
            <w:vAlign w:val="bottom"/>
          </w:tcPr>
          <w:p w14:paraId="0A9EC4F7" w14:textId="376D2369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3,33%</w:t>
            </w:r>
          </w:p>
        </w:tc>
      </w:tr>
      <w:tr w:rsidR="00332573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332573" w:rsidRPr="003B455E" w:rsidRDefault="00332573" w:rsidP="0033257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0D91393" w:rsidR="00332573" w:rsidRPr="008C0FCA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10,84%</w:t>
            </w:r>
          </w:p>
        </w:tc>
        <w:tc>
          <w:tcPr>
            <w:tcW w:w="1705" w:type="dxa"/>
            <w:vAlign w:val="bottom"/>
          </w:tcPr>
          <w:p w14:paraId="5A1631C8" w14:textId="67AD2C0B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8,48%</w:t>
            </w:r>
          </w:p>
        </w:tc>
      </w:tr>
      <w:tr w:rsidR="00332573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332573" w:rsidRPr="003B455E" w:rsidRDefault="00332573" w:rsidP="0033257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039D1B4" w:rsidR="00332573" w:rsidRPr="008C0FCA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23,35%</w:t>
            </w:r>
          </w:p>
        </w:tc>
        <w:tc>
          <w:tcPr>
            <w:tcW w:w="1705" w:type="dxa"/>
            <w:vAlign w:val="bottom"/>
          </w:tcPr>
          <w:p w14:paraId="4EF284CC" w14:textId="2EBDE460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18,22%</w:t>
            </w:r>
          </w:p>
        </w:tc>
      </w:tr>
      <w:tr w:rsidR="00332573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332573" w:rsidRPr="003B455E" w:rsidRDefault="00332573" w:rsidP="0033257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B6C78CF" w:rsidR="00332573" w:rsidRPr="008C0FCA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69,36%</w:t>
            </w:r>
          </w:p>
        </w:tc>
        <w:tc>
          <w:tcPr>
            <w:tcW w:w="1705" w:type="dxa"/>
            <w:vAlign w:val="bottom"/>
          </w:tcPr>
          <w:p w14:paraId="4946C1EE" w14:textId="7DF11EB4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41,15%</w:t>
            </w:r>
          </w:p>
        </w:tc>
      </w:tr>
      <w:tr w:rsidR="00332573" w:rsidRPr="00C50091" w14:paraId="23E49679" w14:textId="77777777" w:rsidTr="00591980">
        <w:tc>
          <w:tcPr>
            <w:tcW w:w="4365" w:type="dxa"/>
          </w:tcPr>
          <w:p w14:paraId="18885D97" w14:textId="77777777" w:rsidR="00332573" w:rsidRPr="003B455E" w:rsidRDefault="00332573" w:rsidP="0033257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332573" w:rsidRPr="003B455E" w:rsidRDefault="00332573" w:rsidP="0033257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3673A75" w:rsidR="00332573" w:rsidRPr="003B455E" w:rsidRDefault="00332573" w:rsidP="0033257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115,81%</w:t>
            </w:r>
          </w:p>
        </w:tc>
        <w:tc>
          <w:tcPr>
            <w:tcW w:w="1705" w:type="dxa"/>
            <w:vAlign w:val="bottom"/>
          </w:tcPr>
          <w:p w14:paraId="529BB3CB" w14:textId="2D946D4C" w:rsidR="00332573" w:rsidRPr="00AA406B" w:rsidRDefault="00332573" w:rsidP="00332573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77,28%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2110C4D" w:rsidR="007A0DCF" w:rsidRPr="00C50091" w:rsidRDefault="007E4067" w:rsidP="0033257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32573" w:rsidRPr="00332573">
        <w:t>302</w:t>
      </w:r>
      <w:r w:rsidR="00332573">
        <w:t xml:space="preserve"> </w:t>
      </w:r>
      <w:r w:rsidR="00332573" w:rsidRPr="00332573">
        <w:t>868,83</w:t>
      </w:r>
      <w:r w:rsidR="00332573">
        <w:t xml:space="preserve"> </w:t>
      </w:r>
      <w:r w:rsidRPr="00C50091">
        <w:rPr>
          <w:rFonts w:cstheme="minorHAnsi"/>
        </w:rPr>
        <w:t>рублей.</w:t>
      </w:r>
    </w:p>
    <w:p w14:paraId="59CB4D01" w14:textId="787E9AE3" w:rsidR="007F4701" w:rsidRPr="007F4701" w:rsidRDefault="007A0DCF" w:rsidP="0033257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332573" w:rsidRPr="00332573">
        <w:rPr>
          <w:rFonts w:cstheme="minorHAnsi"/>
        </w:rPr>
        <w:t>146</w:t>
      </w:r>
      <w:r w:rsidR="00332573">
        <w:rPr>
          <w:rFonts w:cstheme="minorHAnsi"/>
        </w:rPr>
        <w:t> </w:t>
      </w:r>
      <w:r w:rsidR="00332573" w:rsidRPr="00332573">
        <w:rPr>
          <w:rFonts w:cstheme="minorHAnsi"/>
        </w:rPr>
        <w:t>451</w:t>
      </w:r>
      <w:r w:rsidR="00332573">
        <w:rPr>
          <w:rFonts w:cstheme="minorHAnsi"/>
        </w:rPr>
        <w:t xml:space="preserve"> </w:t>
      </w:r>
      <w:bookmarkStart w:id="0" w:name="_GoBack"/>
      <w:bookmarkEnd w:id="0"/>
      <w:r w:rsidR="00332573" w:rsidRPr="00332573">
        <w:rPr>
          <w:rFonts w:cstheme="minorHAnsi"/>
        </w:rPr>
        <w:t>214,47</w:t>
      </w:r>
      <w:r w:rsidR="00332573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ABB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46816"/>
    <w:rsid w:val="00264083"/>
    <w:rsid w:val="002A6763"/>
    <w:rsid w:val="002D04B7"/>
    <w:rsid w:val="002D2D3F"/>
    <w:rsid w:val="002E02FF"/>
    <w:rsid w:val="002F4D15"/>
    <w:rsid w:val="00322114"/>
    <w:rsid w:val="00332573"/>
    <w:rsid w:val="00374E3A"/>
    <w:rsid w:val="003834DB"/>
    <w:rsid w:val="00391A30"/>
    <w:rsid w:val="00391D3A"/>
    <w:rsid w:val="003B455E"/>
    <w:rsid w:val="003C408B"/>
    <w:rsid w:val="003D56F7"/>
    <w:rsid w:val="003E23BE"/>
    <w:rsid w:val="003E4FCA"/>
    <w:rsid w:val="003F6D2F"/>
    <w:rsid w:val="004019F7"/>
    <w:rsid w:val="004154CB"/>
    <w:rsid w:val="00437368"/>
    <w:rsid w:val="00440BA8"/>
    <w:rsid w:val="004910D2"/>
    <w:rsid w:val="004C220A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865EC"/>
    <w:rsid w:val="006C15EF"/>
    <w:rsid w:val="006F317C"/>
    <w:rsid w:val="00701135"/>
    <w:rsid w:val="0071754E"/>
    <w:rsid w:val="00740D7C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F0868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F6C3B"/>
    <w:rsid w:val="00C45B63"/>
    <w:rsid w:val="00C50091"/>
    <w:rsid w:val="00C57801"/>
    <w:rsid w:val="00C75DF9"/>
    <w:rsid w:val="00C84B56"/>
    <w:rsid w:val="00CB4A8E"/>
    <w:rsid w:val="00CF0234"/>
    <w:rsid w:val="00D24482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D443-2846-4040-9122-89EB31E1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54</cp:revision>
  <cp:lastPrinted>2021-09-07T11:44:00Z</cp:lastPrinted>
  <dcterms:created xsi:type="dcterms:W3CDTF">2021-10-05T09:49:00Z</dcterms:created>
  <dcterms:modified xsi:type="dcterms:W3CDTF">2023-10-05T13:44:00Z</dcterms:modified>
</cp:coreProperties>
</file>