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483C6F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483C6F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55BA4">
              <w:rPr>
                <w:b/>
              </w:rPr>
              <w:t>29.09.2023</w:t>
            </w:r>
          </w:p>
          <w:p w:rsidR="00912219" w:rsidRPr="009C4836" w:rsidRDefault="00912219" w:rsidP="00615639">
            <w:pPr>
              <w:pStyle w:val="13"/>
            </w:pPr>
            <w:r w:rsidRPr="009C4836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152DFD" w:rsidP="005C564A">
            <w:pPr>
              <w:pStyle w:val="13"/>
            </w:pPr>
            <w:r w:rsidRPr="00152DFD">
              <w:t>Закрытый</w:t>
            </w:r>
            <w:r>
              <w:t xml:space="preserve"> </w:t>
            </w:r>
            <w:r w:rsidR="00483C6F" w:rsidRPr="00483C6F">
              <w:t xml:space="preserve">паевой инвестиционный фонд рыночных финансовых инструментов </w:t>
            </w:r>
            <w:r w:rsidR="00912219" w:rsidRPr="00DE34A7">
              <w:rPr>
                <w:b/>
              </w:rPr>
              <w:t xml:space="preserve">«Альфа-Капитал </w:t>
            </w:r>
            <w:r w:rsidR="005C564A">
              <w:rPr>
                <w:b/>
              </w:rPr>
              <w:t>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483C6F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483C6F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5C564A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483C6F">
              <w:tc>
                <w:tcPr>
                  <w:tcW w:w="2500" w:type="pct"/>
                  <w:tcMar>
                    <w:bottom w:w="0" w:type="dxa"/>
                  </w:tcMar>
                </w:tcPr>
                <w:p w:rsidR="00D110C7" w:rsidRPr="00D110C7" w:rsidRDefault="00D110C7" w:rsidP="00D110C7">
                  <w:pPr>
                    <w:pStyle w:val="1"/>
                    <w:spacing w:before="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DA4D8C" w:rsidRDefault="00D110C7" w:rsidP="00D110C7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D110C7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</w:t>
                  </w:r>
                  <w:r>
                    <w:rPr>
                      <w:sz w:val="20"/>
                    </w:rPr>
                    <w:t>инятия соответствующего решения</w:t>
                  </w:r>
                  <w:r w:rsidR="00483C6F" w:rsidRPr="00483C6F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C564A" w:rsidP="00D110C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C56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152DFD" w:rsidRPr="00C634B8">
                      <w:rPr>
                        <w:rStyle w:val="a4"/>
                        <w:sz w:val="20"/>
                      </w:rPr>
                      <w:t>https://www.alfacapital.ru/disclosure/pifs_</w:t>
                    </w:r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proofErr w:type="spellEnd"/>
                    <w:r w:rsidR="00152DFD" w:rsidRPr="00C634B8">
                      <w:rPr>
                        <w:rStyle w:val="a4"/>
                        <w:sz w:val="20"/>
                      </w:rPr>
                      <w:t>_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</w:rPr>
                      <w:t>bond</w:t>
                    </w:r>
                    <w:proofErr w:type="spellEnd"/>
                    <w:r w:rsidR="00152DFD" w:rsidRPr="00C634B8">
                      <w:rPr>
                        <w:rStyle w:val="a4"/>
                        <w:sz w:val="20"/>
                        <w:lang w:val="en-US"/>
                      </w:rPr>
                      <w:t>s</w:t>
                    </w:r>
                    <w:r w:rsidR="00152DFD" w:rsidRPr="00C634B8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152DFD" w:rsidRPr="00C634B8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483C6F" w:rsidRPr="00483C6F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BE3AFD" w:rsidRDefault="00BE3AFD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483C6F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D110C7" w:rsidRDefault="00D110C7" w:rsidP="00D110C7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D110C7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C564A" w:rsidRDefault="00D110C7" w:rsidP="00D110C7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  <w:r w:rsidR="005C564A">
              <w:t>.</w:t>
            </w:r>
          </w:p>
          <w:p w:rsidR="005C564A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912219" w:rsidRPr="00C745A2" w:rsidRDefault="005C564A" w:rsidP="005C564A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4231FC">
              <w:t>54 объекта</w:t>
            </w:r>
            <w:r w:rsidR="00483C6F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64160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64160" w:rsidRPr="00164160" w:rsidRDefault="00164160" w:rsidP="00164160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16416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Government of the United States of America</w:t>
                  </w:r>
                </w:p>
              </w:tc>
              <w:tc>
                <w:tcPr>
                  <w:tcW w:w="882" w:type="pct"/>
                  <w:vAlign w:val="center"/>
                </w:tcPr>
                <w:p w:rsidR="00164160" w:rsidRDefault="00164160" w:rsidP="001641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US91282CBV28</w:t>
                  </w:r>
                </w:p>
              </w:tc>
              <w:tc>
                <w:tcPr>
                  <w:tcW w:w="1105" w:type="pct"/>
                  <w:vAlign w:val="center"/>
                </w:tcPr>
                <w:p w:rsidR="00164160" w:rsidRDefault="00164160" w:rsidP="001641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7,03</w:t>
                  </w:r>
                </w:p>
              </w:tc>
            </w:tr>
            <w:tr w:rsidR="00164160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64160" w:rsidRDefault="00164160" w:rsidP="0016416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164160" w:rsidRDefault="00164160" w:rsidP="001641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164160" w:rsidRDefault="00164160" w:rsidP="001641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6,04</w:t>
                  </w:r>
                </w:p>
              </w:tc>
            </w:tr>
            <w:tr w:rsidR="00164160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64160" w:rsidRDefault="00164160" w:rsidP="0016416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Облигации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Frontera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Energy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164160" w:rsidRDefault="00164160" w:rsidP="001641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USC35898AB82</w:t>
                  </w:r>
                </w:p>
              </w:tc>
              <w:tc>
                <w:tcPr>
                  <w:tcW w:w="1105" w:type="pct"/>
                  <w:vAlign w:val="center"/>
                </w:tcPr>
                <w:p w:rsidR="00164160" w:rsidRDefault="00164160" w:rsidP="001641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5,57</w:t>
                  </w:r>
                </w:p>
              </w:tc>
            </w:tr>
            <w:tr w:rsidR="00164160" w:rsidRPr="00BC0CE6" w:rsidTr="005C56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64160" w:rsidRPr="00164160" w:rsidRDefault="00164160" w:rsidP="00164160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16416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164160" w:rsidRDefault="00164160" w:rsidP="001641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164160" w:rsidRDefault="00164160" w:rsidP="001641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5,25</w:t>
                  </w:r>
                </w:p>
              </w:tc>
            </w:tr>
            <w:tr w:rsidR="00164160" w:rsidRPr="00BC0CE6" w:rsidTr="005C56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64160" w:rsidRPr="00164160" w:rsidRDefault="00164160" w:rsidP="00164160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</w:t>
                  </w:r>
                  <w:r w:rsidRPr="00164160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PT. Bukit Makmur Mandiri Utama</w:t>
                  </w:r>
                </w:p>
              </w:tc>
              <w:tc>
                <w:tcPr>
                  <w:tcW w:w="882" w:type="pct"/>
                  <w:vAlign w:val="center"/>
                </w:tcPr>
                <w:p w:rsidR="00164160" w:rsidRDefault="00164160" w:rsidP="001641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USY71300AB67</w:t>
                  </w:r>
                </w:p>
              </w:tc>
              <w:tc>
                <w:tcPr>
                  <w:tcW w:w="1105" w:type="pct"/>
                  <w:vAlign w:val="center"/>
                </w:tcPr>
                <w:p w:rsidR="00164160" w:rsidRDefault="00164160" w:rsidP="0016416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483C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0F404A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483C6F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0F404A" w:rsidRPr="001B14E5" w:rsidTr="00483C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Средний</w:t>
                  </w:r>
                </w:p>
              </w:tc>
            </w:tr>
            <w:tr w:rsidR="000F404A" w:rsidRPr="001B14E5" w:rsidTr="00483C6F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0F404A" w:rsidRPr="00B200D2" w:rsidRDefault="000F404A" w:rsidP="000F40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0F404A" w:rsidRDefault="000F404A" w:rsidP="000F404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:rsidTr="00483C6F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3" w:type="dxa"/>
              <w:tblLayout w:type="fixed"/>
              <w:tblLook w:val="04A0" w:firstRow="1" w:lastRow="0" w:firstColumn="1" w:lastColumn="0" w:noHBand="0" w:noVBand="1"/>
            </w:tblPr>
            <w:tblGrid>
              <w:gridCol w:w="4367"/>
              <w:gridCol w:w="1208"/>
              <w:gridCol w:w="2314"/>
              <w:gridCol w:w="2314"/>
            </w:tblGrid>
            <w:tr w:rsidR="00483C6F" w:rsidRPr="00250C76" w:rsidTr="00152D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</w:tcPr>
                <w:p w:rsidR="00483C6F" w:rsidRPr="001C2518" w:rsidRDefault="00483C6F" w:rsidP="00483C6F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1C2518">
                    <w:t xml:space="preserve"> </w:t>
                  </w:r>
                  <w:r w:rsidR="000F404A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2860" w:type="pct"/>
                  <w:gridSpan w:val="3"/>
                </w:tcPr>
                <w:p w:rsidR="00483C6F" w:rsidRPr="001C2518" w:rsidRDefault="00483C6F" w:rsidP="000F404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483C6F" w:rsidRPr="00DE34A7" w:rsidTr="00152D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 w:val="restart"/>
                  <w:vAlign w:val="center"/>
                </w:tcPr>
                <w:p w:rsidR="00483C6F" w:rsidRPr="00250C76" w:rsidRDefault="005C564A" w:rsidP="00483C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98B2581" wp14:editId="16E0724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483C6F" w:rsidRPr="00DE34A7" w:rsidRDefault="00483C6F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152DFD" w:rsidRPr="00DE34A7" w:rsidTr="00152DFD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152DFD" w:rsidRPr="00250C76" w:rsidRDefault="00152DFD" w:rsidP="00483C6F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152DFD" w:rsidRPr="00DE34A7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shd w:val="clear" w:color="auto" w:fill="848E98" w:themeFill="accent3"/>
                  <w:vAlign w:val="center"/>
                </w:tcPr>
                <w:p w:rsidR="00152DFD" w:rsidRPr="00E16DC0" w:rsidRDefault="00152DFD" w:rsidP="00483C6F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16DC0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E16DC0" w:rsidRPr="00E16DC0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</w:tr>
            <w:tr w:rsidR="00691FB0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691FB0" w:rsidRPr="00250C76" w:rsidRDefault="00691FB0" w:rsidP="00691FB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91FB0" w:rsidRPr="00FC6A6C" w:rsidRDefault="00691FB0" w:rsidP="00691FB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691FB0" w:rsidRDefault="00691FB0" w:rsidP="00691F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2,1%</w:t>
                  </w:r>
                </w:p>
              </w:tc>
              <w:tc>
                <w:tcPr>
                  <w:tcW w:w="1134" w:type="pct"/>
                  <w:vAlign w:val="center"/>
                </w:tcPr>
                <w:p w:rsidR="00691FB0" w:rsidRDefault="00691FB0" w:rsidP="00691F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</w:tr>
            <w:tr w:rsidR="00691FB0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691FB0" w:rsidRPr="00250C76" w:rsidRDefault="00691FB0" w:rsidP="00691FB0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691FB0" w:rsidRPr="00FC6A6C" w:rsidRDefault="00691FB0" w:rsidP="00691FB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691FB0" w:rsidRPr="00691FB0" w:rsidRDefault="00691FB0" w:rsidP="00691FB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691FB0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691FB0" w:rsidRPr="00691FB0" w:rsidRDefault="00691FB0" w:rsidP="00691FB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691FB0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691FB0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691FB0" w:rsidRPr="00250C76" w:rsidRDefault="00691FB0" w:rsidP="00691FB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91FB0" w:rsidRPr="00FC6A6C" w:rsidRDefault="00691FB0" w:rsidP="00691FB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691FB0" w:rsidRPr="00691FB0" w:rsidRDefault="00691FB0" w:rsidP="00691FB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691FB0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691FB0" w:rsidRPr="00691FB0" w:rsidRDefault="00691FB0" w:rsidP="00691FB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691FB0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691FB0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691FB0" w:rsidRPr="00250C76" w:rsidRDefault="00691FB0" w:rsidP="00691FB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91FB0" w:rsidRPr="00FC6A6C" w:rsidRDefault="00691FB0" w:rsidP="00691FB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691FB0" w:rsidRPr="00691FB0" w:rsidRDefault="00691FB0" w:rsidP="00691FB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691FB0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4" w:type="pct"/>
                  <w:vAlign w:val="center"/>
                </w:tcPr>
                <w:p w:rsidR="00691FB0" w:rsidRPr="00691FB0" w:rsidRDefault="00691FB0" w:rsidP="00691FB0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691FB0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bookmarkEnd w:id="0"/>
            <w:tr w:rsidR="00691FB0" w:rsidRPr="00250C76" w:rsidTr="000F40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691FB0" w:rsidRPr="00250C76" w:rsidRDefault="00691FB0" w:rsidP="00691FB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91FB0" w:rsidRPr="00FC6A6C" w:rsidRDefault="00691FB0" w:rsidP="00691FB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691FB0" w:rsidRDefault="00691FB0" w:rsidP="00691F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-7,0%</w:t>
                  </w:r>
                </w:p>
              </w:tc>
              <w:tc>
                <w:tcPr>
                  <w:tcW w:w="1134" w:type="pct"/>
                  <w:vAlign w:val="center"/>
                </w:tcPr>
                <w:p w:rsidR="00691FB0" w:rsidRDefault="00691FB0" w:rsidP="00691F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-35,2%</w:t>
                  </w:r>
                </w:p>
              </w:tc>
            </w:tr>
            <w:tr w:rsidR="00691FB0" w:rsidRPr="00250C76" w:rsidTr="000F404A">
              <w:trPr>
                <w:trHeight w:val="482"/>
              </w:trPr>
              <w:tc>
                <w:tcPr>
                  <w:tcW w:w="2140" w:type="pct"/>
                  <w:vMerge/>
                  <w:vAlign w:val="center"/>
                </w:tcPr>
                <w:p w:rsidR="00691FB0" w:rsidRPr="00250C76" w:rsidRDefault="00691FB0" w:rsidP="00691FB0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691FB0" w:rsidRPr="00FC6A6C" w:rsidRDefault="00691FB0" w:rsidP="00691FB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691FB0" w:rsidRDefault="00691FB0" w:rsidP="00691F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40,3%</w:t>
                  </w:r>
                </w:p>
              </w:tc>
              <w:tc>
                <w:tcPr>
                  <w:tcW w:w="1134" w:type="pct"/>
                  <w:vAlign w:val="center"/>
                </w:tcPr>
                <w:p w:rsidR="00691FB0" w:rsidRDefault="00691FB0" w:rsidP="00691F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</w:tr>
          </w:tbl>
          <w:p w:rsidR="00C92008" w:rsidRPr="00250C76" w:rsidRDefault="00C92008" w:rsidP="00BE3AFD">
            <w:pPr>
              <w:pStyle w:val="1"/>
              <w:numPr>
                <w:ilvl w:val="0"/>
                <w:numId w:val="16"/>
              </w:numPr>
              <w:spacing w:before="360"/>
            </w:pPr>
            <w:r w:rsidRPr="00250C76">
              <w:t xml:space="preserve">Расчетная стоимость инвестиционного пая </w:t>
            </w:r>
            <w:r w:rsidR="00CF0F41">
              <w:rPr>
                <w:b/>
              </w:rPr>
              <w:t>6 009,61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Pr="00250C76" w:rsidRDefault="00C92008" w:rsidP="00345DE5">
            <w:pPr>
              <w:pStyle w:val="1"/>
            </w:pPr>
            <w:r w:rsidRPr="00250C76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C92008" w:rsidRPr="00250C76" w:rsidRDefault="00C92008" w:rsidP="00BE3AFD">
            <w:pPr>
              <w:pStyle w:val="1"/>
            </w:pPr>
            <w:r w:rsidRPr="00250C76">
              <w:t>Стоимость чистых активов паевого инвестиционного фонда</w:t>
            </w:r>
            <w:r w:rsidR="00BE3AFD">
              <w:t xml:space="preserve"> </w:t>
            </w:r>
            <w:r w:rsidR="000F5FF8">
              <w:rPr>
                <w:b/>
              </w:rPr>
              <w:t>16 936 635 222,76</w:t>
            </w:r>
            <w:r w:rsidR="00BE3AFD" w:rsidRPr="00BE3AFD">
              <w:rPr>
                <w:b/>
              </w:rPr>
              <w:t xml:space="preserve"> руб</w:t>
            </w:r>
            <w:r w:rsidR="00BE3AFD" w:rsidRPr="00BE3AFD">
              <w:t>.</w:t>
            </w:r>
          </w:p>
          <w:p w:rsidR="00C92008" w:rsidRDefault="00C92008" w:rsidP="00345DE5">
            <w:pPr>
              <w:pStyle w:val="1"/>
            </w:pPr>
            <w:r w:rsidRPr="00250C76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483C6F" w:rsidRPr="00250C76" w:rsidRDefault="00483C6F" w:rsidP="000F404A">
            <w:pPr>
              <w:pStyle w:val="1"/>
            </w:pPr>
            <w:r w:rsidRPr="00483C6F">
              <w:t>Правилами доверительного управления паевым инвестиционным фондом</w:t>
            </w:r>
            <w:r w:rsidR="000F404A">
              <w:t xml:space="preserve"> не</w:t>
            </w:r>
            <w:r w:rsidRPr="00483C6F">
              <w:t xml:space="preserve"> предусмотрены надбавки к расчетной стоимости инвестиционных паев при их выдаче и скидки с расчетной стоимости инвести</w:t>
            </w:r>
            <w:r w:rsidR="000F404A">
              <w:t xml:space="preserve">ционных паев при их погашении. 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483C6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BE3AFD" w:rsidRDefault="002627F2" w:rsidP="005C56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483C6F">
                    <w:trPr>
                      <w:trHeight w:val="781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C564A" w:rsidRDefault="002627F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483C6F" w:rsidRPr="00250C76" w:rsidTr="00483C6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483C6F" w:rsidRPr="00250C76" w:rsidRDefault="00483C6F" w:rsidP="00483C6F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483C6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483C6F">
                          <w:rPr>
                            <w:b/>
                          </w:rPr>
                          <w:t>.5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483C6F" w:rsidP="00E177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C6F" w:rsidRPr="00250C76" w:rsidTr="0077777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483C6F" w:rsidRPr="00250C76" w:rsidRDefault="00483C6F" w:rsidP="00483C6F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483C6F" w:rsidRPr="007041B8" w:rsidRDefault="005C564A" w:rsidP="00BE3A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483C6F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:rsidR="001C2518" w:rsidRDefault="001C2518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813BF" w:rsidRDefault="00B17E26" w:rsidP="00B17E26">
            <w:pPr>
              <w:pStyle w:val="1"/>
              <w:numPr>
                <w:ilvl w:val="0"/>
                <w:numId w:val="17"/>
              </w:numPr>
              <w:jc w:val="both"/>
            </w:pPr>
            <w:r w:rsidRPr="00B17E2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C564A" w:rsidRDefault="005C564A" w:rsidP="000813BF">
            <w:pPr>
              <w:pStyle w:val="1"/>
              <w:numPr>
                <w:ilvl w:val="0"/>
                <w:numId w:val="17"/>
              </w:numPr>
            </w:pPr>
            <w:r>
              <w:t xml:space="preserve">Правила доверительного управления паевым инвестиционным фондом зарегистрированы за № 0386-78483614 </w:t>
            </w:r>
            <w:r>
              <w:br/>
              <w:t>от 18.08.2005 г.</w:t>
            </w:r>
          </w:p>
          <w:p w:rsidR="00483C6F" w:rsidRDefault="005C564A" w:rsidP="005C564A">
            <w:pPr>
              <w:pStyle w:val="1"/>
              <w:numPr>
                <w:ilvl w:val="0"/>
                <w:numId w:val="17"/>
              </w:numPr>
            </w:pPr>
            <w:r>
              <w:t>Паевой инвестиционный фонд сформирован 30.11.2005 г</w:t>
            </w:r>
            <w:r w:rsidR="00483C6F">
              <w:t>.</w:t>
            </w:r>
          </w:p>
          <w:p w:rsidR="00483C6F" w:rsidRDefault="00483C6F" w:rsidP="000B7F9B">
            <w:pPr>
              <w:pStyle w:val="1"/>
              <w:numPr>
                <w:ilvl w:val="0"/>
                <w:numId w:val="17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F3121">
                <w:rPr>
                  <w:rStyle w:val="a4"/>
                  <w:lang w:val="en-US"/>
                </w:rPr>
                <w:t>www</w:t>
              </w:r>
              <w:r w:rsidRPr="00CF3121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483C6F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>Лицо, осуществляющее ведение реестра владельцев инвестиционных паев Акционерное общество «Независимая регистраторская компания Р.О.С.Т</w:t>
            </w:r>
            <w:r w:rsidR="00AD1DDC">
              <w:t>.</w:t>
            </w:r>
            <w:r>
              <w:t xml:space="preserve">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483C6F" w:rsidP="00483C6F">
            <w:pPr>
              <w:pStyle w:val="1"/>
              <w:numPr>
                <w:ilvl w:val="0"/>
                <w:numId w:val="17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CF3121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FC657D">
        <w:trPr>
          <w:trHeight w:val="486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10F6D" w:rsidRDefault="00E372B6" w:rsidP="00710F6D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483C6F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FC657D" w:rsidRDefault="00E372B6" w:rsidP="00710F6D">
                  <w:pPr>
                    <w:rPr>
                      <w:sz w:val="14"/>
                    </w:rPr>
                  </w:pPr>
                  <w:r w:rsidRPr="00483C6F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C657D">
                    <w:rPr>
                      <w:sz w:val="14"/>
                    </w:rPr>
                    <w:t xml:space="preserve"> </w:t>
                  </w:r>
                  <w:r w:rsidR="00710F6D" w:rsidRPr="00710F6D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  <w:p w:rsidR="00E16DC0" w:rsidRPr="00FC657D" w:rsidRDefault="00E16DC0" w:rsidP="00710F6D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5E" w:rsidRDefault="00087E5E" w:rsidP="00566956">
      <w:r>
        <w:separator/>
      </w:r>
    </w:p>
  </w:endnote>
  <w:endnote w:type="continuationSeparator" w:id="0">
    <w:p w:rsidR="00087E5E" w:rsidRDefault="00087E5E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5E" w:rsidRDefault="00087E5E" w:rsidP="00566956">
      <w:r>
        <w:separator/>
      </w:r>
    </w:p>
  </w:footnote>
  <w:footnote w:type="continuationSeparator" w:id="0">
    <w:p w:rsidR="00087E5E" w:rsidRDefault="00087E5E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6122F"/>
    <w:rsid w:val="000813BF"/>
    <w:rsid w:val="00087E5E"/>
    <w:rsid w:val="00092A57"/>
    <w:rsid w:val="00092C3D"/>
    <w:rsid w:val="000F404A"/>
    <w:rsid w:val="000F5FF8"/>
    <w:rsid w:val="00100D52"/>
    <w:rsid w:val="00122B90"/>
    <w:rsid w:val="00126067"/>
    <w:rsid w:val="00152DFD"/>
    <w:rsid w:val="00164160"/>
    <w:rsid w:val="0019376B"/>
    <w:rsid w:val="001A3F7F"/>
    <w:rsid w:val="001B14E5"/>
    <w:rsid w:val="001C2518"/>
    <w:rsid w:val="001D2E5A"/>
    <w:rsid w:val="001D2E61"/>
    <w:rsid w:val="001E5B78"/>
    <w:rsid w:val="001F0A15"/>
    <w:rsid w:val="00230966"/>
    <w:rsid w:val="00250C76"/>
    <w:rsid w:val="002627F2"/>
    <w:rsid w:val="00282AC3"/>
    <w:rsid w:val="002F0069"/>
    <w:rsid w:val="00324C85"/>
    <w:rsid w:val="00345DE5"/>
    <w:rsid w:val="00350CC8"/>
    <w:rsid w:val="00396F86"/>
    <w:rsid w:val="003C6249"/>
    <w:rsid w:val="004070AC"/>
    <w:rsid w:val="004074F3"/>
    <w:rsid w:val="004231FC"/>
    <w:rsid w:val="004445FE"/>
    <w:rsid w:val="00483C6F"/>
    <w:rsid w:val="00556C9E"/>
    <w:rsid w:val="00561A55"/>
    <w:rsid w:val="00566956"/>
    <w:rsid w:val="00596E3B"/>
    <w:rsid w:val="005C564A"/>
    <w:rsid w:val="005C7303"/>
    <w:rsid w:val="005D5B14"/>
    <w:rsid w:val="00603C66"/>
    <w:rsid w:val="00605F31"/>
    <w:rsid w:val="00615639"/>
    <w:rsid w:val="00631387"/>
    <w:rsid w:val="0066047B"/>
    <w:rsid w:val="00684892"/>
    <w:rsid w:val="00691FB0"/>
    <w:rsid w:val="006A1DAF"/>
    <w:rsid w:val="006A39C9"/>
    <w:rsid w:val="006A52E9"/>
    <w:rsid w:val="006B571D"/>
    <w:rsid w:val="006C4C61"/>
    <w:rsid w:val="006E7897"/>
    <w:rsid w:val="007041B8"/>
    <w:rsid w:val="00706E7A"/>
    <w:rsid w:val="00710F6D"/>
    <w:rsid w:val="00714E9F"/>
    <w:rsid w:val="00732A5A"/>
    <w:rsid w:val="007428D0"/>
    <w:rsid w:val="00777773"/>
    <w:rsid w:val="00787466"/>
    <w:rsid w:val="007E127F"/>
    <w:rsid w:val="007E65F9"/>
    <w:rsid w:val="008327D7"/>
    <w:rsid w:val="008550A1"/>
    <w:rsid w:val="008764D8"/>
    <w:rsid w:val="008C34C5"/>
    <w:rsid w:val="008C6C21"/>
    <w:rsid w:val="00912219"/>
    <w:rsid w:val="00923988"/>
    <w:rsid w:val="00955BA4"/>
    <w:rsid w:val="00995BA8"/>
    <w:rsid w:val="009C4836"/>
    <w:rsid w:val="00A003E1"/>
    <w:rsid w:val="00A0773D"/>
    <w:rsid w:val="00A41760"/>
    <w:rsid w:val="00A729D0"/>
    <w:rsid w:val="00AA1CD6"/>
    <w:rsid w:val="00AA7E8D"/>
    <w:rsid w:val="00AD0BBC"/>
    <w:rsid w:val="00AD1DDC"/>
    <w:rsid w:val="00AD72DB"/>
    <w:rsid w:val="00AF334C"/>
    <w:rsid w:val="00AF4AE0"/>
    <w:rsid w:val="00B136C6"/>
    <w:rsid w:val="00B17E26"/>
    <w:rsid w:val="00B200D2"/>
    <w:rsid w:val="00B504D4"/>
    <w:rsid w:val="00B703A5"/>
    <w:rsid w:val="00BA12BE"/>
    <w:rsid w:val="00BC0CE6"/>
    <w:rsid w:val="00BE3AFD"/>
    <w:rsid w:val="00C745A2"/>
    <w:rsid w:val="00C8510E"/>
    <w:rsid w:val="00C9150A"/>
    <w:rsid w:val="00C92008"/>
    <w:rsid w:val="00CA5EBC"/>
    <w:rsid w:val="00CB1815"/>
    <w:rsid w:val="00CC71D8"/>
    <w:rsid w:val="00CF0F41"/>
    <w:rsid w:val="00D110C7"/>
    <w:rsid w:val="00D12D9E"/>
    <w:rsid w:val="00D52668"/>
    <w:rsid w:val="00D65E8D"/>
    <w:rsid w:val="00D7019D"/>
    <w:rsid w:val="00D967A1"/>
    <w:rsid w:val="00DA4D8C"/>
    <w:rsid w:val="00DE34A7"/>
    <w:rsid w:val="00E16DC0"/>
    <w:rsid w:val="00E17767"/>
    <w:rsid w:val="00E372B6"/>
    <w:rsid w:val="00E54C9D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_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ДОХОДНОСТЬ!$O$213:$O$217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ДОХОДНОСТЬ!$P$213:$P$217</c:f>
              <c:numCache>
                <c:formatCode>0%</c:formatCode>
                <c:ptCount val="5"/>
                <c:pt idx="0">
                  <c:v>0.21047509020700117</c:v>
                </c:pt>
                <c:pt idx="1">
                  <c:v>3.1421256196546343E-2</c:v>
                </c:pt>
                <c:pt idx="2">
                  <c:v>0.38273986204565391</c:v>
                </c:pt>
                <c:pt idx="3">
                  <c:v>-2.1341058160800563E-2</c:v>
                </c:pt>
                <c:pt idx="4">
                  <c:v>-1.5169894386811267E-2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9-4B45-918E-F9EDAF53C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0D1E-3ECA-4BE5-93F6-106D5E28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31</cp:revision>
  <dcterms:created xsi:type="dcterms:W3CDTF">2023-03-22T15:14:00Z</dcterms:created>
  <dcterms:modified xsi:type="dcterms:W3CDTF">2023-10-05T11:50:00Z</dcterms:modified>
</cp:coreProperties>
</file>