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6C2350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91DCF">
              <w:rPr>
                <w:b/>
              </w:rPr>
              <w:t>31</w:t>
            </w:r>
            <w:r w:rsidR="001A6267">
              <w:rPr>
                <w:b/>
              </w:rPr>
              <w:t>.</w:t>
            </w:r>
            <w:r w:rsidR="00091DCF">
              <w:rPr>
                <w:b/>
              </w:rPr>
              <w:t>10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4059EAD" w:rsidR="00802D4A" w:rsidRPr="00377AA2" w:rsidRDefault="00483B4F" w:rsidP="00580129">
            <w:pPr>
              <w:pStyle w:val="1"/>
              <w:numPr>
                <w:ilvl w:val="0"/>
                <w:numId w:val="14"/>
              </w:numPr>
            </w:pPr>
            <w:r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B555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914D274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683DE205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3B9BEF73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BB555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D1CA4D8" w:rsidR="00BB5551" w:rsidRDefault="00BB5551" w:rsidP="00BB5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77777777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1EDA708D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555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9D31216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2BBD5783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0EECC139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BB555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6326FFD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5A3E6195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51699322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BB555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01C1008" w:rsidR="00BB5551" w:rsidRDefault="00BB5551" w:rsidP="00BB5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0FD95845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77FF1519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72BB555" w:rsidR="00D6091B" w:rsidRDefault="00D6091B" w:rsidP="00D609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34BAA3D3" w:rsidR="00D6091B" w:rsidRDefault="00D6091B" w:rsidP="00D609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04CFD8BE" w:rsidR="00D6091B" w:rsidRPr="007D06B4" w:rsidRDefault="00D6091B" w:rsidP="00D6091B">
                  <w:pPr>
                    <w:jc w:val="center"/>
                  </w:pP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E75FEF4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6B11E7">
              <w:rPr>
                <w:b/>
              </w:rPr>
              <w:t>-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5A6ADA8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6B11E7">
              <w:rPr>
                <w:b/>
              </w:rPr>
              <w:t>-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50AC7F0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</w:t>
            </w:r>
            <w:r w:rsidR="0083482A">
              <w:t xml:space="preserve"> при формировании фонда</w:t>
            </w:r>
            <w:bookmarkStart w:id="0" w:name="_GoBack"/>
            <w:bookmarkEnd w:id="0"/>
            <w:r w:rsidR="00EA0F98">
              <w:t xml:space="preserve">, составляет </w:t>
            </w:r>
            <w:r w:rsidR="00091DCF">
              <w:t>от 1</w:t>
            </w:r>
            <w:r w:rsidR="00483B4F">
              <w:t xml:space="preserve"> 0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AA58E3D" w:rsidR="00CB01D2" w:rsidRDefault="00CB01D2" w:rsidP="00091DCF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</w:t>
            </w:r>
            <w:r w:rsidR="00091DCF">
              <w:t xml:space="preserve">, </w:t>
            </w:r>
            <w:r w:rsidR="00091DCF" w:rsidRPr="00091DCF">
              <w:t>Открытого паевого инвестиционного фонда рыночных финансовых инструментов «Альфа-Капитал Акции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2859CBA8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</w:t>
            </w:r>
            <w:r w:rsidR="00483B4F">
              <w:t>находится на стадии формирования.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0B4A0A91" w:rsidR="00E13FD7" w:rsidRPr="0066172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83B4F" w:rsidRPr="00483B4F">
                    <w:rPr>
                      <w:sz w:val="14"/>
                    </w:rPr>
                    <w:t xml:space="preserve">MCXSM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83B4F"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="00483B4F" w:rsidRPr="00483B4F">
                    <w:rPr>
                      <w:sz w:val="14"/>
                    </w:rPr>
                    <w:t>Мосбиржи</w:t>
                  </w:r>
                  <w:proofErr w:type="spellEnd"/>
                  <w:r w:rsidR="00483B4F"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 w:rsidR="00483B4F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9"/>
  <w:defaultTableStyle w:val="a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D26FD"/>
    <w:rsid w:val="000F14A2"/>
    <w:rsid w:val="00100D52"/>
    <w:rsid w:val="00111729"/>
    <w:rsid w:val="00120444"/>
    <w:rsid w:val="00122B90"/>
    <w:rsid w:val="00126067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3482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17483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20E4-7AD2-4E97-BC64-59DC34BB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2023-03-22T19:30:00Z</dcterms:created>
  <dcterms:modified xsi:type="dcterms:W3CDTF">2023-11-10T09:40:00Z</dcterms:modified>
</cp:coreProperties>
</file>