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0434A">
              <w:rPr>
                <w:b/>
              </w:rPr>
              <w:t>31.10.2023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344251" w:rsidRPr="00344251">
              <w:rPr>
                <w:b/>
              </w:rPr>
              <w:t>Управляемые Российские Акции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индикатора «Индекс Альфа-Капитал Российские Акции», рассчитываемого Московской биржей. Фонд инвестирует в обращающиеся на российских биржах акции российских эмитентов, а также акции и депозитарные расписки на акции иностранных эмитентов, ведущих свою деятельность преимущественно на территории Российской Федерации. Портфель фонда преимущественно составляют акции российских компаний.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010D8">
              <w:t>36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1584E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71584E" w:rsidRDefault="0071584E" w:rsidP="0071584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71584E" w:rsidRDefault="0071584E" w:rsidP="007158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71584E" w:rsidRDefault="0071584E" w:rsidP="007158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9,56</w:t>
                  </w:r>
                </w:p>
              </w:tc>
            </w:tr>
            <w:tr w:rsidR="0071584E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71584E" w:rsidRDefault="0071584E" w:rsidP="0071584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71584E" w:rsidRDefault="0071584E" w:rsidP="007158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71584E" w:rsidRDefault="0071584E" w:rsidP="007158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9,06</w:t>
                  </w:r>
                </w:p>
              </w:tc>
            </w:tr>
            <w:tr w:rsidR="0071584E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71584E" w:rsidRDefault="0071584E" w:rsidP="0071584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71584E" w:rsidRDefault="0071584E" w:rsidP="007158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71584E" w:rsidRDefault="0071584E" w:rsidP="007158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8,48</w:t>
                  </w:r>
                </w:p>
              </w:tc>
            </w:tr>
            <w:tr w:rsidR="0071584E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71584E" w:rsidRDefault="0071584E" w:rsidP="0071584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:rsidR="0071584E" w:rsidRDefault="0071584E" w:rsidP="007158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:rsidR="0071584E" w:rsidRDefault="0071584E" w:rsidP="007158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8,22</w:t>
                  </w:r>
                </w:p>
              </w:tc>
            </w:tr>
            <w:tr w:rsidR="0071584E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71584E" w:rsidRDefault="0071584E" w:rsidP="0071584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"НЛМК", гос.рег.№1-01-00102-A</w:t>
                  </w:r>
                </w:p>
              </w:tc>
              <w:tc>
                <w:tcPr>
                  <w:tcW w:w="882" w:type="pct"/>
                  <w:vAlign w:val="center"/>
                </w:tcPr>
                <w:p w:rsidR="0071584E" w:rsidRDefault="0071584E" w:rsidP="007158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RU0009046452</w:t>
                  </w:r>
                </w:p>
              </w:tc>
              <w:tc>
                <w:tcPr>
                  <w:tcW w:w="1105" w:type="pct"/>
                  <w:vAlign w:val="center"/>
                </w:tcPr>
                <w:p w:rsidR="0071584E" w:rsidRDefault="0071584E" w:rsidP="007158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344251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E634B2" wp14:editId="385C33BD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F2675E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400B1C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00B1C" w:rsidRPr="00250C76" w:rsidRDefault="00400B1C" w:rsidP="00400B1C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400B1C" w:rsidRPr="00FC6A6C" w:rsidRDefault="00400B1C" w:rsidP="00400B1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00B1C" w:rsidRDefault="00400B1C" w:rsidP="00400B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4,1%</w:t>
                  </w:r>
                </w:p>
              </w:tc>
              <w:tc>
                <w:tcPr>
                  <w:tcW w:w="840" w:type="pct"/>
                  <w:vAlign w:val="center"/>
                </w:tcPr>
                <w:p w:rsidR="00400B1C" w:rsidRDefault="00400B1C" w:rsidP="00400B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828" w:type="pct"/>
                  <w:vAlign w:val="center"/>
                </w:tcPr>
                <w:p w:rsidR="00400B1C" w:rsidRDefault="00400B1C" w:rsidP="00400B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</w:tr>
            <w:tr w:rsidR="00400B1C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00B1C" w:rsidRPr="00250C76" w:rsidRDefault="00400B1C" w:rsidP="00400B1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00B1C" w:rsidRPr="00FC6A6C" w:rsidRDefault="00400B1C" w:rsidP="00400B1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00B1C" w:rsidRDefault="00400B1C" w:rsidP="00400B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11,7%</w:t>
                  </w:r>
                </w:p>
              </w:tc>
              <w:tc>
                <w:tcPr>
                  <w:tcW w:w="840" w:type="pct"/>
                  <w:vAlign w:val="center"/>
                </w:tcPr>
                <w:p w:rsidR="00400B1C" w:rsidRDefault="00400B1C" w:rsidP="00400B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9,7%</w:t>
                  </w:r>
                </w:p>
              </w:tc>
              <w:tc>
                <w:tcPr>
                  <w:tcW w:w="828" w:type="pct"/>
                  <w:vAlign w:val="center"/>
                </w:tcPr>
                <w:p w:rsidR="00400B1C" w:rsidRDefault="00400B1C" w:rsidP="00400B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5,2%</w:t>
                  </w:r>
                </w:p>
              </w:tc>
            </w:tr>
            <w:tr w:rsidR="00400B1C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00B1C" w:rsidRPr="00250C76" w:rsidRDefault="00400B1C" w:rsidP="00400B1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00B1C" w:rsidRPr="00FC6A6C" w:rsidRDefault="00400B1C" w:rsidP="00400B1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00B1C" w:rsidRDefault="00400B1C" w:rsidP="00400B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43,2%</w:t>
                  </w:r>
                </w:p>
              </w:tc>
              <w:tc>
                <w:tcPr>
                  <w:tcW w:w="840" w:type="pct"/>
                  <w:vAlign w:val="center"/>
                </w:tcPr>
                <w:p w:rsidR="00400B1C" w:rsidRDefault="00400B1C" w:rsidP="00400B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39,9%</w:t>
                  </w:r>
                </w:p>
              </w:tc>
              <w:tc>
                <w:tcPr>
                  <w:tcW w:w="828" w:type="pct"/>
                  <w:vAlign w:val="center"/>
                </w:tcPr>
                <w:p w:rsidR="00400B1C" w:rsidRDefault="00400B1C" w:rsidP="00400B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9,1%</w:t>
                  </w:r>
                </w:p>
              </w:tc>
            </w:tr>
            <w:tr w:rsidR="00400B1C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00B1C" w:rsidRPr="00250C76" w:rsidRDefault="00400B1C" w:rsidP="00400B1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00B1C" w:rsidRPr="00FC6A6C" w:rsidRDefault="00400B1C" w:rsidP="00400B1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00B1C" w:rsidRDefault="00400B1C" w:rsidP="00400B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78,3%</w:t>
                  </w:r>
                </w:p>
              </w:tc>
              <w:tc>
                <w:tcPr>
                  <w:tcW w:w="840" w:type="pct"/>
                  <w:vAlign w:val="center"/>
                </w:tcPr>
                <w:p w:rsidR="00400B1C" w:rsidRDefault="00400B1C" w:rsidP="00400B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71,7%</w:t>
                  </w:r>
                </w:p>
              </w:tc>
              <w:tc>
                <w:tcPr>
                  <w:tcW w:w="828" w:type="pct"/>
                  <w:vAlign w:val="center"/>
                </w:tcPr>
                <w:p w:rsidR="00400B1C" w:rsidRDefault="00400B1C" w:rsidP="00400B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9,1%</w:t>
                  </w:r>
                </w:p>
              </w:tc>
            </w:tr>
            <w:bookmarkEnd w:id="0"/>
            <w:tr w:rsidR="00F06C82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</w:tr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FF6951">
              <w:rPr>
                <w:b/>
              </w:rPr>
              <w:t>153,92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A71DE2">
              <w:rPr>
                <w:b/>
              </w:rPr>
              <w:t>5 266 047 712,53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9B40F3" w:rsidRPr="00105D31" w:rsidRDefault="001F3BBE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344251" w:rsidRPr="00344251">
                    <w:rPr>
                      <w:sz w:val="14"/>
                    </w:rPr>
                    <w:t>Индикатор «Индекс Альфа-Капитал Российские Акции»</w:t>
                  </w:r>
                  <w:r w:rsidR="00344251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7CD5"/>
    <w:rsid w:val="00025E51"/>
    <w:rsid w:val="00030C98"/>
    <w:rsid w:val="00031217"/>
    <w:rsid w:val="00050665"/>
    <w:rsid w:val="00063091"/>
    <w:rsid w:val="00090FB7"/>
    <w:rsid w:val="00092A57"/>
    <w:rsid w:val="00092C3D"/>
    <w:rsid w:val="000E2C0D"/>
    <w:rsid w:val="00100D52"/>
    <w:rsid w:val="0010434A"/>
    <w:rsid w:val="00105D31"/>
    <w:rsid w:val="00122B90"/>
    <w:rsid w:val="00126067"/>
    <w:rsid w:val="0016468A"/>
    <w:rsid w:val="00167904"/>
    <w:rsid w:val="0019376B"/>
    <w:rsid w:val="001A3F7F"/>
    <w:rsid w:val="001A7B28"/>
    <w:rsid w:val="001B067C"/>
    <w:rsid w:val="001B14E5"/>
    <w:rsid w:val="001B1A9F"/>
    <w:rsid w:val="001D2E5A"/>
    <w:rsid w:val="001D2E61"/>
    <w:rsid w:val="001E5B78"/>
    <w:rsid w:val="001F3BBE"/>
    <w:rsid w:val="00230966"/>
    <w:rsid w:val="00250C76"/>
    <w:rsid w:val="002610BE"/>
    <w:rsid w:val="002639C3"/>
    <w:rsid w:val="002679C4"/>
    <w:rsid w:val="00282AC3"/>
    <w:rsid w:val="00283A03"/>
    <w:rsid w:val="00324C85"/>
    <w:rsid w:val="003344BF"/>
    <w:rsid w:val="00344251"/>
    <w:rsid w:val="00345DE5"/>
    <w:rsid w:val="00350CC8"/>
    <w:rsid w:val="00377AA2"/>
    <w:rsid w:val="00381AA8"/>
    <w:rsid w:val="00396F86"/>
    <w:rsid w:val="003C6249"/>
    <w:rsid w:val="003E653B"/>
    <w:rsid w:val="00400B1C"/>
    <w:rsid w:val="004070AC"/>
    <w:rsid w:val="004074F3"/>
    <w:rsid w:val="00407B7E"/>
    <w:rsid w:val="004D1E76"/>
    <w:rsid w:val="004E64DD"/>
    <w:rsid w:val="004E662E"/>
    <w:rsid w:val="00561A55"/>
    <w:rsid w:val="00566956"/>
    <w:rsid w:val="00596E3B"/>
    <w:rsid w:val="005B0DE5"/>
    <w:rsid w:val="005C7303"/>
    <w:rsid w:val="005E71FA"/>
    <w:rsid w:val="00600320"/>
    <w:rsid w:val="00605F31"/>
    <w:rsid w:val="00615639"/>
    <w:rsid w:val="00631387"/>
    <w:rsid w:val="0066047B"/>
    <w:rsid w:val="00660594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1584E"/>
    <w:rsid w:val="00732A5A"/>
    <w:rsid w:val="007428D0"/>
    <w:rsid w:val="007430AA"/>
    <w:rsid w:val="00772E9D"/>
    <w:rsid w:val="007839AF"/>
    <w:rsid w:val="00783C23"/>
    <w:rsid w:val="00787466"/>
    <w:rsid w:val="007C3980"/>
    <w:rsid w:val="007E127F"/>
    <w:rsid w:val="007E65F9"/>
    <w:rsid w:val="00802D4A"/>
    <w:rsid w:val="00812030"/>
    <w:rsid w:val="0083324A"/>
    <w:rsid w:val="008428EC"/>
    <w:rsid w:val="008550A1"/>
    <w:rsid w:val="0087230A"/>
    <w:rsid w:val="008764D8"/>
    <w:rsid w:val="008905BA"/>
    <w:rsid w:val="008C34C5"/>
    <w:rsid w:val="008C6C21"/>
    <w:rsid w:val="008D20C0"/>
    <w:rsid w:val="00912219"/>
    <w:rsid w:val="00923988"/>
    <w:rsid w:val="00966D71"/>
    <w:rsid w:val="00976254"/>
    <w:rsid w:val="009822A8"/>
    <w:rsid w:val="009B40F3"/>
    <w:rsid w:val="009C1DC3"/>
    <w:rsid w:val="009C4836"/>
    <w:rsid w:val="009D5286"/>
    <w:rsid w:val="009F28EB"/>
    <w:rsid w:val="00A003E1"/>
    <w:rsid w:val="00A03E35"/>
    <w:rsid w:val="00A0773D"/>
    <w:rsid w:val="00A2026E"/>
    <w:rsid w:val="00A3283A"/>
    <w:rsid w:val="00A41760"/>
    <w:rsid w:val="00A71DE2"/>
    <w:rsid w:val="00A729D0"/>
    <w:rsid w:val="00AA7E8D"/>
    <w:rsid w:val="00AB029E"/>
    <w:rsid w:val="00AD0BBC"/>
    <w:rsid w:val="00AD72DB"/>
    <w:rsid w:val="00AF334C"/>
    <w:rsid w:val="00B106FB"/>
    <w:rsid w:val="00B136C6"/>
    <w:rsid w:val="00B15E6F"/>
    <w:rsid w:val="00B200D2"/>
    <w:rsid w:val="00B504D4"/>
    <w:rsid w:val="00B703A5"/>
    <w:rsid w:val="00BA12BE"/>
    <w:rsid w:val="00BA3646"/>
    <w:rsid w:val="00BC0CE6"/>
    <w:rsid w:val="00BF322F"/>
    <w:rsid w:val="00C745A2"/>
    <w:rsid w:val="00C8510E"/>
    <w:rsid w:val="00C9150A"/>
    <w:rsid w:val="00C92008"/>
    <w:rsid w:val="00CA5EBC"/>
    <w:rsid w:val="00CA7FB1"/>
    <w:rsid w:val="00CB1815"/>
    <w:rsid w:val="00CC71D8"/>
    <w:rsid w:val="00CD50FF"/>
    <w:rsid w:val="00D12D9E"/>
    <w:rsid w:val="00D65E8D"/>
    <w:rsid w:val="00D70D06"/>
    <w:rsid w:val="00D90DF1"/>
    <w:rsid w:val="00D967A1"/>
    <w:rsid w:val="00DA4D8C"/>
    <w:rsid w:val="00DE34A7"/>
    <w:rsid w:val="00E467A9"/>
    <w:rsid w:val="00E70778"/>
    <w:rsid w:val="00E7508F"/>
    <w:rsid w:val="00E956F2"/>
    <w:rsid w:val="00EA3AF7"/>
    <w:rsid w:val="00EB5125"/>
    <w:rsid w:val="00EC51DD"/>
    <w:rsid w:val="00EE0155"/>
    <w:rsid w:val="00EF1396"/>
    <w:rsid w:val="00EF3CF1"/>
    <w:rsid w:val="00EF7EFA"/>
    <w:rsid w:val="00F06787"/>
    <w:rsid w:val="00F06C82"/>
    <w:rsid w:val="00F15316"/>
    <w:rsid w:val="00F2675E"/>
    <w:rsid w:val="00F32BFC"/>
    <w:rsid w:val="00F4246A"/>
    <w:rsid w:val="00F561E3"/>
    <w:rsid w:val="00F762A1"/>
    <w:rsid w:val="00F94448"/>
    <w:rsid w:val="00FA605D"/>
    <w:rsid w:val="00FB0F11"/>
    <w:rsid w:val="00FB6B12"/>
    <w:rsid w:val="00FC657D"/>
    <w:rsid w:val="00FC6A6C"/>
    <w:rsid w:val="00FD3842"/>
    <w:rsid w:val="00FE50E7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ДОХОДНОСТЬ!$O$105:$O$107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ДОХОДНОСТЬ!$P$105:$P$107</c:f>
              <c:numCache>
                <c:formatCode>0%</c:formatCode>
                <c:ptCount val="3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F6-4A45-A098-08DFAE0700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4C843-8972-407D-A5BA-C0801231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58</cp:revision>
  <dcterms:created xsi:type="dcterms:W3CDTF">2023-03-22T13:46:00Z</dcterms:created>
  <dcterms:modified xsi:type="dcterms:W3CDTF">2023-11-10T16:07:00Z</dcterms:modified>
</cp:coreProperties>
</file>