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495A8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F0DF5">
        <w:rPr>
          <w:rFonts w:cstheme="minorHAnsi"/>
        </w:rPr>
        <w:t>31</w:t>
      </w:r>
      <w:r w:rsidR="00986649" w:rsidRPr="0021055B">
        <w:rPr>
          <w:rFonts w:cstheme="minorHAnsi"/>
        </w:rPr>
        <w:t>.</w:t>
      </w:r>
      <w:r w:rsidR="008F0DF5">
        <w:rPr>
          <w:rFonts w:cstheme="minorHAnsi"/>
        </w:rPr>
        <w:t>01</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40AFEDE4" w:rsidR="000A3AC3" w:rsidRPr="00A33EED" w:rsidRDefault="000A3AC3" w:rsidP="005B1904">
            <w:pPr>
              <w:spacing w:line="276" w:lineRule="auto"/>
              <w:jc w:val="center"/>
              <w:rPr>
                <w:rFonts w:cstheme="minorHAnsi"/>
                <w:lang w:val="en-US"/>
              </w:rPr>
            </w:pPr>
            <w:r>
              <w:rPr>
                <w:rFonts w:ascii="Calibri" w:hAnsi="Calibri" w:cs="Calibri"/>
                <w:color w:val="000000"/>
              </w:rPr>
              <w:t>9</w:t>
            </w:r>
            <w:r w:rsidR="005B1904">
              <w:rPr>
                <w:rFonts w:ascii="Calibri" w:hAnsi="Calibri" w:cs="Calibri"/>
                <w:color w:val="000000"/>
              </w:rPr>
              <w:t>4</w:t>
            </w:r>
            <w:r>
              <w:rPr>
                <w:rFonts w:ascii="Calibri" w:hAnsi="Calibri" w:cs="Calibri"/>
                <w:color w:val="000000"/>
              </w:rPr>
              <w:t>,</w:t>
            </w:r>
            <w:r w:rsidR="005B1904">
              <w:rPr>
                <w:rFonts w:ascii="Calibri" w:hAnsi="Calibri" w:cs="Calibri"/>
                <w:color w:val="000000"/>
              </w:rPr>
              <w:t>09</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38462516" w:rsidR="000A3AC3" w:rsidRPr="00A33EED" w:rsidRDefault="000A3AC3" w:rsidP="00236795">
            <w:pPr>
              <w:spacing w:line="276" w:lineRule="auto"/>
              <w:jc w:val="center"/>
              <w:rPr>
                <w:rFonts w:cstheme="minorHAnsi"/>
              </w:rPr>
            </w:pPr>
            <w:r>
              <w:rPr>
                <w:rFonts w:ascii="Calibri" w:hAnsi="Calibri" w:cs="Calibri"/>
                <w:color w:val="000000"/>
              </w:rPr>
              <w:t>3,</w:t>
            </w:r>
            <w:r w:rsidR="00236795">
              <w:rPr>
                <w:rFonts w:ascii="Calibri" w:hAnsi="Calibri" w:cs="Calibri"/>
                <w:color w:val="000000"/>
              </w:rPr>
              <w:t>80</w:t>
            </w:r>
            <w:r w:rsidR="005B1904">
              <w:rPr>
                <w:rFonts w:ascii="Calibri" w:hAnsi="Calibri" w:cs="Calibri"/>
                <w:color w:val="000000"/>
              </w:rPr>
              <w:t>3</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67990A4F" w:rsidR="00E95855" w:rsidRPr="00A33EED" w:rsidRDefault="00EF6BFF" w:rsidP="005B1904">
            <w:pPr>
              <w:jc w:val="center"/>
              <w:rPr>
                <w:rFonts w:cstheme="minorHAnsi"/>
              </w:rPr>
            </w:pPr>
            <w:r>
              <w:rPr>
                <w:rFonts w:cstheme="minorHAnsi"/>
              </w:rPr>
              <w:t>0,5</w:t>
            </w:r>
            <w:r w:rsidR="005B1904">
              <w:rPr>
                <w:rFonts w:cstheme="minorHAnsi"/>
              </w:rPr>
              <w:t>6</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08D4E034" w:rsidR="000A3AC3" w:rsidRPr="00A33EED" w:rsidRDefault="000A3AC3" w:rsidP="005B1904">
            <w:pPr>
              <w:jc w:val="center"/>
              <w:rPr>
                <w:rFonts w:cstheme="minorHAnsi"/>
              </w:rPr>
            </w:pPr>
            <w:r>
              <w:rPr>
                <w:rFonts w:ascii="Calibri" w:hAnsi="Calibri" w:cs="Calibri"/>
                <w:color w:val="000000"/>
              </w:rPr>
              <w:t>0,</w:t>
            </w:r>
            <w:r w:rsidR="005B1904">
              <w:rPr>
                <w:rFonts w:ascii="Calibri" w:hAnsi="Calibri" w:cs="Calibri"/>
                <w:color w:val="000000"/>
              </w:rPr>
              <w:t>56</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13BEB879" w:rsidR="000A3AC3" w:rsidRPr="00A33EED" w:rsidRDefault="005B1904" w:rsidP="005B1904">
            <w:pPr>
              <w:jc w:val="center"/>
              <w:rPr>
                <w:rFonts w:cstheme="minorHAnsi"/>
              </w:rPr>
            </w:pPr>
            <w:r>
              <w:rPr>
                <w:rFonts w:ascii="Calibri" w:hAnsi="Calibri" w:cs="Calibri"/>
                <w:color w:val="000000"/>
              </w:rPr>
              <w:t>0</w:t>
            </w:r>
            <w:r w:rsidR="000A3AC3">
              <w:rPr>
                <w:rFonts w:ascii="Calibri" w:hAnsi="Calibri" w:cs="Calibri"/>
                <w:color w:val="000000"/>
              </w:rPr>
              <w:t>,</w:t>
            </w:r>
            <w:r>
              <w:rPr>
                <w:rFonts w:ascii="Calibri" w:hAnsi="Calibri" w:cs="Calibri"/>
                <w:color w:val="000000"/>
              </w:rPr>
              <w:t>54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0F320512" w:rsidR="00EC4FE9" w:rsidRPr="00D727B7" w:rsidRDefault="00E83D10" w:rsidP="00E83D10">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E01392" w:rsidRPr="00C50091" w14:paraId="163F6D42" w14:textId="77777777" w:rsidTr="005B6809">
        <w:tc>
          <w:tcPr>
            <w:tcW w:w="4365" w:type="dxa"/>
            <w:vMerge/>
          </w:tcPr>
          <w:p w14:paraId="439EA073" w14:textId="77777777" w:rsidR="00E01392" w:rsidRPr="003B455E" w:rsidRDefault="00E01392" w:rsidP="00E01392">
            <w:pPr>
              <w:rPr>
                <w:rFonts w:cstheme="minorHAnsi"/>
              </w:rPr>
            </w:pPr>
          </w:p>
        </w:tc>
        <w:tc>
          <w:tcPr>
            <w:tcW w:w="1380" w:type="dxa"/>
            <w:vAlign w:val="bottom"/>
          </w:tcPr>
          <w:p w14:paraId="377E34DE" w14:textId="77777777" w:rsidR="00E01392" w:rsidRPr="00D727B7" w:rsidRDefault="00E01392" w:rsidP="00E01392">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61414EA3" w:rsidR="00E01392" w:rsidRPr="00D727B7" w:rsidRDefault="00E01392" w:rsidP="00E01392">
            <w:pPr>
              <w:pStyle w:val="ConsPlusNormal"/>
              <w:rPr>
                <w:rFonts w:asciiTheme="minorHAnsi" w:hAnsiTheme="minorHAnsi" w:cstheme="minorHAnsi"/>
              </w:rPr>
            </w:pPr>
            <w:r>
              <w:rPr>
                <w:color w:val="000000"/>
                <w:szCs w:val="22"/>
              </w:rPr>
              <w:t>1,15%</w:t>
            </w:r>
          </w:p>
        </w:tc>
        <w:tc>
          <w:tcPr>
            <w:tcW w:w="1846" w:type="dxa"/>
            <w:vAlign w:val="bottom"/>
          </w:tcPr>
          <w:p w14:paraId="5DA42905" w14:textId="6AEC895A" w:rsidR="00E01392" w:rsidRPr="00D727B7" w:rsidRDefault="00E01392" w:rsidP="00E01392">
            <w:pPr>
              <w:pStyle w:val="ConsPlusNormal"/>
              <w:rPr>
                <w:rFonts w:asciiTheme="minorHAnsi" w:hAnsiTheme="minorHAnsi" w:cstheme="minorHAnsi"/>
              </w:rPr>
            </w:pPr>
            <w:r>
              <w:rPr>
                <w:color w:val="000000"/>
                <w:szCs w:val="22"/>
              </w:rPr>
              <w:t>0,42%</w:t>
            </w:r>
          </w:p>
        </w:tc>
      </w:tr>
      <w:tr w:rsidR="00E01392" w:rsidRPr="00C50091" w14:paraId="734DB2DE" w14:textId="77777777" w:rsidTr="005B6809">
        <w:tc>
          <w:tcPr>
            <w:tcW w:w="4365" w:type="dxa"/>
            <w:vMerge/>
          </w:tcPr>
          <w:p w14:paraId="1A4F3314" w14:textId="77777777" w:rsidR="00E01392" w:rsidRPr="003B455E" w:rsidRDefault="00E01392" w:rsidP="00E01392">
            <w:pPr>
              <w:rPr>
                <w:rFonts w:cstheme="minorHAnsi"/>
              </w:rPr>
            </w:pPr>
          </w:p>
        </w:tc>
        <w:tc>
          <w:tcPr>
            <w:tcW w:w="1380" w:type="dxa"/>
            <w:vAlign w:val="bottom"/>
          </w:tcPr>
          <w:p w14:paraId="6B673F49" w14:textId="77777777" w:rsidR="00E01392" w:rsidRPr="00D727B7" w:rsidRDefault="00E01392" w:rsidP="00E01392">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4869CC71" w:rsidR="00E01392" w:rsidRPr="00D727B7" w:rsidRDefault="00E01392" w:rsidP="00E01392">
            <w:pPr>
              <w:pStyle w:val="ConsPlusNormal"/>
              <w:rPr>
                <w:rFonts w:asciiTheme="minorHAnsi" w:hAnsiTheme="minorHAnsi" w:cstheme="minorHAnsi"/>
              </w:rPr>
            </w:pPr>
            <w:r>
              <w:rPr>
                <w:color w:val="000000"/>
                <w:szCs w:val="22"/>
              </w:rPr>
              <w:t>2,36%</w:t>
            </w:r>
          </w:p>
        </w:tc>
        <w:tc>
          <w:tcPr>
            <w:tcW w:w="1846" w:type="dxa"/>
            <w:vAlign w:val="bottom"/>
          </w:tcPr>
          <w:p w14:paraId="0A9EC4F7" w14:textId="2A896EF7" w:rsidR="00E01392" w:rsidRPr="00D727B7" w:rsidRDefault="00E01392" w:rsidP="00E01392">
            <w:pPr>
              <w:pStyle w:val="ConsPlusNormal"/>
              <w:rPr>
                <w:rFonts w:asciiTheme="minorHAnsi" w:hAnsiTheme="minorHAnsi" w:cstheme="minorHAnsi"/>
              </w:rPr>
            </w:pPr>
            <w:r>
              <w:rPr>
                <w:color w:val="000000"/>
                <w:szCs w:val="22"/>
              </w:rPr>
              <w:t>-0,33%</w:t>
            </w:r>
          </w:p>
        </w:tc>
      </w:tr>
      <w:tr w:rsidR="00E01392" w:rsidRPr="00C50091" w14:paraId="2D189623" w14:textId="77777777" w:rsidTr="005B6809">
        <w:tc>
          <w:tcPr>
            <w:tcW w:w="4365" w:type="dxa"/>
            <w:vMerge/>
          </w:tcPr>
          <w:p w14:paraId="06D3E770" w14:textId="77777777" w:rsidR="00E01392" w:rsidRPr="003B455E" w:rsidRDefault="00E01392" w:rsidP="00E01392">
            <w:pPr>
              <w:rPr>
                <w:rFonts w:cstheme="minorHAnsi"/>
              </w:rPr>
            </w:pPr>
          </w:p>
        </w:tc>
        <w:tc>
          <w:tcPr>
            <w:tcW w:w="1380" w:type="dxa"/>
            <w:vAlign w:val="bottom"/>
          </w:tcPr>
          <w:p w14:paraId="0A625FAD" w14:textId="77777777" w:rsidR="00E01392" w:rsidRPr="00D727B7" w:rsidRDefault="00E01392" w:rsidP="00E01392">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0D467A85" w:rsidR="00E01392" w:rsidRPr="00D727B7" w:rsidRDefault="00E01392" w:rsidP="00E01392">
            <w:pPr>
              <w:pStyle w:val="ConsPlusNormal"/>
              <w:rPr>
                <w:rFonts w:asciiTheme="minorHAnsi" w:hAnsiTheme="minorHAnsi" w:cstheme="minorHAnsi"/>
              </w:rPr>
            </w:pPr>
            <w:r>
              <w:rPr>
                <w:color w:val="000000"/>
                <w:szCs w:val="22"/>
              </w:rPr>
              <w:t>4,25%</w:t>
            </w:r>
          </w:p>
        </w:tc>
        <w:tc>
          <w:tcPr>
            <w:tcW w:w="1846" w:type="dxa"/>
            <w:vAlign w:val="bottom"/>
          </w:tcPr>
          <w:p w14:paraId="5A1631C8" w14:textId="502B8538" w:rsidR="00E01392" w:rsidRPr="00D727B7" w:rsidRDefault="00E01392" w:rsidP="00E01392">
            <w:pPr>
              <w:pStyle w:val="ConsPlusNormal"/>
              <w:rPr>
                <w:rFonts w:asciiTheme="minorHAnsi" w:hAnsiTheme="minorHAnsi" w:cstheme="minorHAnsi"/>
              </w:rPr>
            </w:pPr>
            <w:r>
              <w:rPr>
                <w:color w:val="000000"/>
                <w:szCs w:val="22"/>
              </w:rPr>
              <w:t>-0,28%</w:t>
            </w:r>
          </w:p>
        </w:tc>
      </w:tr>
      <w:tr w:rsidR="00E01392" w:rsidRPr="00C50091" w14:paraId="00022598" w14:textId="77777777" w:rsidTr="002148B5">
        <w:tc>
          <w:tcPr>
            <w:tcW w:w="4365" w:type="dxa"/>
            <w:vMerge/>
          </w:tcPr>
          <w:p w14:paraId="23447C1B" w14:textId="77777777" w:rsidR="00E01392" w:rsidRPr="003B455E" w:rsidRDefault="00E01392" w:rsidP="00E01392">
            <w:pPr>
              <w:rPr>
                <w:rFonts w:cstheme="minorHAnsi"/>
              </w:rPr>
            </w:pPr>
          </w:p>
        </w:tc>
        <w:tc>
          <w:tcPr>
            <w:tcW w:w="1380" w:type="dxa"/>
            <w:vAlign w:val="bottom"/>
          </w:tcPr>
          <w:p w14:paraId="1559E4EA" w14:textId="77777777" w:rsidR="00E01392" w:rsidRPr="00D727B7" w:rsidRDefault="00E01392" w:rsidP="00E01392">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46C11686" w:rsidR="00E01392" w:rsidRPr="00D727B7" w:rsidRDefault="00E01392" w:rsidP="00E01392">
            <w:pPr>
              <w:pStyle w:val="ConsPlusNormal"/>
              <w:rPr>
                <w:rFonts w:asciiTheme="minorHAnsi" w:hAnsiTheme="minorHAnsi" w:cstheme="minorHAnsi"/>
              </w:rPr>
            </w:pPr>
            <w:r>
              <w:rPr>
                <w:color w:val="000000"/>
                <w:szCs w:val="22"/>
              </w:rPr>
              <w:t>7,96%</w:t>
            </w:r>
          </w:p>
        </w:tc>
        <w:tc>
          <w:tcPr>
            <w:tcW w:w="1846" w:type="dxa"/>
            <w:vAlign w:val="bottom"/>
          </w:tcPr>
          <w:p w14:paraId="4EF284CC" w14:textId="6A866B46" w:rsidR="00E01392" w:rsidRPr="00D727B7" w:rsidRDefault="00E01392" w:rsidP="00E01392">
            <w:pPr>
              <w:pStyle w:val="ConsPlusNormal"/>
              <w:rPr>
                <w:rFonts w:asciiTheme="minorHAnsi" w:hAnsiTheme="minorHAnsi" w:cstheme="minorHAnsi"/>
              </w:rPr>
            </w:pPr>
            <w:r>
              <w:rPr>
                <w:color w:val="000000"/>
                <w:szCs w:val="22"/>
              </w:rPr>
              <w:t>0,54%</w:t>
            </w:r>
          </w:p>
        </w:tc>
      </w:tr>
      <w:tr w:rsidR="00E01392" w:rsidRPr="00C50091" w14:paraId="61586E32" w14:textId="77777777" w:rsidTr="00330A60">
        <w:tc>
          <w:tcPr>
            <w:tcW w:w="4365" w:type="dxa"/>
            <w:vMerge/>
          </w:tcPr>
          <w:p w14:paraId="6D68E732" w14:textId="77777777" w:rsidR="00E01392" w:rsidRPr="003B455E" w:rsidRDefault="00E01392" w:rsidP="00E01392">
            <w:pPr>
              <w:rPr>
                <w:rFonts w:cstheme="minorHAnsi"/>
              </w:rPr>
            </w:pPr>
          </w:p>
        </w:tc>
        <w:tc>
          <w:tcPr>
            <w:tcW w:w="1380" w:type="dxa"/>
            <w:vAlign w:val="bottom"/>
          </w:tcPr>
          <w:p w14:paraId="6C7A6518" w14:textId="77777777" w:rsidR="00E01392" w:rsidRPr="00D727B7" w:rsidRDefault="00E01392" w:rsidP="00E01392">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5E6BBA2D" w:rsidR="00E01392" w:rsidRPr="00D727B7" w:rsidRDefault="00E01392" w:rsidP="00E01392">
            <w:pPr>
              <w:pStyle w:val="ConsPlusNormal"/>
              <w:rPr>
                <w:rFonts w:asciiTheme="minorHAnsi" w:hAnsiTheme="minorHAnsi" w:cstheme="minorHAnsi"/>
              </w:rPr>
            </w:pPr>
            <w:r>
              <w:rPr>
                <w:color w:val="000000"/>
                <w:szCs w:val="22"/>
              </w:rPr>
              <w:t>17,84%</w:t>
            </w:r>
          </w:p>
        </w:tc>
        <w:tc>
          <w:tcPr>
            <w:tcW w:w="1846" w:type="dxa"/>
            <w:vAlign w:val="bottom"/>
          </w:tcPr>
          <w:p w14:paraId="4946C1EE" w14:textId="230418B3" w:rsidR="00E01392" w:rsidRPr="00D727B7" w:rsidRDefault="00E01392" w:rsidP="00E01392">
            <w:pPr>
              <w:pStyle w:val="ConsPlusNormal"/>
              <w:rPr>
                <w:rFonts w:asciiTheme="minorHAnsi" w:hAnsiTheme="minorHAnsi" w:cstheme="minorHAnsi"/>
              </w:rPr>
            </w:pPr>
            <w:r>
              <w:rPr>
                <w:color w:val="000000"/>
                <w:szCs w:val="22"/>
              </w:rPr>
              <w:t>-12,47%</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026445E6" w:rsidR="007A0DCF" w:rsidRPr="00C50091" w:rsidRDefault="007E4067" w:rsidP="005B190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B1904" w:rsidRPr="005B1904">
        <w:rPr>
          <w:rFonts w:cstheme="minorHAnsi"/>
        </w:rPr>
        <w:t>232</w:t>
      </w:r>
      <w:r w:rsidR="005B1904">
        <w:rPr>
          <w:rFonts w:cstheme="minorHAnsi"/>
        </w:rPr>
        <w:t xml:space="preserve"> </w:t>
      </w:r>
      <w:r w:rsidR="005B1904" w:rsidRPr="005B1904">
        <w:rPr>
          <w:rFonts w:cstheme="minorHAnsi"/>
        </w:rPr>
        <w:t>912,6</w:t>
      </w:r>
      <w:r w:rsidR="005B1904">
        <w:rPr>
          <w:rFonts w:cstheme="minorHAnsi"/>
        </w:rPr>
        <w:t>0</w:t>
      </w:r>
      <w:r w:rsidR="004E290B" w:rsidRPr="004E290B">
        <w:rPr>
          <w:rFonts w:cstheme="minorHAnsi"/>
        </w:rPr>
        <w:t> </w:t>
      </w:r>
      <w:r w:rsidRPr="00C50091">
        <w:rPr>
          <w:rFonts w:cstheme="minorHAnsi"/>
        </w:rPr>
        <w:t>рублей.</w:t>
      </w:r>
    </w:p>
    <w:p w14:paraId="2FE68D87" w14:textId="2AEAF8A3" w:rsidR="007A0DCF" w:rsidRPr="00C50091" w:rsidRDefault="007A0DCF" w:rsidP="005B190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B1904" w:rsidRPr="005B1904">
        <w:rPr>
          <w:rFonts w:cstheme="minorHAnsi"/>
        </w:rPr>
        <w:t>253</w:t>
      </w:r>
      <w:r w:rsidR="005B1904">
        <w:rPr>
          <w:rFonts w:cstheme="minorHAnsi"/>
        </w:rPr>
        <w:t> </w:t>
      </w:r>
      <w:r w:rsidR="005B1904" w:rsidRPr="005B1904">
        <w:rPr>
          <w:rFonts w:cstheme="minorHAnsi"/>
        </w:rPr>
        <w:t>408</w:t>
      </w:r>
      <w:r w:rsidR="005B1904">
        <w:rPr>
          <w:rFonts w:cstheme="minorHAnsi"/>
        </w:rPr>
        <w:t xml:space="preserve"> </w:t>
      </w:r>
      <w:bookmarkStart w:id="0" w:name="_GoBack"/>
      <w:bookmarkEnd w:id="0"/>
      <w:r w:rsidR="005B1904" w:rsidRPr="005B1904">
        <w:rPr>
          <w:rFonts w:cstheme="minorHAnsi"/>
        </w:rPr>
        <w:t>906,69</w:t>
      </w:r>
      <w:r w:rsidR="005B1904">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961D3"/>
    <w:rsid w:val="006A2EAA"/>
    <w:rsid w:val="00701135"/>
    <w:rsid w:val="00765CA3"/>
    <w:rsid w:val="007A0DCF"/>
    <w:rsid w:val="007B154F"/>
    <w:rsid w:val="007E1692"/>
    <w:rsid w:val="007E4067"/>
    <w:rsid w:val="00813496"/>
    <w:rsid w:val="00876ABD"/>
    <w:rsid w:val="008C0BCA"/>
    <w:rsid w:val="008C69EC"/>
    <w:rsid w:val="008E17F1"/>
    <w:rsid w:val="008F0DF5"/>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E0913"/>
    <w:rsid w:val="00AF0868"/>
    <w:rsid w:val="00B15310"/>
    <w:rsid w:val="00B54044"/>
    <w:rsid w:val="00B83448"/>
    <w:rsid w:val="00B83893"/>
    <w:rsid w:val="00C45B63"/>
    <w:rsid w:val="00C50091"/>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6B06"/>
    <w:rsid w:val="00E83D10"/>
    <w:rsid w:val="00E90040"/>
    <w:rsid w:val="00E95855"/>
    <w:rsid w:val="00EA2870"/>
    <w:rsid w:val="00EC496E"/>
    <w:rsid w:val="00EC4FE9"/>
    <w:rsid w:val="00ED17F2"/>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6912-61D0-40D7-B4E8-6E7A9176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2021-10-07T10:15:00Z</dcterms:created>
  <dcterms:modified xsi:type="dcterms:W3CDTF">2024-02-09T08:58:00Z</dcterms:modified>
</cp:coreProperties>
</file>