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E59AB">
              <w:rPr>
                <w:b/>
              </w:rPr>
              <w:t>31.01.2024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является обеспечение соответствия изменений расчетной цены изменениям количественных показателей индикатора «Альфа-Капитал Облигации», рассчитываемого ПАО «Московская биржа ММВБ-РТС». Фонд инвестирует преимущественно в облигации российских компаний и РФ.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A2D0F">
              <w:t>27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14B2F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14B2F" w:rsidRDefault="00414B2F" w:rsidP="00414B2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ОФЗ-26243-ПД</w:t>
                  </w:r>
                </w:p>
              </w:tc>
              <w:tc>
                <w:tcPr>
                  <w:tcW w:w="882" w:type="pct"/>
                  <w:vAlign w:val="center"/>
                </w:tcPr>
                <w:p w:rsidR="00414B2F" w:rsidRDefault="00414B2F" w:rsidP="00414B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RU000A106E90</w:t>
                  </w:r>
                </w:p>
              </w:tc>
              <w:tc>
                <w:tcPr>
                  <w:tcW w:w="1105" w:type="pct"/>
                  <w:vAlign w:val="center"/>
                </w:tcPr>
                <w:p w:rsidR="00414B2F" w:rsidRDefault="00414B2F" w:rsidP="00414B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17,19</w:t>
                  </w:r>
                </w:p>
              </w:tc>
            </w:tr>
            <w:tr w:rsidR="00414B2F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14B2F" w:rsidRDefault="00414B2F" w:rsidP="00414B2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414B2F" w:rsidRDefault="00414B2F" w:rsidP="00414B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:rsidR="00414B2F" w:rsidRDefault="00414B2F" w:rsidP="00414B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7,44</w:t>
                  </w:r>
                </w:p>
              </w:tc>
            </w:tr>
            <w:tr w:rsidR="00414B2F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14B2F" w:rsidRDefault="00414B2F" w:rsidP="00414B2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Камаз-БО-П11</w:t>
                  </w:r>
                </w:p>
              </w:tc>
              <w:tc>
                <w:tcPr>
                  <w:tcW w:w="882" w:type="pct"/>
                  <w:vAlign w:val="center"/>
                </w:tcPr>
                <w:p w:rsidR="00414B2F" w:rsidRDefault="00414B2F" w:rsidP="00414B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RU000A107MM9</w:t>
                  </w:r>
                </w:p>
              </w:tc>
              <w:tc>
                <w:tcPr>
                  <w:tcW w:w="1105" w:type="pct"/>
                  <w:vAlign w:val="center"/>
                </w:tcPr>
                <w:p w:rsidR="00414B2F" w:rsidRDefault="00414B2F" w:rsidP="00414B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7,25</w:t>
                  </w:r>
                </w:p>
              </w:tc>
            </w:tr>
            <w:tr w:rsidR="00414B2F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14B2F" w:rsidRDefault="00414B2F" w:rsidP="00414B2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Холд-ПБО-02-05</w:t>
                  </w:r>
                </w:p>
              </w:tc>
              <w:tc>
                <w:tcPr>
                  <w:tcW w:w="882" w:type="pct"/>
                  <w:vAlign w:val="center"/>
                </w:tcPr>
                <w:p w:rsidR="00414B2F" w:rsidRDefault="00414B2F" w:rsidP="00414B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RU000A107BZ4</w:t>
                  </w:r>
                </w:p>
              </w:tc>
              <w:tc>
                <w:tcPr>
                  <w:tcW w:w="1105" w:type="pct"/>
                  <w:vAlign w:val="center"/>
                </w:tcPr>
                <w:p w:rsidR="00414B2F" w:rsidRDefault="00414B2F" w:rsidP="00414B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5,79</w:t>
                  </w:r>
                </w:p>
              </w:tc>
            </w:tr>
            <w:tr w:rsidR="00414B2F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14B2F" w:rsidRDefault="00414B2F" w:rsidP="00414B2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№26238RMFS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414B2F" w:rsidRDefault="00414B2F" w:rsidP="00414B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RU000A1038V6</w:t>
                  </w:r>
                </w:p>
              </w:tc>
              <w:tc>
                <w:tcPr>
                  <w:tcW w:w="1105" w:type="pct"/>
                  <w:vAlign w:val="center"/>
                </w:tcPr>
                <w:p w:rsidR="00414B2F" w:rsidRDefault="00414B2F" w:rsidP="00414B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616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61613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6E5FE3C" wp14:editId="442B3DD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F06C82" w:rsidP="009816C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A3486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bookmarkStart w:id="0" w:name="_GoBack"/>
                  <w:r w:rsidR="00A3486E" w:rsidRPr="00A3486E">
                    <w:rPr>
                      <w:b/>
                      <w:color w:val="EF3124" w:themeColor="accent1"/>
                      <w:sz w:val="14"/>
                    </w:rPr>
                    <w:t>***</w:t>
                  </w:r>
                  <w:bookmarkEnd w:id="0"/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22B22"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E90776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90776" w:rsidRPr="00250C76" w:rsidRDefault="00E90776" w:rsidP="00E9077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90776" w:rsidRPr="00FC6A6C" w:rsidRDefault="00E90776" w:rsidP="00E9077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90776" w:rsidRDefault="00E90776" w:rsidP="00E907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40" w:type="pct"/>
                  <w:vAlign w:val="center"/>
                </w:tcPr>
                <w:p w:rsidR="00E90776" w:rsidRDefault="00E90776" w:rsidP="00E907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E90776" w:rsidRDefault="00E90776" w:rsidP="00E907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</w:tr>
            <w:tr w:rsidR="00E90776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90776" w:rsidRPr="00250C76" w:rsidRDefault="00E90776" w:rsidP="00E9077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90776" w:rsidRPr="00FC6A6C" w:rsidRDefault="00E90776" w:rsidP="00E9077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90776" w:rsidRDefault="00E90776" w:rsidP="00E907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40" w:type="pct"/>
                  <w:vAlign w:val="center"/>
                </w:tcPr>
                <w:p w:rsidR="00E90776" w:rsidRDefault="00E90776" w:rsidP="00E907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28" w:type="pct"/>
                  <w:vAlign w:val="center"/>
                </w:tcPr>
                <w:p w:rsidR="00E90776" w:rsidRDefault="00E90776" w:rsidP="00E907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</w:tr>
            <w:tr w:rsidR="00E90776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90776" w:rsidRPr="00250C76" w:rsidRDefault="00E90776" w:rsidP="00E9077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90776" w:rsidRPr="00FC6A6C" w:rsidRDefault="00E90776" w:rsidP="00E9077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90776" w:rsidRDefault="00E90776" w:rsidP="00E907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  <w:tc>
                <w:tcPr>
                  <w:tcW w:w="840" w:type="pct"/>
                  <w:vAlign w:val="center"/>
                </w:tcPr>
                <w:p w:rsidR="00E90776" w:rsidRDefault="00E90776" w:rsidP="00E907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E90776" w:rsidRDefault="00E90776" w:rsidP="00E907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</w:tr>
            <w:tr w:rsidR="00E90776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90776" w:rsidRPr="00250C76" w:rsidRDefault="00E90776" w:rsidP="00E9077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90776" w:rsidRPr="00FC6A6C" w:rsidRDefault="00E90776" w:rsidP="00E9077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90776" w:rsidRDefault="00E90776" w:rsidP="00E907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12,6%</w:t>
                  </w:r>
                </w:p>
              </w:tc>
              <w:tc>
                <w:tcPr>
                  <w:tcW w:w="840" w:type="pct"/>
                  <w:vAlign w:val="center"/>
                </w:tcPr>
                <w:p w:rsidR="00E90776" w:rsidRDefault="00E90776" w:rsidP="00E907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5,2%</w:t>
                  </w:r>
                </w:p>
              </w:tc>
              <w:tc>
                <w:tcPr>
                  <w:tcW w:w="828" w:type="pct"/>
                  <w:vAlign w:val="center"/>
                </w:tcPr>
                <w:p w:rsidR="00E90776" w:rsidRDefault="00E90776" w:rsidP="00E907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</w:tr>
            <w:tr w:rsidR="00E90776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90776" w:rsidRPr="00250C76" w:rsidRDefault="00E90776" w:rsidP="00E9077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90776" w:rsidRPr="00FC6A6C" w:rsidRDefault="00E90776" w:rsidP="00E9077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E90776" w:rsidRDefault="00E90776" w:rsidP="00E907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29,5%</w:t>
                  </w:r>
                </w:p>
              </w:tc>
              <w:tc>
                <w:tcPr>
                  <w:tcW w:w="840" w:type="pct"/>
                  <w:vAlign w:val="center"/>
                </w:tcPr>
                <w:p w:rsidR="00E90776" w:rsidRDefault="00E90776" w:rsidP="00E907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E90776" w:rsidRDefault="00E90776" w:rsidP="00E907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9,2%</w:t>
                  </w:r>
                </w:p>
              </w:tc>
            </w:tr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551F52">
              <w:rPr>
                <w:b/>
              </w:rPr>
              <w:t>1,38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192D0C">
              <w:rPr>
                <w:b/>
              </w:rPr>
              <w:t>4 892 387 858,73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F06C82"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32345" w:rsidRDefault="001F3BBE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F06C82" w:rsidRPr="00F06C82">
                    <w:rPr>
                      <w:sz w:val="14"/>
                    </w:rPr>
                    <w:t>Индикатор «Альфа-Капитал Облигации»</w:t>
                  </w:r>
                  <w:r w:rsidR="00F06C82">
                    <w:rPr>
                      <w:sz w:val="14"/>
                    </w:rPr>
                    <w:t>.</w:t>
                  </w:r>
                </w:p>
                <w:p w:rsidR="00A3486E" w:rsidRPr="006C7260" w:rsidRDefault="00A3486E" w:rsidP="006C7260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2B22"/>
    <w:rsid w:val="00031217"/>
    <w:rsid w:val="00050665"/>
    <w:rsid w:val="00063091"/>
    <w:rsid w:val="00090FB7"/>
    <w:rsid w:val="00092A57"/>
    <w:rsid w:val="00092C3D"/>
    <w:rsid w:val="00092FA7"/>
    <w:rsid w:val="000E2C0D"/>
    <w:rsid w:val="00100D52"/>
    <w:rsid w:val="0011524F"/>
    <w:rsid w:val="00122B90"/>
    <w:rsid w:val="00126067"/>
    <w:rsid w:val="00161613"/>
    <w:rsid w:val="001714C8"/>
    <w:rsid w:val="00192D0C"/>
    <w:rsid w:val="0019376B"/>
    <w:rsid w:val="001943AB"/>
    <w:rsid w:val="00194918"/>
    <w:rsid w:val="001A3F7F"/>
    <w:rsid w:val="001A5447"/>
    <w:rsid w:val="001A7B28"/>
    <w:rsid w:val="001B14E5"/>
    <w:rsid w:val="001B1A9F"/>
    <w:rsid w:val="001D037A"/>
    <w:rsid w:val="001D2E5A"/>
    <w:rsid w:val="001D2E61"/>
    <w:rsid w:val="001D7D37"/>
    <w:rsid w:val="001E5B78"/>
    <w:rsid w:val="001F3BBE"/>
    <w:rsid w:val="00230966"/>
    <w:rsid w:val="00250C76"/>
    <w:rsid w:val="002639C3"/>
    <w:rsid w:val="00272C77"/>
    <w:rsid w:val="00282AC3"/>
    <w:rsid w:val="00283A03"/>
    <w:rsid w:val="002D00B3"/>
    <w:rsid w:val="002E6A98"/>
    <w:rsid w:val="002F1E5D"/>
    <w:rsid w:val="00300CEE"/>
    <w:rsid w:val="00324C85"/>
    <w:rsid w:val="00324CB0"/>
    <w:rsid w:val="0033036F"/>
    <w:rsid w:val="00332DE7"/>
    <w:rsid w:val="00345DE5"/>
    <w:rsid w:val="00350CC8"/>
    <w:rsid w:val="00377AA2"/>
    <w:rsid w:val="00396F86"/>
    <w:rsid w:val="003B1C1B"/>
    <w:rsid w:val="003C5660"/>
    <w:rsid w:val="003C6249"/>
    <w:rsid w:val="003F6176"/>
    <w:rsid w:val="004002D4"/>
    <w:rsid w:val="004070AC"/>
    <w:rsid w:val="004074F3"/>
    <w:rsid w:val="00414B2F"/>
    <w:rsid w:val="0045538B"/>
    <w:rsid w:val="004765C2"/>
    <w:rsid w:val="004837F7"/>
    <w:rsid w:val="00490414"/>
    <w:rsid w:val="00496BD8"/>
    <w:rsid w:val="004C5251"/>
    <w:rsid w:val="004E22C8"/>
    <w:rsid w:val="00514440"/>
    <w:rsid w:val="005263D4"/>
    <w:rsid w:val="00551F52"/>
    <w:rsid w:val="00561A55"/>
    <w:rsid w:val="00566956"/>
    <w:rsid w:val="0058348C"/>
    <w:rsid w:val="00585015"/>
    <w:rsid w:val="00596E3B"/>
    <w:rsid w:val="005C7303"/>
    <w:rsid w:val="005F18E3"/>
    <w:rsid w:val="00600320"/>
    <w:rsid w:val="00605F31"/>
    <w:rsid w:val="00615639"/>
    <w:rsid w:val="00631387"/>
    <w:rsid w:val="0066047B"/>
    <w:rsid w:val="006833DB"/>
    <w:rsid w:val="00684892"/>
    <w:rsid w:val="006A1DAF"/>
    <w:rsid w:val="006A2D0F"/>
    <w:rsid w:val="006A52E9"/>
    <w:rsid w:val="006B571D"/>
    <w:rsid w:val="006C4C61"/>
    <w:rsid w:val="006C7260"/>
    <w:rsid w:val="006D522D"/>
    <w:rsid w:val="006E58BF"/>
    <w:rsid w:val="006E7897"/>
    <w:rsid w:val="007041B8"/>
    <w:rsid w:val="00706E7A"/>
    <w:rsid w:val="00714E9F"/>
    <w:rsid w:val="00717D19"/>
    <w:rsid w:val="00732A5A"/>
    <w:rsid w:val="007428D0"/>
    <w:rsid w:val="007430AA"/>
    <w:rsid w:val="00772E9D"/>
    <w:rsid w:val="007839AF"/>
    <w:rsid w:val="00787466"/>
    <w:rsid w:val="007B6EAB"/>
    <w:rsid w:val="007E127F"/>
    <w:rsid w:val="007E4549"/>
    <w:rsid w:val="007E65F9"/>
    <w:rsid w:val="00801A08"/>
    <w:rsid w:val="00802D4A"/>
    <w:rsid w:val="00846E3B"/>
    <w:rsid w:val="008550A1"/>
    <w:rsid w:val="00856E8D"/>
    <w:rsid w:val="00861E70"/>
    <w:rsid w:val="00866445"/>
    <w:rsid w:val="008764D8"/>
    <w:rsid w:val="0089637A"/>
    <w:rsid w:val="008C34C5"/>
    <w:rsid w:val="008C49C0"/>
    <w:rsid w:val="008C6C21"/>
    <w:rsid w:val="008C79C7"/>
    <w:rsid w:val="008F3CFC"/>
    <w:rsid w:val="0090188D"/>
    <w:rsid w:val="00912219"/>
    <w:rsid w:val="00923988"/>
    <w:rsid w:val="00924234"/>
    <w:rsid w:val="00955A4A"/>
    <w:rsid w:val="009816CF"/>
    <w:rsid w:val="009A0CDC"/>
    <w:rsid w:val="009C4836"/>
    <w:rsid w:val="009F28EB"/>
    <w:rsid w:val="00A003E1"/>
    <w:rsid w:val="00A0773D"/>
    <w:rsid w:val="00A222E0"/>
    <w:rsid w:val="00A243ED"/>
    <w:rsid w:val="00A3486E"/>
    <w:rsid w:val="00A41760"/>
    <w:rsid w:val="00A41B44"/>
    <w:rsid w:val="00A729D0"/>
    <w:rsid w:val="00A97EAA"/>
    <w:rsid w:val="00AA7E8D"/>
    <w:rsid w:val="00AC6A52"/>
    <w:rsid w:val="00AD0BBC"/>
    <w:rsid w:val="00AD72DB"/>
    <w:rsid w:val="00AF334C"/>
    <w:rsid w:val="00AF7B49"/>
    <w:rsid w:val="00B136C6"/>
    <w:rsid w:val="00B200D2"/>
    <w:rsid w:val="00B504D4"/>
    <w:rsid w:val="00B703A5"/>
    <w:rsid w:val="00BA12BE"/>
    <w:rsid w:val="00BC0CE6"/>
    <w:rsid w:val="00BF44F2"/>
    <w:rsid w:val="00C121D6"/>
    <w:rsid w:val="00C46389"/>
    <w:rsid w:val="00C52A26"/>
    <w:rsid w:val="00C745A2"/>
    <w:rsid w:val="00C8510E"/>
    <w:rsid w:val="00C9150A"/>
    <w:rsid w:val="00C92008"/>
    <w:rsid w:val="00CA043B"/>
    <w:rsid w:val="00CA5EBC"/>
    <w:rsid w:val="00CA7FB1"/>
    <w:rsid w:val="00CB1815"/>
    <w:rsid w:val="00CC71D8"/>
    <w:rsid w:val="00CC74D8"/>
    <w:rsid w:val="00CF0BAE"/>
    <w:rsid w:val="00D12D9E"/>
    <w:rsid w:val="00D25484"/>
    <w:rsid w:val="00D65E8D"/>
    <w:rsid w:val="00D90DF1"/>
    <w:rsid w:val="00D967A1"/>
    <w:rsid w:val="00DA4D8C"/>
    <w:rsid w:val="00DD2E22"/>
    <w:rsid w:val="00DE34A7"/>
    <w:rsid w:val="00E1072C"/>
    <w:rsid w:val="00E17839"/>
    <w:rsid w:val="00E32345"/>
    <w:rsid w:val="00E70778"/>
    <w:rsid w:val="00E7508F"/>
    <w:rsid w:val="00E90776"/>
    <w:rsid w:val="00E956F2"/>
    <w:rsid w:val="00EA3AF7"/>
    <w:rsid w:val="00EB5125"/>
    <w:rsid w:val="00EC6E2A"/>
    <w:rsid w:val="00EF3CF1"/>
    <w:rsid w:val="00F01838"/>
    <w:rsid w:val="00F06C82"/>
    <w:rsid w:val="00F20621"/>
    <w:rsid w:val="00F32BFC"/>
    <w:rsid w:val="00F44EC6"/>
    <w:rsid w:val="00F561E3"/>
    <w:rsid w:val="00F762A1"/>
    <w:rsid w:val="00F93B6F"/>
    <w:rsid w:val="00F94448"/>
    <w:rsid w:val="00FB0F11"/>
    <w:rsid w:val="00FB5E44"/>
    <w:rsid w:val="00FB6B12"/>
    <w:rsid w:val="00FC657D"/>
    <w:rsid w:val="00FC6A6C"/>
    <w:rsid w:val="00FD3842"/>
    <w:rsid w:val="00FE50E7"/>
    <w:rsid w:val="00FE59AB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  <w14:docId w14:val="42A28BD9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ДОХОДНОСТЬ!$O$41:$O$44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ДОХОДНОСТЬ!$P$41:$P$44</c:f>
              <c:numCache>
                <c:formatCode>0.0%</c:formatCode>
                <c:ptCount val="4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  <c:pt idx="3">
                  <c:v>0.12726971229582951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EC-46E6-A6ED-0B781548FC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426C0-E78B-465C-BDC3-5C24BC08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85</cp:revision>
  <dcterms:created xsi:type="dcterms:W3CDTF">2023-03-22T13:35:00Z</dcterms:created>
  <dcterms:modified xsi:type="dcterms:W3CDTF">2024-02-08T15:06:00Z</dcterms:modified>
</cp:coreProperties>
</file>