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A6BEECB"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D7FE8">
        <w:rPr>
          <w:rFonts w:cstheme="minorHAnsi"/>
        </w:rPr>
        <w:t>29</w:t>
      </w:r>
      <w:r w:rsidR="00986649" w:rsidRPr="002A6763">
        <w:rPr>
          <w:rFonts w:cstheme="minorHAnsi"/>
        </w:rPr>
        <w:t>.</w:t>
      </w:r>
      <w:r w:rsidR="00402AD2">
        <w:rPr>
          <w:rFonts w:cstheme="minorHAnsi"/>
        </w:rPr>
        <w:t>0</w:t>
      </w:r>
      <w:r w:rsidR="004D7FE8">
        <w:rPr>
          <w:rFonts w:cstheme="minorHAnsi"/>
        </w:rPr>
        <w:t>2</w:t>
      </w:r>
      <w:r w:rsidR="00986649" w:rsidRPr="002A6763">
        <w:rPr>
          <w:rFonts w:cstheme="minorHAnsi"/>
        </w:rPr>
        <w:t>.202</w:t>
      </w:r>
      <w:r w:rsidR="00402AD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59F87835"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664C55">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129CD8EA" w:rsidR="001649D7" w:rsidRPr="00F81538" w:rsidRDefault="00C0489C" w:rsidP="002C260E">
            <w:pPr>
              <w:spacing w:line="276" w:lineRule="auto"/>
              <w:jc w:val="center"/>
              <w:rPr>
                <w:rFonts w:cstheme="minorHAnsi"/>
                <w:lang w:val="en-US"/>
              </w:rPr>
            </w:pPr>
            <w:r>
              <w:rPr>
                <w:rFonts w:ascii="Calibri" w:hAnsi="Calibri" w:cs="Calibri"/>
                <w:color w:val="000000"/>
              </w:rPr>
              <w:t>9</w:t>
            </w:r>
            <w:r w:rsidR="00DD0E69">
              <w:rPr>
                <w:rFonts w:ascii="Calibri" w:hAnsi="Calibri" w:cs="Calibri"/>
                <w:color w:val="000000"/>
              </w:rPr>
              <w:t>3</w:t>
            </w:r>
            <w:r w:rsidR="001649D7">
              <w:rPr>
                <w:rFonts w:ascii="Calibri" w:hAnsi="Calibri" w:cs="Calibri"/>
                <w:color w:val="000000"/>
              </w:rPr>
              <w:t>,</w:t>
            </w:r>
            <w:r w:rsidR="002C260E">
              <w:rPr>
                <w:rFonts w:ascii="Calibri" w:hAnsi="Calibri" w:cs="Calibri"/>
                <w:color w:val="000000"/>
              </w:rPr>
              <w:t>58</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2362F065" w:rsidR="001649D7" w:rsidRPr="00F81538" w:rsidRDefault="00BC307B" w:rsidP="002C260E">
            <w:pPr>
              <w:spacing w:line="276" w:lineRule="auto"/>
              <w:jc w:val="center"/>
              <w:rPr>
                <w:rFonts w:cstheme="minorHAnsi"/>
              </w:rPr>
            </w:pPr>
            <w:r>
              <w:rPr>
                <w:rFonts w:ascii="Calibri" w:hAnsi="Calibri" w:cs="Calibri"/>
                <w:color w:val="000000"/>
              </w:rPr>
              <w:t>1,</w:t>
            </w:r>
            <w:r w:rsidR="00903340">
              <w:rPr>
                <w:rFonts w:ascii="Calibri" w:hAnsi="Calibri" w:cs="Calibri"/>
                <w:color w:val="000000"/>
              </w:rPr>
              <w:t>8</w:t>
            </w:r>
            <w:r w:rsidR="002C260E">
              <w:rPr>
                <w:rFonts w:ascii="Calibri" w:hAnsi="Calibri" w:cs="Calibri"/>
                <w:color w:val="000000"/>
              </w:rPr>
              <w:t>9</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1C8C1302" w:rsidR="001649D7" w:rsidRDefault="00680CED" w:rsidP="00664C55">
            <w:pPr>
              <w:jc w:val="center"/>
              <w:rPr>
                <w:rFonts w:cstheme="minorHAnsi"/>
              </w:rPr>
            </w:pPr>
            <w:r>
              <w:rPr>
                <w:rFonts w:cstheme="minorHAnsi"/>
              </w:rPr>
              <w:t>1</w:t>
            </w:r>
            <w:r w:rsidR="00BC307B">
              <w:rPr>
                <w:rFonts w:cstheme="minorHAnsi"/>
              </w:rPr>
              <w:t>,</w:t>
            </w:r>
            <w:r w:rsidR="002C260E">
              <w:rPr>
                <w:rFonts w:cstheme="minorHAnsi"/>
              </w:rPr>
              <w:t>10</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2D7BFD24" w:rsidR="001649D7" w:rsidRDefault="00664C55" w:rsidP="00664C55">
            <w:pPr>
              <w:jc w:val="center"/>
              <w:rPr>
                <w:rFonts w:cstheme="minorHAnsi"/>
              </w:rPr>
            </w:pPr>
            <w:r>
              <w:rPr>
                <w:rFonts w:ascii="Calibri" w:hAnsi="Calibri" w:cs="Calibri"/>
                <w:color w:val="000000"/>
              </w:rPr>
              <w:t>1</w:t>
            </w:r>
            <w:r w:rsidR="001649D7">
              <w:rPr>
                <w:rFonts w:ascii="Calibri" w:hAnsi="Calibri" w:cs="Calibri"/>
                <w:color w:val="000000"/>
              </w:rPr>
              <w:t>,</w:t>
            </w:r>
            <w:r w:rsidR="002C260E">
              <w:rPr>
                <w:rFonts w:ascii="Calibri" w:hAnsi="Calibri" w:cs="Calibri"/>
                <w:color w:val="000000"/>
              </w:rPr>
              <w:t>37</w:t>
            </w:r>
          </w:p>
        </w:tc>
      </w:tr>
      <w:tr w:rsidR="00664C55" w:rsidRPr="00F81538" w14:paraId="4A939388" w14:textId="77777777" w:rsidTr="001649D7">
        <w:tc>
          <w:tcPr>
            <w:tcW w:w="6516" w:type="dxa"/>
          </w:tcPr>
          <w:p w14:paraId="0EFC75B3" w14:textId="55832691" w:rsidR="00664C55" w:rsidRDefault="00664C55" w:rsidP="00664C55">
            <w:pPr>
              <w:rPr>
                <w:rFonts w:cstheme="minorHAnsi"/>
              </w:rPr>
            </w:pPr>
            <w:r w:rsidRPr="001649D7">
              <w:rPr>
                <w:rFonts w:cstheme="minorHAnsi"/>
              </w:rPr>
              <w:t>Депозит АО «АЛЬФА-БАНК»</w:t>
            </w:r>
          </w:p>
        </w:tc>
        <w:tc>
          <w:tcPr>
            <w:tcW w:w="2829" w:type="dxa"/>
            <w:vAlign w:val="center"/>
          </w:tcPr>
          <w:p w14:paraId="063C18E4" w14:textId="18AC60DF" w:rsidR="00664C55" w:rsidRDefault="002C260E" w:rsidP="00664C55">
            <w:pPr>
              <w:jc w:val="center"/>
              <w:rPr>
                <w:rFonts w:cstheme="minorHAnsi"/>
              </w:rPr>
            </w:pPr>
            <w:r>
              <w:rPr>
                <w:rFonts w:ascii="Calibri" w:hAnsi="Calibri" w:cs="Calibri"/>
                <w:color w:val="000000"/>
              </w:rPr>
              <w:t>1,22</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3B6FDC">
        <w:tblPrEx>
          <w:tblCellMar>
            <w:left w:w="108" w:type="dxa"/>
            <w:right w:w="108" w:type="dxa"/>
          </w:tblCellMar>
        </w:tblPrEx>
        <w:trPr>
          <w:trHeight w:val="1074"/>
        </w:trPr>
        <w:tc>
          <w:tcPr>
            <w:tcW w:w="4365" w:type="dxa"/>
            <w:vMerge w:val="restart"/>
            <w:vAlign w:val="center"/>
          </w:tcPr>
          <w:p w14:paraId="66CBF915" w14:textId="559033C4" w:rsidR="00CC5BDF" w:rsidRPr="003B455E" w:rsidRDefault="003B6FDC" w:rsidP="00526694">
            <w:pPr>
              <w:pStyle w:val="ConsPlusNormal"/>
              <w:jc w:val="center"/>
              <w:rPr>
                <w:rFonts w:asciiTheme="minorHAnsi" w:hAnsiTheme="minorHAnsi" w:cstheme="minorHAnsi"/>
              </w:rPr>
            </w:pPr>
            <w:r>
              <w:rPr>
                <w:noProof/>
              </w:rPr>
              <w:drawing>
                <wp:inline distT="0" distB="0" distL="0" distR="0" wp14:anchorId="181ED2DA" wp14:editId="15996CB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77777777" w:rsidR="00E73975" w:rsidRDefault="00CC5BDF" w:rsidP="00E73975">
            <w:pPr>
              <w:pStyle w:val="ConsPlusNormal"/>
              <w:ind w:left="283"/>
              <w:rPr>
                <w:rFonts w:asciiTheme="minorHAnsi" w:hAnsiTheme="minorHAnsi" w:cstheme="minorHAnsi"/>
              </w:rPr>
            </w:pPr>
            <w:r w:rsidRPr="00FD3CE8">
              <w:rPr>
                <w:rFonts w:asciiTheme="minorHAnsi" w:hAnsiTheme="minorHAnsi" w:cstheme="minorHAnsi"/>
              </w:rPr>
              <w:t>инфляции</w:t>
            </w:r>
            <w:r w:rsidR="00E73975">
              <w:rPr>
                <w:rFonts w:asciiTheme="minorHAnsi" w:hAnsiTheme="minorHAnsi" w:cstheme="minorHAnsi"/>
              </w:rPr>
              <w:t>*</w:t>
            </w:r>
          </w:p>
          <w:p w14:paraId="377B7C46" w14:textId="067610B1" w:rsidR="00CC5BDF" w:rsidRPr="00FD3CE8" w:rsidRDefault="00E73975" w:rsidP="00E73975">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4D7FE8" w:rsidRPr="00EB78B5">
              <w:rPr>
                <w:rFonts w:asciiTheme="minorHAnsi" w:hAnsiTheme="minorHAnsi" w:cstheme="minorHAnsi"/>
                <w:sz w:val="12"/>
                <w:szCs w:val="12"/>
              </w:rPr>
              <w:t xml:space="preserve">за </w:t>
            </w:r>
            <w:r w:rsidR="004D7FE8">
              <w:rPr>
                <w:rFonts w:asciiTheme="minorHAnsi" w:hAnsiTheme="minorHAnsi" w:cstheme="minorHAnsi"/>
                <w:sz w:val="12"/>
                <w:szCs w:val="12"/>
              </w:rPr>
              <w:t>январь</w:t>
            </w:r>
            <w:r w:rsidR="004D7FE8" w:rsidRPr="00EB78B5">
              <w:rPr>
                <w:rFonts w:asciiTheme="minorHAnsi" w:hAnsiTheme="minorHAnsi" w:cstheme="minorHAnsi"/>
                <w:sz w:val="12"/>
                <w:szCs w:val="12"/>
              </w:rPr>
              <w:t xml:space="preserve"> 202</w:t>
            </w:r>
            <w:r w:rsidR="004D7FE8">
              <w:rPr>
                <w:rFonts w:asciiTheme="minorHAnsi" w:hAnsiTheme="minorHAnsi" w:cstheme="minorHAnsi"/>
                <w:sz w:val="12"/>
                <w:szCs w:val="12"/>
              </w:rPr>
              <w:t>4</w:t>
            </w:r>
            <w:r w:rsidRPr="00EB78B5">
              <w:rPr>
                <w:rFonts w:asciiTheme="minorHAnsi" w:hAnsiTheme="minorHAnsi" w:cstheme="minorHAnsi"/>
                <w:sz w:val="12"/>
                <w:szCs w:val="12"/>
              </w:rPr>
              <w:t>)</w:t>
            </w:r>
          </w:p>
        </w:tc>
      </w:tr>
      <w:tr w:rsidR="002C260E" w:rsidRPr="00C50091" w14:paraId="163F6D42" w14:textId="77777777" w:rsidTr="008E509B">
        <w:tc>
          <w:tcPr>
            <w:tcW w:w="4365" w:type="dxa"/>
            <w:vMerge/>
          </w:tcPr>
          <w:p w14:paraId="439EA073" w14:textId="77777777" w:rsidR="002C260E" w:rsidRPr="003B455E" w:rsidRDefault="002C260E" w:rsidP="002C260E">
            <w:pPr>
              <w:rPr>
                <w:rFonts w:cstheme="minorHAnsi"/>
              </w:rPr>
            </w:pPr>
          </w:p>
        </w:tc>
        <w:tc>
          <w:tcPr>
            <w:tcW w:w="1380" w:type="dxa"/>
            <w:vAlign w:val="center"/>
          </w:tcPr>
          <w:p w14:paraId="377E34DE" w14:textId="77777777" w:rsidR="002C260E" w:rsidRPr="00FD3CE8" w:rsidRDefault="002C260E" w:rsidP="002C260E">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32846E5A" w:rsidR="002C260E" w:rsidRPr="00FD3CE8" w:rsidRDefault="002C260E" w:rsidP="002C260E">
            <w:pPr>
              <w:pStyle w:val="ConsPlusNormal"/>
              <w:rPr>
                <w:rFonts w:asciiTheme="minorHAnsi" w:hAnsiTheme="minorHAnsi" w:cstheme="minorHAnsi"/>
              </w:rPr>
            </w:pPr>
            <w:r>
              <w:rPr>
                <w:color w:val="000000"/>
                <w:szCs w:val="22"/>
              </w:rPr>
              <w:t>1,27%</w:t>
            </w:r>
          </w:p>
        </w:tc>
        <w:tc>
          <w:tcPr>
            <w:tcW w:w="1563" w:type="dxa"/>
            <w:vAlign w:val="bottom"/>
          </w:tcPr>
          <w:p w14:paraId="5DA42905" w14:textId="1EF6631F" w:rsidR="002C260E" w:rsidRPr="00FD3CE8" w:rsidRDefault="002C260E" w:rsidP="002C260E">
            <w:pPr>
              <w:pStyle w:val="ConsPlusNormal"/>
              <w:rPr>
                <w:rFonts w:asciiTheme="minorHAnsi" w:hAnsiTheme="minorHAnsi" w:cstheme="minorHAnsi"/>
              </w:rPr>
            </w:pPr>
            <w:r>
              <w:rPr>
                <w:color w:val="000000"/>
                <w:szCs w:val="22"/>
              </w:rPr>
              <w:t>0,41%</w:t>
            </w:r>
          </w:p>
        </w:tc>
      </w:tr>
      <w:tr w:rsidR="002C260E" w:rsidRPr="00C50091" w14:paraId="734DB2DE" w14:textId="77777777" w:rsidTr="008E509B">
        <w:tc>
          <w:tcPr>
            <w:tcW w:w="4365" w:type="dxa"/>
            <w:vMerge/>
          </w:tcPr>
          <w:p w14:paraId="1A4F3314" w14:textId="77777777" w:rsidR="002C260E" w:rsidRPr="003B455E" w:rsidRDefault="002C260E" w:rsidP="002C260E">
            <w:pPr>
              <w:rPr>
                <w:rFonts w:cstheme="minorHAnsi"/>
              </w:rPr>
            </w:pPr>
          </w:p>
        </w:tc>
        <w:tc>
          <w:tcPr>
            <w:tcW w:w="1380" w:type="dxa"/>
            <w:vAlign w:val="center"/>
          </w:tcPr>
          <w:p w14:paraId="6B673F49" w14:textId="77777777" w:rsidR="002C260E" w:rsidRPr="00FD3CE8" w:rsidRDefault="002C260E" w:rsidP="002C260E">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5A8AB943" w:rsidR="002C260E" w:rsidRPr="00FD3CE8" w:rsidRDefault="002C260E" w:rsidP="002C260E">
            <w:pPr>
              <w:pStyle w:val="ConsPlusNormal"/>
              <w:rPr>
                <w:rFonts w:asciiTheme="minorHAnsi" w:hAnsiTheme="minorHAnsi" w:cstheme="minorHAnsi"/>
              </w:rPr>
            </w:pPr>
            <w:r>
              <w:rPr>
                <w:color w:val="000000"/>
                <w:szCs w:val="22"/>
              </w:rPr>
              <w:t>5,63%</w:t>
            </w:r>
          </w:p>
        </w:tc>
        <w:tc>
          <w:tcPr>
            <w:tcW w:w="1563" w:type="dxa"/>
            <w:vAlign w:val="bottom"/>
          </w:tcPr>
          <w:p w14:paraId="0A9EC4F7" w14:textId="17DA0E48" w:rsidR="002C260E" w:rsidRPr="00FD3CE8" w:rsidRDefault="002C260E" w:rsidP="002C260E">
            <w:pPr>
              <w:pStyle w:val="ConsPlusNormal"/>
              <w:rPr>
                <w:rFonts w:asciiTheme="minorHAnsi" w:hAnsiTheme="minorHAnsi" w:cstheme="minorHAnsi"/>
              </w:rPr>
            </w:pPr>
            <w:r>
              <w:rPr>
                <w:color w:val="000000"/>
                <w:szCs w:val="22"/>
              </w:rPr>
              <w:t>2,91%</w:t>
            </w:r>
          </w:p>
        </w:tc>
      </w:tr>
      <w:tr w:rsidR="002C260E" w:rsidRPr="00C50091" w14:paraId="2D189623" w14:textId="77777777" w:rsidTr="008E509B">
        <w:tc>
          <w:tcPr>
            <w:tcW w:w="4365" w:type="dxa"/>
            <w:vMerge/>
          </w:tcPr>
          <w:p w14:paraId="06D3E770" w14:textId="77777777" w:rsidR="002C260E" w:rsidRPr="003B455E" w:rsidRDefault="002C260E" w:rsidP="002C260E">
            <w:pPr>
              <w:rPr>
                <w:rFonts w:cstheme="minorHAnsi"/>
              </w:rPr>
            </w:pPr>
          </w:p>
        </w:tc>
        <w:tc>
          <w:tcPr>
            <w:tcW w:w="1380" w:type="dxa"/>
            <w:vAlign w:val="center"/>
          </w:tcPr>
          <w:p w14:paraId="0A625FAD" w14:textId="77777777" w:rsidR="002C260E" w:rsidRPr="00FD3CE8" w:rsidRDefault="002C260E" w:rsidP="002C260E">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75713CEC" w:rsidR="002C260E" w:rsidRPr="00FD3CE8" w:rsidRDefault="002C260E" w:rsidP="00BC47A8">
            <w:pPr>
              <w:pStyle w:val="ConsPlusNormal"/>
              <w:rPr>
                <w:rFonts w:asciiTheme="minorHAnsi" w:hAnsiTheme="minorHAnsi" w:cstheme="minorHAnsi"/>
              </w:rPr>
            </w:pPr>
            <w:r>
              <w:rPr>
                <w:color w:val="000000"/>
                <w:szCs w:val="22"/>
              </w:rPr>
              <w:t>9,4</w:t>
            </w:r>
            <w:r w:rsidR="00BC47A8">
              <w:rPr>
                <w:color w:val="000000"/>
                <w:szCs w:val="22"/>
              </w:rPr>
              <w:t>4</w:t>
            </w:r>
            <w:r>
              <w:rPr>
                <w:color w:val="000000"/>
                <w:szCs w:val="22"/>
              </w:rPr>
              <w:t>%</w:t>
            </w:r>
          </w:p>
        </w:tc>
        <w:tc>
          <w:tcPr>
            <w:tcW w:w="1563" w:type="dxa"/>
            <w:vAlign w:val="bottom"/>
          </w:tcPr>
          <w:p w14:paraId="5A1631C8" w14:textId="3CC1CE24" w:rsidR="002C260E" w:rsidRPr="00FD3CE8" w:rsidRDefault="002C260E" w:rsidP="00BC47A8">
            <w:pPr>
              <w:pStyle w:val="ConsPlusNormal"/>
              <w:rPr>
                <w:rFonts w:asciiTheme="minorHAnsi" w:hAnsiTheme="minorHAnsi" w:cstheme="minorHAnsi"/>
              </w:rPr>
            </w:pPr>
            <w:r>
              <w:rPr>
                <w:color w:val="000000"/>
                <w:szCs w:val="22"/>
              </w:rPr>
              <w:t>4,6</w:t>
            </w:r>
            <w:r w:rsidR="00BC47A8">
              <w:rPr>
                <w:color w:val="000000"/>
                <w:szCs w:val="22"/>
              </w:rPr>
              <w:t>7</w:t>
            </w:r>
            <w:bookmarkStart w:id="0" w:name="_GoBack"/>
            <w:bookmarkEnd w:id="0"/>
            <w:r>
              <w:rPr>
                <w:color w:val="000000"/>
                <w:szCs w:val="22"/>
              </w:rPr>
              <w:t>%</w:t>
            </w:r>
          </w:p>
        </w:tc>
      </w:tr>
      <w:tr w:rsidR="002C260E" w:rsidRPr="00C50091" w14:paraId="00022598" w14:textId="77777777" w:rsidTr="008E509B">
        <w:tc>
          <w:tcPr>
            <w:tcW w:w="4365" w:type="dxa"/>
            <w:vMerge/>
          </w:tcPr>
          <w:p w14:paraId="23447C1B" w14:textId="77777777" w:rsidR="002C260E" w:rsidRPr="003B455E" w:rsidRDefault="002C260E" w:rsidP="002C260E">
            <w:pPr>
              <w:rPr>
                <w:rFonts w:cstheme="minorHAnsi"/>
              </w:rPr>
            </w:pPr>
          </w:p>
        </w:tc>
        <w:tc>
          <w:tcPr>
            <w:tcW w:w="1380" w:type="dxa"/>
            <w:vAlign w:val="center"/>
          </w:tcPr>
          <w:p w14:paraId="1559E4EA" w14:textId="77777777" w:rsidR="002C260E" w:rsidRPr="00FD3CE8" w:rsidRDefault="002C260E" w:rsidP="002C260E">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3E1106C1" w:rsidR="002C260E" w:rsidRPr="00FD3CE8" w:rsidRDefault="002C260E" w:rsidP="002C260E">
            <w:pPr>
              <w:pStyle w:val="ConsPlusNormal"/>
              <w:rPr>
                <w:rFonts w:asciiTheme="minorHAnsi" w:hAnsiTheme="minorHAnsi" w:cstheme="minorHAnsi"/>
              </w:rPr>
            </w:pPr>
            <w:r>
              <w:rPr>
                <w:color w:val="000000"/>
                <w:szCs w:val="22"/>
              </w:rPr>
              <w:t>17,50%</w:t>
            </w:r>
          </w:p>
        </w:tc>
        <w:tc>
          <w:tcPr>
            <w:tcW w:w="1563" w:type="dxa"/>
            <w:vAlign w:val="bottom"/>
          </w:tcPr>
          <w:p w14:paraId="4EF284CC" w14:textId="6881DE6D" w:rsidR="002C260E" w:rsidRPr="00FD3CE8" w:rsidRDefault="002C260E" w:rsidP="002C260E">
            <w:pPr>
              <w:pStyle w:val="ConsPlusNormal"/>
              <w:rPr>
                <w:rFonts w:asciiTheme="minorHAnsi" w:hAnsiTheme="minorHAnsi" w:cstheme="minorHAnsi"/>
              </w:rPr>
            </w:pPr>
            <w:r>
              <w:rPr>
                <w:color w:val="000000"/>
                <w:szCs w:val="22"/>
              </w:rPr>
              <w:t>10,06%</w:t>
            </w:r>
          </w:p>
        </w:tc>
      </w:tr>
      <w:tr w:rsidR="002C260E" w:rsidRPr="00C50091" w14:paraId="61586E32" w14:textId="77777777" w:rsidTr="00AA0248">
        <w:tc>
          <w:tcPr>
            <w:tcW w:w="4365" w:type="dxa"/>
            <w:vMerge/>
          </w:tcPr>
          <w:p w14:paraId="6D68E732" w14:textId="77777777" w:rsidR="002C260E" w:rsidRPr="003B455E" w:rsidRDefault="002C260E" w:rsidP="002C260E">
            <w:pPr>
              <w:rPr>
                <w:rFonts w:cstheme="minorHAnsi"/>
              </w:rPr>
            </w:pPr>
          </w:p>
        </w:tc>
        <w:tc>
          <w:tcPr>
            <w:tcW w:w="1380" w:type="dxa"/>
            <w:vAlign w:val="center"/>
          </w:tcPr>
          <w:p w14:paraId="6C7A6518" w14:textId="77777777" w:rsidR="002C260E" w:rsidRPr="00FD3CE8" w:rsidRDefault="002C260E" w:rsidP="002C260E">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71709FF1" w:rsidR="002C260E" w:rsidRPr="00FD3CE8" w:rsidRDefault="002C260E" w:rsidP="002C260E">
            <w:pPr>
              <w:pStyle w:val="ConsPlusNormal"/>
              <w:rPr>
                <w:rFonts w:asciiTheme="minorHAnsi" w:hAnsiTheme="minorHAnsi" w:cstheme="minorHAnsi"/>
              </w:rPr>
            </w:pPr>
            <w:r>
              <w:rPr>
                <w:color w:val="000000"/>
                <w:szCs w:val="22"/>
              </w:rPr>
              <w:t>49,41%</w:t>
            </w:r>
          </w:p>
        </w:tc>
        <w:tc>
          <w:tcPr>
            <w:tcW w:w="1563" w:type="dxa"/>
            <w:vAlign w:val="bottom"/>
          </w:tcPr>
          <w:p w14:paraId="4946C1EE" w14:textId="5E045387" w:rsidR="002C260E" w:rsidRPr="00FD3CE8" w:rsidRDefault="002C260E" w:rsidP="002C260E">
            <w:pPr>
              <w:pStyle w:val="ConsPlusNormal"/>
              <w:rPr>
                <w:rFonts w:asciiTheme="minorHAnsi" w:hAnsiTheme="minorHAnsi" w:cstheme="minorHAnsi"/>
              </w:rPr>
            </w:pPr>
            <w:r>
              <w:rPr>
                <w:color w:val="000000"/>
                <w:szCs w:val="22"/>
              </w:rPr>
              <w:t>18,85%</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p>
        </w:tc>
      </w:tr>
    </w:tbl>
    <w:p w14:paraId="674EC286" w14:textId="3297DF0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3E6E4CE0" w:rsidR="007A0DCF" w:rsidRPr="00C50091" w:rsidRDefault="007E4067" w:rsidP="002C260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C260E" w:rsidRPr="002C260E">
        <w:rPr>
          <w:rFonts w:cstheme="minorHAnsi"/>
        </w:rPr>
        <w:t>301</w:t>
      </w:r>
      <w:r w:rsidR="002C260E">
        <w:rPr>
          <w:rFonts w:cstheme="minorHAnsi"/>
        </w:rPr>
        <w:t xml:space="preserve"> </w:t>
      </w:r>
      <w:r w:rsidR="002C260E" w:rsidRPr="002C260E">
        <w:rPr>
          <w:rFonts w:cstheme="minorHAnsi"/>
        </w:rPr>
        <w:t>978,23</w:t>
      </w:r>
      <w:r w:rsidR="003B6FDC">
        <w:rPr>
          <w:rFonts w:cstheme="minorHAnsi"/>
        </w:rPr>
        <w:t xml:space="preserve"> </w:t>
      </w:r>
      <w:r w:rsidRPr="00C50091">
        <w:rPr>
          <w:rFonts w:cstheme="minorHAnsi"/>
        </w:rPr>
        <w:t>рублей.</w:t>
      </w:r>
    </w:p>
    <w:p w14:paraId="59CB4D01" w14:textId="7ECDBF26" w:rsidR="007F4701" w:rsidRPr="007F4701" w:rsidRDefault="007A0DCF" w:rsidP="002C260E">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2C260E" w:rsidRPr="002C260E">
        <w:rPr>
          <w:rFonts w:cstheme="minorHAnsi"/>
        </w:rPr>
        <w:t>160</w:t>
      </w:r>
      <w:r w:rsidR="002C260E">
        <w:rPr>
          <w:rFonts w:cstheme="minorHAnsi"/>
        </w:rPr>
        <w:t> </w:t>
      </w:r>
      <w:r w:rsidR="002C260E" w:rsidRPr="002C260E">
        <w:rPr>
          <w:rFonts w:cstheme="minorHAnsi"/>
        </w:rPr>
        <w:t>048</w:t>
      </w:r>
      <w:r w:rsidR="002C260E">
        <w:rPr>
          <w:rFonts w:cstheme="minorHAnsi"/>
        </w:rPr>
        <w:t xml:space="preserve"> </w:t>
      </w:r>
      <w:r w:rsidR="002C260E" w:rsidRPr="002C260E">
        <w:rPr>
          <w:rFonts w:cstheme="minorHAnsi"/>
        </w:rPr>
        <w:t>461,99</w:t>
      </w:r>
      <w:r w:rsidR="003B6FDC">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C3DF7"/>
    <w:rsid w:val="000F7446"/>
    <w:rsid w:val="00102B2B"/>
    <w:rsid w:val="001649D7"/>
    <w:rsid w:val="00171854"/>
    <w:rsid w:val="001743E3"/>
    <w:rsid w:val="001858EA"/>
    <w:rsid w:val="00195E73"/>
    <w:rsid w:val="001F0100"/>
    <w:rsid w:val="001F3FB3"/>
    <w:rsid w:val="00232119"/>
    <w:rsid w:val="00262ACA"/>
    <w:rsid w:val="00263B58"/>
    <w:rsid w:val="00286E75"/>
    <w:rsid w:val="002A6763"/>
    <w:rsid w:val="002C260E"/>
    <w:rsid w:val="002E02FF"/>
    <w:rsid w:val="002F4D15"/>
    <w:rsid w:val="00314497"/>
    <w:rsid w:val="00321E52"/>
    <w:rsid w:val="00374E3A"/>
    <w:rsid w:val="003834DB"/>
    <w:rsid w:val="00391D3A"/>
    <w:rsid w:val="003A7C08"/>
    <w:rsid w:val="003B455E"/>
    <w:rsid w:val="003B6FDC"/>
    <w:rsid w:val="003D56F7"/>
    <w:rsid w:val="003E2EE2"/>
    <w:rsid w:val="003E3109"/>
    <w:rsid w:val="003F6277"/>
    <w:rsid w:val="003F6D2F"/>
    <w:rsid w:val="003F716D"/>
    <w:rsid w:val="00402AD2"/>
    <w:rsid w:val="004154CB"/>
    <w:rsid w:val="00482EB6"/>
    <w:rsid w:val="004C5035"/>
    <w:rsid w:val="004D02F5"/>
    <w:rsid w:val="004D7FE8"/>
    <w:rsid w:val="004F6824"/>
    <w:rsid w:val="00531C98"/>
    <w:rsid w:val="00566B39"/>
    <w:rsid w:val="005953EA"/>
    <w:rsid w:val="005D2233"/>
    <w:rsid w:val="005D3C78"/>
    <w:rsid w:val="005E0B9D"/>
    <w:rsid w:val="005E2EAC"/>
    <w:rsid w:val="006342CC"/>
    <w:rsid w:val="006408D9"/>
    <w:rsid w:val="00656118"/>
    <w:rsid w:val="00664C55"/>
    <w:rsid w:val="00667CCF"/>
    <w:rsid w:val="00680CED"/>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E2EE4"/>
    <w:rsid w:val="008F39E3"/>
    <w:rsid w:val="00903340"/>
    <w:rsid w:val="00932854"/>
    <w:rsid w:val="00946D6F"/>
    <w:rsid w:val="0096054C"/>
    <w:rsid w:val="009611DA"/>
    <w:rsid w:val="00966862"/>
    <w:rsid w:val="0098657F"/>
    <w:rsid w:val="00986649"/>
    <w:rsid w:val="0099110E"/>
    <w:rsid w:val="009B32D9"/>
    <w:rsid w:val="009B5748"/>
    <w:rsid w:val="009D20F1"/>
    <w:rsid w:val="009D5F29"/>
    <w:rsid w:val="009E1E94"/>
    <w:rsid w:val="009E5003"/>
    <w:rsid w:val="00A050DD"/>
    <w:rsid w:val="00A240BD"/>
    <w:rsid w:val="00A34267"/>
    <w:rsid w:val="00A4006A"/>
    <w:rsid w:val="00A55DE6"/>
    <w:rsid w:val="00A73B71"/>
    <w:rsid w:val="00A81056"/>
    <w:rsid w:val="00A90490"/>
    <w:rsid w:val="00AA1555"/>
    <w:rsid w:val="00AA6B83"/>
    <w:rsid w:val="00AB030D"/>
    <w:rsid w:val="00AB0421"/>
    <w:rsid w:val="00AB4DC1"/>
    <w:rsid w:val="00AD2AFD"/>
    <w:rsid w:val="00AE4B5A"/>
    <w:rsid w:val="00AF0868"/>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50091"/>
    <w:rsid w:val="00C75DF9"/>
    <w:rsid w:val="00C84B56"/>
    <w:rsid w:val="00CC5BDF"/>
    <w:rsid w:val="00CF0234"/>
    <w:rsid w:val="00CF0F4B"/>
    <w:rsid w:val="00CF1CED"/>
    <w:rsid w:val="00D3541C"/>
    <w:rsid w:val="00DA0098"/>
    <w:rsid w:val="00DB31FF"/>
    <w:rsid w:val="00DD0E69"/>
    <w:rsid w:val="00DD5572"/>
    <w:rsid w:val="00E0632F"/>
    <w:rsid w:val="00E4575A"/>
    <w:rsid w:val="00E66B06"/>
    <w:rsid w:val="00E72DD2"/>
    <w:rsid w:val="00E73975"/>
    <w:rsid w:val="00EA2766"/>
    <w:rsid w:val="00EB07CB"/>
    <w:rsid w:val="00EC7844"/>
    <w:rsid w:val="00F03BE4"/>
    <w:rsid w:val="00F265CB"/>
    <w:rsid w:val="00F32430"/>
    <w:rsid w:val="00F47564"/>
    <w:rsid w:val="00F81538"/>
    <w:rsid w:val="00F8635C"/>
    <w:rsid w:val="00F90093"/>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0.19002473771662801</c:v>
                </c:pt>
                <c:pt idx="1">
                  <c:v>0.20646985879049998</c:v>
                </c:pt>
                <c:pt idx="2">
                  <c:v>9.6743899863590527E-2</c:v>
                </c:pt>
                <c:pt idx="3">
                  <c:v>1.4706312566119532E-2</c:v>
                </c:pt>
              </c:numCache>
            </c:numRef>
          </c:val>
          <c:extLst>
            <c:ext xmlns:c16="http://schemas.microsoft.com/office/drawing/2014/chart" uri="{C3380CC4-5D6E-409C-BE32-E72D297353CC}">
              <c16:uniqueId val="{00000000-D713-4F6D-8088-5A4C05F2008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18D6F-D121-4495-A556-823A3FD0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71</cp:revision>
  <cp:lastPrinted>2021-09-07T11:44:00Z</cp:lastPrinted>
  <dcterms:created xsi:type="dcterms:W3CDTF">2021-10-05T10:28:00Z</dcterms:created>
  <dcterms:modified xsi:type="dcterms:W3CDTF">2024-03-12T11:41:00Z</dcterms:modified>
</cp:coreProperties>
</file>