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BB1E14">
              <w:rPr>
                <w:b/>
              </w:rPr>
              <w:t>30.08.2024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1140A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1F707F">
              <w:rPr>
                <w:b/>
              </w:rPr>
              <w:t>Стратегия будущего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57701A" w:rsidRPr="0057701A" w:rsidRDefault="0057701A" w:rsidP="0057701A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57701A" w:rsidP="0057701A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57701A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57701A">
                  <w:pPr>
                    <w:pStyle w:val="1"/>
                    <w:spacing w:before="0"/>
                    <w:ind w:left="357" w:hanging="357"/>
                  </w:pPr>
                  <w:r w:rsidRPr="001F707F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</w:t>
                  </w:r>
                  <w:r w:rsidRPr="00155051">
                    <w:rPr>
                      <w:sz w:val="20"/>
                      <w:szCs w:val="20"/>
                    </w:rPr>
                    <w:t xml:space="preserve">правилами доверительного управления данным фондом, размещенными на сайте </w:t>
                  </w:r>
                  <w:hyperlink r:id="rId8" w:history="1"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155051" w:rsidRPr="00155051">
                      <w:rPr>
                        <w:rStyle w:val="a4"/>
                        <w:sz w:val="20"/>
                        <w:szCs w:val="20"/>
                      </w:rPr>
                      <w:t>pif-future/pif-rules</w:t>
                    </w:r>
                  </w:hyperlink>
                  <w:r w:rsidR="00802D4A" w:rsidRPr="001550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57701A" w:rsidRDefault="0057701A" w:rsidP="0057701A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7701A" w:rsidRDefault="0057701A" w:rsidP="0057701A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A118D" w:rsidRDefault="007C39CD" w:rsidP="005A118D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A118D">
              <w:t xml:space="preserve"> управление.</w:t>
            </w:r>
          </w:p>
          <w:p w:rsidR="00802D4A" w:rsidRPr="007B6AB8" w:rsidRDefault="005A118D" w:rsidP="005A118D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4B02B6">
              <w:t>7 объектов</w:t>
            </w:r>
            <w:r w:rsidR="00DE611E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A4376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A4376" w:rsidRPr="009A4376" w:rsidRDefault="009A4376" w:rsidP="009A437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9A437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500 ETF Trust</w:t>
                  </w:r>
                </w:p>
              </w:tc>
              <w:tc>
                <w:tcPr>
                  <w:tcW w:w="882" w:type="pct"/>
                  <w:vAlign w:val="center"/>
                </w:tcPr>
                <w:p w:rsidR="009A4376" w:rsidRDefault="009A4376" w:rsidP="009A43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US78462F1030</w:t>
                  </w:r>
                </w:p>
              </w:tc>
              <w:tc>
                <w:tcPr>
                  <w:tcW w:w="1105" w:type="pct"/>
                  <w:vAlign w:val="center"/>
                </w:tcPr>
                <w:p w:rsidR="009A4376" w:rsidRDefault="009A4376" w:rsidP="009A43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35,87</w:t>
                  </w:r>
                </w:p>
              </w:tc>
            </w:tr>
            <w:tr w:rsidR="009A4376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A4376" w:rsidRPr="009A4376" w:rsidRDefault="009A4376" w:rsidP="009A437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9A437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iBoxx USD High Yield Corporate Bond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9A4376" w:rsidRDefault="009A4376" w:rsidP="009A43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US4642885135</w:t>
                  </w:r>
                </w:p>
              </w:tc>
              <w:tc>
                <w:tcPr>
                  <w:tcW w:w="1105" w:type="pct"/>
                  <w:vAlign w:val="center"/>
                </w:tcPr>
                <w:p w:rsidR="009A4376" w:rsidRDefault="009A4376" w:rsidP="009A43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27,64</w:t>
                  </w:r>
                </w:p>
              </w:tc>
            </w:tr>
            <w:tr w:rsidR="009A4376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9A4376" w:rsidRPr="009A4376" w:rsidRDefault="009A4376" w:rsidP="009A437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9A437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J.P. Morgan USD Emerging Markets Bond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9A4376" w:rsidRDefault="009A4376" w:rsidP="009A43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US4642882819</w:t>
                  </w:r>
                </w:p>
              </w:tc>
              <w:tc>
                <w:tcPr>
                  <w:tcW w:w="1105" w:type="pct"/>
                  <w:vAlign w:val="center"/>
                </w:tcPr>
                <w:p w:rsidR="009A4376" w:rsidRDefault="009A4376" w:rsidP="009A43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18,31</w:t>
                  </w:r>
                </w:p>
              </w:tc>
            </w:tr>
            <w:tr w:rsidR="009A4376" w:rsidRPr="00BC0CE6" w:rsidTr="005A118D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9A4376" w:rsidRPr="009A4376" w:rsidRDefault="009A4376" w:rsidP="009A4376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9A4376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iShares Trust iShares ESG Aware MSCI EAFE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9A4376" w:rsidRDefault="009A4376" w:rsidP="009A43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US46435G5163</w:t>
                  </w:r>
                </w:p>
              </w:tc>
              <w:tc>
                <w:tcPr>
                  <w:tcW w:w="1105" w:type="pct"/>
                  <w:vAlign w:val="center"/>
                </w:tcPr>
                <w:p w:rsidR="009A4376" w:rsidRDefault="009A4376" w:rsidP="009A437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11,02</w:t>
                  </w:r>
                </w:p>
              </w:tc>
            </w:tr>
            <w:tr w:rsidR="005A118D" w:rsidRPr="00BC0CE6" w:rsidTr="005A118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5A118D" w:rsidRPr="005D218D" w:rsidRDefault="003307C7" w:rsidP="005A118D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5A118D" w:rsidRPr="005D218D" w:rsidRDefault="003307C7" w:rsidP="005A118D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5A118D" w:rsidRPr="002E48E4" w:rsidRDefault="00F17F1A" w:rsidP="009A437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7,</w:t>
                  </w:r>
                  <w:r w:rsidR="009A4376">
                    <w:rPr>
                      <w:lang w:val="en-US"/>
                    </w:rPr>
                    <w:t>16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57701A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 w:rsidRPr="0057701A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57701A" w:rsidRDefault="0057701A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57701A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57701A" w:rsidRPr="00250C76" w:rsidRDefault="0057701A" w:rsidP="001E2E7D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57701A" w:rsidRPr="0057701A" w:rsidRDefault="0057701A" w:rsidP="0057701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57701A" w:rsidRPr="00DE34A7" w:rsidTr="001E2E7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57701A" w:rsidRPr="00250C76" w:rsidRDefault="001E2E7D" w:rsidP="0057701A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6FD601D" wp14:editId="62ABD3BC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57701A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57701A" w:rsidRPr="00DE34A7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57701A" w:rsidRPr="00155051" w:rsidRDefault="0057701A" w:rsidP="0057701A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993F55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993F55" w:rsidRPr="00993F55">
                    <w:rPr>
                      <w:b/>
                      <w:color w:val="FF0000"/>
                      <w:sz w:val="14"/>
                    </w:rPr>
                    <w:t>****</w:t>
                  </w:r>
                </w:p>
              </w:tc>
            </w:tr>
            <w:tr w:rsidR="00D807F1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807F1" w:rsidRPr="00250C76" w:rsidRDefault="00D807F1" w:rsidP="00D807F1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D807F1" w:rsidRPr="00FC6A6C" w:rsidRDefault="00D807F1" w:rsidP="00D807F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D807F1" w:rsidRDefault="00D807F1" w:rsidP="00D807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D807F1" w:rsidRDefault="00D807F1" w:rsidP="00D807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4,3%</w:t>
                  </w:r>
                </w:p>
              </w:tc>
            </w:tr>
            <w:tr w:rsidR="00D807F1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807F1" w:rsidRPr="00250C76" w:rsidRDefault="00D807F1" w:rsidP="00D807F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807F1" w:rsidRPr="00FC6A6C" w:rsidRDefault="00D807F1" w:rsidP="00D807F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D807F1" w:rsidRDefault="00D807F1" w:rsidP="00D807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D807F1" w:rsidRDefault="00D807F1" w:rsidP="00D807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D807F1" w:rsidRPr="00250C76" w:rsidTr="0015400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807F1" w:rsidRPr="00250C76" w:rsidRDefault="00D807F1" w:rsidP="00D807F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807F1" w:rsidRPr="00FC6A6C" w:rsidRDefault="00D807F1" w:rsidP="00D807F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D807F1" w:rsidRDefault="00D807F1" w:rsidP="00D807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-14,3%</w:t>
                  </w:r>
                </w:p>
              </w:tc>
              <w:tc>
                <w:tcPr>
                  <w:tcW w:w="1135" w:type="pct"/>
                  <w:vAlign w:val="center"/>
                </w:tcPr>
                <w:p w:rsidR="00D807F1" w:rsidRDefault="00D807F1" w:rsidP="00D807F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-18,5%</w:t>
                  </w:r>
                </w:p>
              </w:tc>
            </w:tr>
            <w:tr w:rsidR="00D807F1" w:rsidRPr="00250C76" w:rsidTr="0015400A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D807F1" w:rsidRPr="00250C76" w:rsidRDefault="00D807F1" w:rsidP="00D807F1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D807F1" w:rsidRPr="00FC6A6C" w:rsidRDefault="00D807F1" w:rsidP="00D807F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D807F1" w:rsidRDefault="00D807F1" w:rsidP="00D807F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D807F1" w:rsidRDefault="00D807F1" w:rsidP="00D807F1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bookmarkEnd w:id="0"/>
            <w:tr w:rsidR="0057701A" w:rsidRPr="00250C76" w:rsidTr="00A03C8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Default="0057701A" w:rsidP="0057701A">
                  <w:pPr>
                    <w:jc w:val="center"/>
                  </w:pPr>
                </w:p>
              </w:tc>
            </w:tr>
            <w:tr w:rsidR="0057701A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57701A" w:rsidRPr="00FC6A6C" w:rsidRDefault="0057701A" w:rsidP="0057701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57701A" w:rsidRPr="00250C76" w:rsidRDefault="0057701A" w:rsidP="0057701A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7650C3">
              <w:rPr>
                <w:b/>
              </w:rPr>
              <w:t>3,11</w:t>
            </w:r>
            <w:r w:rsidR="00CC37F7">
              <w:rPr>
                <w:b/>
              </w:rPr>
              <w:t>3</w:t>
            </w:r>
            <w:r w:rsidR="0057701A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57701A">
              <w:t xml:space="preserve"> </w:t>
            </w:r>
            <w:r w:rsidR="00D0733B">
              <w:rPr>
                <w:b/>
              </w:rPr>
              <w:t>27 144 351,68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57701A" w:rsidRDefault="0057701A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5A118D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AA136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111EC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701A" w:rsidRPr="0057701A" w:rsidRDefault="0057701A" w:rsidP="0057701A">
            <w:pPr>
              <w:pStyle w:val="1"/>
              <w:numPr>
                <w:ilvl w:val="0"/>
                <w:numId w:val="19"/>
              </w:numPr>
            </w:pPr>
            <w:r w:rsidRPr="0057701A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4797 от 27.12.2021 г.</w:t>
            </w:r>
          </w:p>
          <w:p w:rsidR="005A118D" w:rsidRDefault="005A118D" w:rsidP="005A118D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21.01.2022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Default="0057701A" w:rsidP="00DE611E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</w:t>
                  </w:r>
                  <w:r w:rsidR="005A118D" w:rsidRPr="005A118D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E2E7D" w:rsidRDefault="001E2E7D" w:rsidP="001E2E7D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1E2E7D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</w:t>
                  </w:r>
                  <w:r w:rsidRPr="005A118D">
                    <w:rPr>
                      <w:sz w:val="14"/>
                    </w:rPr>
                    <w:t>Доходность за 202</w:t>
                  </w:r>
                  <w:r w:rsidRPr="001E2E7D">
                    <w:rPr>
                      <w:sz w:val="14"/>
                    </w:rPr>
                    <w:t>3</w:t>
                  </w:r>
                  <w:r w:rsidRPr="005A118D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11309C" w:rsidRDefault="0015400A" w:rsidP="00DE611E">
                  <w:pPr>
                    <w:rPr>
                      <w:sz w:val="14"/>
                    </w:rPr>
                  </w:pPr>
                  <w:r>
                    <w:rPr>
                      <w:color w:val="FF0000"/>
                      <w:sz w:val="14"/>
                    </w:rPr>
                    <w:t>*</w:t>
                  </w:r>
                  <w:r w:rsidR="001E2E7D" w:rsidRPr="001E2E7D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993F55" w:rsidRPr="005A118D" w:rsidRDefault="00993F55" w:rsidP="00DE611E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</w:t>
                  </w: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580" w:rsidRDefault="00014580" w:rsidP="00566956">
      <w:r>
        <w:separator/>
      </w:r>
    </w:p>
  </w:endnote>
  <w:endnote w:type="continuationSeparator" w:id="0">
    <w:p w:rsidR="00014580" w:rsidRDefault="00014580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580" w:rsidRDefault="00014580" w:rsidP="00566956">
      <w:r>
        <w:separator/>
      </w:r>
    </w:p>
  </w:footnote>
  <w:footnote w:type="continuationSeparator" w:id="0">
    <w:p w:rsidR="00014580" w:rsidRDefault="00014580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4580"/>
    <w:rsid w:val="00031217"/>
    <w:rsid w:val="000460A6"/>
    <w:rsid w:val="00050665"/>
    <w:rsid w:val="00063091"/>
    <w:rsid w:val="00090FB7"/>
    <w:rsid w:val="00092A57"/>
    <w:rsid w:val="00092C3D"/>
    <w:rsid w:val="000A75B7"/>
    <w:rsid w:val="00100D52"/>
    <w:rsid w:val="00111EC1"/>
    <w:rsid w:val="0011309C"/>
    <w:rsid w:val="00122B90"/>
    <w:rsid w:val="00126067"/>
    <w:rsid w:val="0015400A"/>
    <w:rsid w:val="00155051"/>
    <w:rsid w:val="00182136"/>
    <w:rsid w:val="0019252C"/>
    <w:rsid w:val="0019376B"/>
    <w:rsid w:val="001A3F7F"/>
    <w:rsid w:val="001A7B28"/>
    <w:rsid w:val="001B14E5"/>
    <w:rsid w:val="001B1A9F"/>
    <w:rsid w:val="001C266C"/>
    <w:rsid w:val="001D2E5A"/>
    <w:rsid w:val="001D2E61"/>
    <w:rsid w:val="001E2E7D"/>
    <w:rsid w:val="001E5B78"/>
    <w:rsid w:val="001F3192"/>
    <w:rsid w:val="001F707F"/>
    <w:rsid w:val="00222571"/>
    <w:rsid w:val="00230966"/>
    <w:rsid w:val="00250C76"/>
    <w:rsid w:val="00262441"/>
    <w:rsid w:val="002639C3"/>
    <w:rsid w:val="00282AC3"/>
    <w:rsid w:val="00283A03"/>
    <w:rsid w:val="002B201E"/>
    <w:rsid w:val="002E48E4"/>
    <w:rsid w:val="002F35B9"/>
    <w:rsid w:val="002F6B5F"/>
    <w:rsid w:val="00324C85"/>
    <w:rsid w:val="003307C7"/>
    <w:rsid w:val="00345DE5"/>
    <w:rsid w:val="00350CC8"/>
    <w:rsid w:val="00352511"/>
    <w:rsid w:val="003604FA"/>
    <w:rsid w:val="00367B45"/>
    <w:rsid w:val="00377AA2"/>
    <w:rsid w:val="00377E19"/>
    <w:rsid w:val="00396F86"/>
    <w:rsid w:val="003C6249"/>
    <w:rsid w:val="003E12DD"/>
    <w:rsid w:val="004070AC"/>
    <w:rsid w:val="004074F3"/>
    <w:rsid w:val="00424B4A"/>
    <w:rsid w:val="00427F40"/>
    <w:rsid w:val="004367BC"/>
    <w:rsid w:val="00473D6D"/>
    <w:rsid w:val="00481D8C"/>
    <w:rsid w:val="00493E3C"/>
    <w:rsid w:val="004B02B6"/>
    <w:rsid w:val="00501EAD"/>
    <w:rsid w:val="00561A55"/>
    <w:rsid w:val="00566956"/>
    <w:rsid w:val="0057701A"/>
    <w:rsid w:val="00586DA9"/>
    <w:rsid w:val="00596E3B"/>
    <w:rsid w:val="005A0B83"/>
    <w:rsid w:val="005A118D"/>
    <w:rsid w:val="005C7303"/>
    <w:rsid w:val="005D539C"/>
    <w:rsid w:val="005F46C0"/>
    <w:rsid w:val="00600320"/>
    <w:rsid w:val="00605F31"/>
    <w:rsid w:val="00615639"/>
    <w:rsid w:val="00631387"/>
    <w:rsid w:val="0066047B"/>
    <w:rsid w:val="00667804"/>
    <w:rsid w:val="00671651"/>
    <w:rsid w:val="00673FA3"/>
    <w:rsid w:val="00684892"/>
    <w:rsid w:val="006A1DAF"/>
    <w:rsid w:val="006A52E9"/>
    <w:rsid w:val="006B571D"/>
    <w:rsid w:val="006C4C61"/>
    <w:rsid w:val="006C5F59"/>
    <w:rsid w:val="006D522D"/>
    <w:rsid w:val="006E1511"/>
    <w:rsid w:val="006E7897"/>
    <w:rsid w:val="007041B8"/>
    <w:rsid w:val="00706E7A"/>
    <w:rsid w:val="00712D54"/>
    <w:rsid w:val="00714E9F"/>
    <w:rsid w:val="00732A5A"/>
    <w:rsid w:val="007428D0"/>
    <w:rsid w:val="007430AA"/>
    <w:rsid w:val="0076102C"/>
    <w:rsid w:val="007650C3"/>
    <w:rsid w:val="00772E9D"/>
    <w:rsid w:val="007839AF"/>
    <w:rsid w:val="00787466"/>
    <w:rsid w:val="007B6AB8"/>
    <w:rsid w:val="007C39CD"/>
    <w:rsid w:val="007C405D"/>
    <w:rsid w:val="007D7243"/>
    <w:rsid w:val="007E127F"/>
    <w:rsid w:val="007E65F9"/>
    <w:rsid w:val="00802D4A"/>
    <w:rsid w:val="00803012"/>
    <w:rsid w:val="0081140A"/>
    <w:rsid w:val="00814F61"/>
    <w:rsid w:val="00850B70"/>
    <w:rsid w:val="008525CB"/>
    <w:rsid w:val="008550A1"/>
    <w:rsid w:val="00864E38"/>
    <w:rsid w:val="008764D8"/>
    <w:rsid w:val="0087720C"/>
    <w:rsid w:val="008C34C5"/>
    <w:rsid w:val="008C6C21"/>
    <w:rsid w:val="00912219"/>
    <w:rsid w:val="00914BAD"/>
    <w:rsid w:val="00915608"/>
    <w:rsid w:val="00923988"/>
    <w:rsid w:val="00985106"/>
    <w:rsid w:val="00993F55"/>
    <w:rsid w:val="00997E4C"/>
    <w:rsid w:val="009A4376"/>
    <w:rsid w:val="009B6F09"/>
    <w:rsid w:val="009C4836"/>
    <w:rsid w:val="009D57FD"/>
    <w:rsid w:val="009E3730"/>
    <w:rsid w:val="009F28EB"/>
    <w:rsid w:val="00A003E1"/>
    <w:rsid w:val="00A0773D"/>
    <w:rsid w:val="00A24333"/>
    <w:rsid w:val="00A41760"/>
    <w:rsid w:val="00A6391F"/>
    <w:rsid w:val="00A729D0"/>
    <w:rsid w:val="00A763BF"/>
    <w:rsid w:val="00A91950"/>
    <w:rsid w:val="00AA1361"/>
    <w:rsid w:val="00AA7E8D"/>
    <w:rsid w:val="00AB55CB"/>
    <w:rsid w:val="00AB6B58"/>
    <w:rsid w:val="00AC4AC5"/>
    <w:rsid w:val="00AD0BBC"/>
    <w:rsid w:val="00AD72DB"/>
    <w:rsid w:val="00AF334C"/>
    <w:rsid w:val="00B10C72"/>
    <w:rsid w:val="00B1151F"/>
    <w:rsid w:val="00B136C6"/>
    <w:rsid w:val="00B200D2"/>
    <w:rsid w:val="00B22044"/>
    <w:rsid w:val="00B504D4"/>
    <w:rsid w:val="00B569F0"/>
    <w:rsid w:val="00B703A5"/>
    <w:rsid w:val="00BA12BE"/>
    <w:rsid w:val="00BA3D26"/>
    <w:rsid w:val="00BA7CFF"/>
    <w:rsid w:val="00BB1E14"/>
    <w:rsid w:val="00BC0CE6"/>
    <w:rsid w:val="00BC7395"/>
    <w:rsid w:val="00BE4947"/>
    <w:rsid w:val="00C43086"/>
    <w:rsid w:val="00C6202E"/>
    <w:rsid w:val="00C730EF"/>
    <w:rsid w:val="00C745A2"/>
    <w:rsid w:val="00C8510E"/>
    <w:rsid w:val="00C9150A"/>
    <w:rsid w:val="00C92008"/>
    <w:rsid w:val="00C930F3"/>
    <w:rsid w:val="00CA5EBC"/>
    <w:rsid w:val="00CA7FB1"/>
    <w:rsid w:val="00CB1815"/>
    <w:rsid w:val="00CC0C5C"/>
    <w:rsid w:val="00CC37F7"/>
    <w:rsid w:val="00CC71D8"/>
    <w:rsid w:val="00D03AD9"/>
    <w:rsid w:val="00D0733B"/>
    <w:rsid w:val="00D12D9E"/>
    <w:rsid w:val="00D34AB4"/>
    <w:rsid w:val="00D65E8D"/>
    <w:rsid w:val="00D807F1"/>
    <w:rsid w:val="00D967A1"/>
    <w:rsid w:val="00DA287E"/>
    <w:rsid w:val="00DA4D8C"/>
    <w:rsid w:val="00DB5AA0"/>
    <w:rsid w:val="00DE34A7"/>
    <w:rsid w:val="00DE611E"/>
    <w:rsid w:val="00E06E54"/>
    <w:rsid w:val="00E3308D"/>
    <w:rsid w:val="00E53DE9"/>
    <w:rsid w:val="00E70778"/>
    <w:rsid w:val="00E7508F"/>
    <w:rsid w:val="00E956F2"/>
    <w:rsid w:val="00EA3AF7"/>
    <w:rsid w:val="00EB5125"/>
    <w:rsid w:val="00EC4A73"/>
    <w:rsid w:val="00EF3CF1"/>
    <w:rsid w:val="00F041A1"/>
    <w:rsid w:val="00F17F1A"/>
    <w:rsid w:val="00F23F91"/>
    <w:rsid w:val="00F430B1"/>
    <w:rsid w:val="00F561E3"/>
    <w:rsid w:val="00F711AE"/>
    <w:rsid w:val="00FA4B4B"/>
    <w:rsid w:val="00FB0F11"/>
    <w:rsid w:val="00FB6B12"/>
    <w:rsid w:val="00FC657D"/>
    <w:rsid w:val="00FC6A6C"/>
    <w:rsid w:val="00FD3842"/>
    <w:rsid w:val="00FE4C6F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futur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ДОХОДНОСТЬ!$O$151:$O$152</c:f>
              <c:strCache>
                <c:ptCount val="2"/>
                <c:pt idx="0">
                  <c:v>2022*</c:v>
                </c:pt>
                <c:pt idx="1">
                  <c:v>2023**</c:v>
                </c:pt>
              </c:strCache>
            </c:strRef>
          </c:cat>
          <c:val>
            <c:numRef>
              <c:f>ДОХОДНОСТЬ!$P$151:$P$152</c:f>
              <c:numCache>
                <c:formatCode>0.0%</c:formatCode>
                <c:ptCount val="2"/>
                <c:pt idx="0">
                  <c:v>-7.15496574220853E-3</c:v>
                </c:pt>
                <c:pt idx="1">
                  <c:v>-0.54279919117020548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EC-4AF0-8F92-85C36658F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EC813-F30A-42A9-A3D0-FA9D6B9B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98</cp:revision>
  <dcterms:created xsi:type="dcterms:W3CDTF">2023-03-22T12:43:00Z</dcterms:created>
  <dcterms:modified xsi:type="dcterms:W3CDTF">2024-09-03T14:39:00Z</dcterms:modified>
</cp:coreProperties>
</file>