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D5FEE8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A6ACC">
        <w:rPr>
          <w:rFonts w:cstheme="minorHAnsi"/>
        </w:rPr>
        <w:t>3</w:t>
      </w:r>
      <w:r w:rsidR="005468D4">
        <w:rPr>
          <w:rFonts w:cstheme="minorHAnsi"/>
        </w:rPr>
        <w:t>0</w:t>
      </w:r>
      <w:r w:rsidR="00986649" w:rsidRPr="002A6763">
        <w:rPr>
          <w:rFonts w:cstheme="minorHAnsi"/>
        </w:rPr>
        <w:t>.</w:t>
      </w:r>
      <w:r w:rsidR="00860277">
        <w:rPr>
          <w:rFonts w:cstheme="minorHAnsi"/>
        </w:rPr>
        <w:t>0</w:t>
      </w:r>
      <w:r w:rsidR="005468D4">
        <w:rPr>
          <w:rFonts w:cstheme="minorHAnsi"/>
        </w:rPr>
        <w:t>8</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5133DE58" w:rsidR="00BF5D67" w:rsidRPr="006D6CD8" w:rsidRDefault="00236BDD" w:rsidP="008B1FD7">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8B1FD7">
              <w:rPr>
                <w:rFonts w:cstheme="minorHAnsi"/>
              </w:rPr>
              <w:t>45</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A5D7E50" w:rsidR="00A52C36" w:rsidRPr="006D6CD8" w:rsidRDefault="000D6067" w:rsidP="008B1FD7">
            <w:pPr>
              <w:spacing w:line="276" w:lineRule="auto"/>
              <w:jc w:val="center"/>
              <w:rPr>
                <w:rFonts w:cstheme="minorHAnsi"/>
              </w:rPr>
            </w:pPr>
            <w:r>
              <w:rPr>
                <w:rFonts w:cstheme="minorHAnsi"/>
              </w:rPr>
              <w:lastRenderedPageBreak/>
              <w:t>9</w:t>
            </w:r>
            <w:r w:rsidR="006D6CD8" w:rsidRPr="006D6CD8">
              <w:rPr>
                <w:rFonts w:cstheme="minorHAnsi"/>
              </w:rPr>
              <w:t>,</w:t>
            </w:r>
            <w:r w:rsidR="008B1FD7">
              <w:rPr>
                <w:rFonts w:cstheme="minorHAnsi"/>
              </w:rPr>
              <w:t>18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EA94413" w:rsidR="005C0AFF" w:rsidRPr="006D6CD8" w:rsidRDefault="00236BDD" w:rsidP="008B1FD7">
            <w:pPr>
              <w:spacing w:line="276" w:lineRule="auto"/>
              <w:jc w:val="center"/>
              <w:rPr>
                <w:rFonts w:cstheme="minorHAnsi"/>
              </w:rPr>
            </w:pPr>
            <w:r>
              <w:rPr>
                <w:rFonts w:cstheme="minorHAnsi"/>
              </w:rPr>
              <w:t>4</w:t>
            </w:r>
            <w:r w:rsidR="006D6CD8" w:rsidRPr="006D6CD8">
              <w:rPr>
                <w:rFonts w:cstheme="minorHAnsi"/>
              </w:rPr>
              <w:t>,</w:t>
            </w:r>
            <w:r w:rsidR="000D6067">
              <w:rPr>
                <w:rFonts w:cstheme="minorHAnsi"/>
              </w:rPr>
              <w:t>4</w:t>
            </w:r>
            <w:r w:rsidR="008B1FD7">
              <w:rPr>
                <w:rFonts w:cstheme="minorHAnsi"/>
              </w:rPr>
              <w:t>7</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C9A80AC"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8B1FD7">
              <w:rPr>
                <w:rFonts w:cstheme="minorHAnsi"/>
              </w:rPr>
              <w:t>1</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1FDE6369" w:rsidR="00236BDD" w:rsidRPr="006D6CD8" w:rsidRDefault="008B1FD7" w:rsidP="008B1FD7">
            <w:pPr>
              <w:spacing w:line="276" w:lineRule="auto"/>
              <w:jc w:val="center"/>
              <w:rPr>
                <w:rFonts w:cstheme="minorHAnsi"/>
              </w:rPr>
            </w:pPr>
            <w:r>
              <w:rPr>
                <w:rFonts w:cstheme="minorHAnsi"/>
              </w:rPr>
              <w:t>2</w:t>
            </w:r>
            <w:r w:rsidR="00236BDD">
              <w:rPr>
                <w:rFonts w:cstheme="minorHAnsi"/>
              </w:rPr>
              <w:t>,</w:t>
            </w:r>
            <w:r>
              <w:rPr>
                <w:rFonts w:cstheme="minorHAnsi"/>
              </w:rPr>
              <w:t>01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63C5E61B" w:rsidR="008D510F" w:rsidRPr="0004637F" w:rsidRDefault="005055A1" w:rsidP="005468D4">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7A6ACC">
              <w:rPr>
                <w:rFonts w:cstheme="minorHAnsi"/>
                <w:sz w:val="12"/>
                <w:szCs w:val="12"/>
              </w:rPr>
              <w:t>ию</w:t>
            </w:r>
            <w:r w:rsidR="005468D4">
              <w:rPr>
                <w:rFonts w:cstheme="minorHAnsi"/>
                <w:sz w:val="12"/>
                <w:szCs w:val="12"/>
              </w:rPr>
              <w:t>л</w:t>
            </w:r>
            <w:r w:rsidR="007A6ACC">
              <w:rPr>
                <w:rFonts w:cstheme="minorHAnsi"/>
                <w:sz w:val="12"/>
                <w:szCs w:val="12"/>
              </w:rPr>
              <w:t>ь</w:t>
            </w:r>
            <w:r w:rsidR="00890CD9">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BF3CE1" w:rsidRPr="00C50091" w14:paraId="163F6D42" w14:textId="77777777" w:rsidTr="00717D7C">
        <w:tc>
          <w:tcPr>
            <w:tcW w:w="4365" w:type="dxa"/>
            <w:vMerge/>
          </w:tcPr>
          <w:p w14:paraId="439EA073" w14:textId="77777777" w:rsidR="00BF3CE1" w:rsidRPr="003B455E" w:rsidRDefault="00BF3CE1" w:rsidP="00BF3CE1">
            <w:pPr>
              <w:rPr>
                <w:rFonts w:cstheme="minorHAnsi"/>
              </w:rPr>
            </w:pPr>
            <w:bookmarkStart w:id="0" w:name="_GoBack" w:colFirst="3" w:colLast="3"/>
          </w:p>
        </w:tc>
        <w:tc>
          <w:tcPr>
            <w:tcW w:w="1380" w:type="dxa"/>
            <w:vAlign w:val="bottom"/>
          </w:tcPr>
          <w:p w14:paraId="377E34DE"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3171DC6F" w:rsidR="00BF3CE1" w:rsidRPr="00236BDD" w:rsidRDefault="00BF3CE1" w:rsidP="00BF3CE1">
            <w:pPr>
              <w:pStyle w:val="ConsPlusNormal"/>
              <w:rPr>
                <w:rFonts w:asciiTheme="minorHAnsi" w:hAnsiTheme="minorHAnsi" w:cstheme="minorHAnsi"/>
                <w:highlight w:val="yellow"/>
              </w:rPr>
            </w:pPr>
            <w:r>
              <w:rPr>
                <w:color w:val="000000"/>
                <w:szCs w:val="22"/>
              </w:rPr>
              <w:t>2,11%</w:t>
            </w:r>
          </w:p>
        </w:tc>
        <w:tc>
          <w:tcPr>
            <w:tcW w:w="1846" w:type="dxa"/>
            <w:vAlign w:val="bottom"/>
          </w:tcPr>
          <w:p w14:paraId="5DA42905" w14:textId="43227220" w:rsidR="00BF3CE1" w:rsidRPr="00236BDD" w:rsidRDefault="00BF3CE1" w:rsidP="00BF3CE1">
            <w:pPr>
              <w:pStyle w:val="ConsPlusNormal"/>
              <w:rPr>
                <w:rFonts w:asciiTheme="minorHAnsi" w:hAnsiTheme="minorHAnsi" w:cstheme="minorHAnsi"/>
                <w:color w:val="FF0000"/>
                <w:highlight w:val="yellow"/>
              </w:rPr>
            </w:pPr>
            <w:r>
              <w:rPr>
                <w:color w:val="000000"/>
                <w:szCs w:val="22"/>
              </w:rPr>
              <w:t>1,85%</w:t>
            </w:r>
          </w:p>
        </w:tc>
      </w:tr>
      <w:tr w:rsidR="00BF3CE1" w:rsidRPr="00C50091" w14:paraId="734DB2DE" w14:textId="77777777" w:rsidTr="00717D7C">
        <w:tc>
          <w:tcPr>
            <w:tcW w:w="4365" w:type="dxa"/>
            <w:vMerge/>
          </w:tcPr>
          <w:p w14:paraId="1A4F3314" w14:textId="77777777" w:rsidR="00BF3CE1" w:rsidRPr="003B455E" w:rsidRDefault="00BF3CE1" w:rsidP="00BF3CE1">
            <w:pPr>
              <w:rPr>
                <w:rFonts w:cstheme="minorHAnsi"/>
              </w:rPr>
            </w:pPr>
          </w:p>
        </w:tc>
        <w:tc>
          <w:tcPr>
            <w:tcW w:w="1380" w:type="dxa"/>
            <w:vAlign w:val="bottom"/>
          </w:tcPr>
          <w:p w14:paraId="6B673F49"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5A286EC2" w:rsidR="00BF3CE1" w:rsidRPr="00236BDD" w:rsidRDefault="00BF3CE1" w:rsidP="00BF3CE1">
            <w:pPr>
              <w:pStyle w:val="ConsPlusNormal"/>
              <w:rPr>
                <w:rFonts w:asciiTheme="minorHAnsi" w:hAnsiTheme="minorHAnsi" w:cstheme="minorHAnsi"/>
                <w:highlight w:val="yellow"/>
              </w:rPr>
            </w:pPr>
            <w:r>
              <w:rPr>
                <w:color w:val="000000"/>
                <w:szCs w:val="22"/>
              </w:rPr>
              <w:t>12,80%</w:t>
            </w:r>
          </w:p>
        </w:tc>
        <w:tc>
          <w:tcPr>
            <w:tcW w:w="1846" w:type="dxa"/>
            <w:vAlign w:val="bottom"/>
          </w:tcPr>
          <w:p w14:paraId="0A9EC4F7" w14:textId="41047C5C" w:rsidR="00BF3CE1" w:rsidRPr="00236BDD" w:rsidRDefault="00BF3CE1" w:rsidP="00BF3CE1">
            <w:pPr>
              <w:pStyle w:val="ConsPlusNormal"/>
              <w:rPr>
                <w:rFonts w:asciiTheme="minorHAnsi" w:hAnsiTheme="minorHAnsi" w:cstheme="minorHAnsi"/>
                <w:color w:val="FF0000"/>
                <w:highlight w:val="yellow"/>
              </w:rPr>
            </w:pPr>
            <w:r>
              <w:rPr>
                <w:color w:val="000000"/>
                <w:szCs w:val="22"/>
              </w:rPr>
              <w:t>11,16%</w:t>
            </w:r>
          </w:p>
        </w:tc>
      </w:tr>
      <w:tr w:rsidR="00BF3CE1" w:rsidRPr="00C50091" w14:paraId="2D189623" w14:textId="77777777" w:rsidTr="00717D7C">
        <w:tc>
          <w:tcPr>
            <w:tcW w:w="4365" w:type="dxa"/>
            <w:vMerge/>
          </w:tcPr>
          <w:p w14:paraId="06D3E770" w14:textId="77777777" w:rsidR="00BF3CE1" w:rsidRPr="003B455E" w:rsidRDefault="00BF3CE1" w:rsidP="00BF3CE1">
            <w:pPr>
              <w:rPr>
                <w:rFonts w:cstheme="minorHAnsi"/>
              </w:rPr>
            </w:pPr>
          </w:p>
        </w:tc>
        <w:tc>
          <w:tcPr>
            <w:tcW w:w="1380" w:type="dxa"/>
            <w:vAlign w:val="bottom"/>
          </w:tcPr>
          <w:p w14:paraId="0A625FAD"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683604C0" w:rsidR="00BF3CE1" w:rsidRPr="00236BDD" w:rsidRDefault="00BF3CE1" w:rsidP="00BF3CE1">
            <w:pPr>
              <w:pStyle w:val="ConsPlusNormal"/>
              <w:rPr>
                <w:color w:val="000000"/>
                <w:szCs w:val="22"/>
                <w:highlight w:val="yellow"/>
              </w:rPr>
            </w:pPr>
            <w:r>
              <w:rPr>
                <w:color w:val="000000"/>
                <w:szCs w:val="22"/>
              </w:rPr>
              <w:t>21,09%</w:t>
            </w:r>
          </w:p>
        </w:tc>
        <w:tc>
          <w:tcPr>
            <w:tcW w:w="1846" w:type="dxa"/>
            <w:vAlign w:val="bottom"/>
          </w:tcPr>
          <w:p w14:paraId="5A1631C8" w14:textId="48328D12" w:rsidR="00BF3CE1" w:rsidRPr="00236BDD" w:rsidRDefault="00BF3CE1" w:rsidP="00BF3CE1">
            <w:pPr>
              <w:pStyle w:val="ConsPlusNormal"/>
              <w:rPr>
                <w:color w:val="000000"/>
                <w:szCs w:val="22"/>
                <w:highlight w:val="yellow"/>
              </w:rPr>
            </w:pPr>
            <w:r>
              <w:rPr>
                <w:color w:val="000000"/>
                <w:szCs w:val="22"/>
              </w:rPr>
              <w:t>17,83%</w:t>
            </w:r>
          </w:p>
        </w:tc>
      </w:tr>
      <w:tr w:rsidR="00BF3CE1" w:rsidRPr="00C50091" w14:paraId="00022598" w14:textId="77777777" w:rsidTr="00717D7C">
        <w:tc>
          <w:tcPr>
            <w:tcW w:w="4365" w:type="dxa"/>
            <w:vMerge/>
          </w:tcPr>
          <w:p w14:paraId="23447C1B" w14:textId="77777777" w:rsidR="00BF3CE1" w:rsidRPr="003B455E" w:rsidRDefault="00BF3CE1" w:rsidP="00BF3CE1">
            <w:pPr>
              <w:rPr>
                <w:rFonts w:cstheme="minorHAnsi"/>
              </w:rPr>
            </w:pPr>
          </w:p>
        </w:tc>
        <w:tc>
          <w:tcPr>
            <w:tcW w:w="1380" w:type="dxa"/>
            <w:vAlign w:val="bottom"/>
          </w:tcPr>
          <w:p w14:paraId="1559E4EA"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587DFF67" w:rsidR="00BF3CE1" w:rsidRPr="00236BDD" w:rsidRDefault="00BF3CE1" w:rsidP="00BF3CE1">
            <w:pPr>
              <w:pStyle w:val="ConsPlusNormal"/>
              <w:rPr>
                <w:rFonts w:asciiTheme="minorHAnsi" w:hAnsiTheme="minorHAnsi" w:cstheme="minorHAnsi"/>
                <w:highlight w:val="yellow"/>
              </w:rPr>
            </w:pPr>
            <w:r>
              <w:rPr>
                <w:color w:val="000000"/>
                <w:szCs w:val="22"/>
              </w:rPr>
              <w:t>48,93%</w:t>
            </w:r>
          </w:p>
        </w:tc>
        <w:tc>
          <w:tcPr>
            <w:tcW w:w="1846" w:type="dxa"/>
            <w:vAlign w:val="bottom"/>
          </w:tcPr>
          <w:p w14:paraId="4EF284CC" w14:textId="757DB2F3" w:rsidR="00BF3CE1" w:rsidRPr="00236BDD" w:rsidRDefault="00BF3CE1" w:rsidP="00BF3CE1">
            <w:pPr>
              <w:pStyle w:val="ConsPlusNormal"/>
              <w:rPr>
                <w:rFonts w:asciiTheme="minorHAnsi" w:hAnsiTheme="minorHAnsi" w:cstheme="minorHAnsi"/>
                <w:color w:val="FF0000"/>
                <w:highlight w:val="yellow"/>
              </w:rPr>
            </w:pPr>
            <w:r>
              <w:rPr>
                <w:color w:val="000000"/>
                <w:szCs w:val="22"/>
              </w:rPr>
              <w:t>40,76%</w:t>
            </w:r>
          </w:p>
        </w:tc>
      </w:tr>
      <w:tr w:rsidR="00BF3CE1" w:rsidRPr="00C50091" w14:paraId="61586E32" w14:textId="77777777" w:rsidTr="00717D7C">
        <w:tc>
          <w:tcPr>
            <w:tcW w:w="4365" w:type="dxa"/>
            <w:vMerge/>
          </w:tcPr>
          <w:p w14:paraId="6D68E732" w14:textId="77777777" w:rsidR="00BF3CE1" w:rsidRPr="003B455E" w:rsidRDefault="00BF3CE1" w:rsidP="00BF3CE1">
            <w:pPr>
              <w:rPr>
                <w:rFonts w:cstheme="minorHAnsi"/>
              </w:rPr>
            </w:pPr>
          </w:p>
        </w:tc>
        <w:tc>
          <w:tcPr>
            <w:tcW w:w="1380" w:type="dxa"/>
            <w:vAlign w:val="bottom"/>
          </w:tcPr>
          <w:p w14:paraId="6C7A6518"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6A0CDE82" w:rsidR="00BF3CE1" w:rsidRPr="00236BDD" w:rsidRDefault="00BF3CE1" w:rsidP="00BF3CE1">
            <w:pPr>
              <w:pStyle w:val="ConsPlusNormal"/>
              <w:rPr>
                <w:rFonts w:asciiTheme="minorHAnsi" w:hAnsiTheme="minorHAnsi" w:cstheme="minorHAnsi"/>
                <w:highlight w:val="yellow"/>
              </w:rPr>
            </w:pPr>
            <w:r>
              <w:rPr>
                <w:color w:val="000000"/>
                <w:szCs w:val="22"/>
              </w:rPr>
              <w:t>117,09%</w:t>
            </w:r>
          </w:p>
        </w:tc>
        <w:tc>
          <w:tcPr>
            <w:tcW w:w="1846" w:type="dxa"/>
            <w:vAlign w:val="bottom"/>
          </w:tcPr>
          <w:p w14:paraId="4946C1EE" w14:textId="27A255C8" w:rsidR="00BF3CE1" w:rsidRPr="00236BDD" w:rsidRDefault="00BF3CE1" w:rsidP="00BF3CE1">
            <w:pPr>
              <w:pStyle w:val="ConsPlusNormal"/>
              <w:rPr>
                <w:rFonts w:asciiTheme="minorHAnsi" w:hAnsiTheme="minorHAnsi" w:cstheme="minorHAnsi"/>
                <w:color w:val="FF0000"/>
                <w:highlight w:val="yellow"/>
              </w:rPr>
            </w:pPr>
            <w:r>
              <w:rPr>
                <w:color w:val="000000"/>
                <w:szCs w:val="22"/>
              </w:rPr>
              <w:t>87,25%</w:t>
            </w:r>
          </w:p>
        </w:tc>
      </w:tr>
      <w:tr w:rsidR="00BF3CE1" w:rsidRPr="00C50091" w14:paraId="23E49679" w14:textId="77777777" w:rsidTr="00311FAE">
        <w:tc>
          <w:tcPr>
            <w:tcW w:w="4365" w:type="dxa"/>
            <w:vMerge/>
          </w:tcPr>
          <w:p w14:paraId="18885D97" w14:textId="77777777" w:rsidR="00BF3CE1" w:rsidRPr="003B455E" w:rsidRDefault="00BF3CE1" w:rsidP="00BF3CE1">
            <w:pPr>
              <w:pStyle w:val="ConsPlusNormal"/>
              <w:rPr>
                <w:rFonts w:asciiTheme="minorHAnsi" w:hAnsiTheme="minorHAnsi" w:cstheme="minorHAnsi"/>
              </w:rPr>
            </w:pPr>
          </w:p>
        </w:tc>
        <w:tc>
          <w:tcPr>
            <w:tcW w:w="1380" w:type="dxa"/>
            <w:vAlign w:val="bottom"/>
          </w:tcPr>
          <w:p w14:paraId="427B3323"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28F686A4" w:rsidR="00BF3CE1" w:rsidRPr="00236BDD" w:rsidRDefault="00BF3CE1" w:rsidP="00BF3CE1">
            <w:pPr>
              <w:pStyle w:val="ConsPlusNormal"/>
              <w:rPr>
                <w:rFonts w:asciiTheme="minorHAnsi" w:hAnsiTheme="minorHAnsi" w:cstheme="minorHAnsi"/>
                <w:highlight w:val="yellow"/>
              </w:rPr>
            </w:pPr>
            <w:r>
              <w:rPr>
                <w:color w:val="000000"/>
                <w:szCs w:val="22"/>
              </w:rPr>
              <w:t>154,42%</w:t>
            </w:r>
          </w:p>
        </w:tc>
        <w:tc>
          <w:tcPr>
            <w:tcW w:w="1846" w:type="dxa"/>
            <w:vAlign w:val="bottom"/>
          </w:tcPr>
          <w:p w14:paraId="529BB3CB" w14:textId="32EE1067" w:rsidR="00BF3CE1" w:rsidRPr="00236BDD" w:rsidRDefault="00BF3CE1" w:rsidP="00BF3CE1">
            <w:pPr>
              <w:pStyle w:val="ConsPlusNormal"/>
              <w:rPr>
                <w:rFonts w:asciiTheme="minorHAnsi" w:hAnsiTheme="minorHAnsi" w:cstheme="minorHAnsi"/>
                <w:highlight w:val="yellow"/>
              </w:rPr>
            </w:pPr>
            <w:r>
              <w:rPr>
                <w:color w:val="000000"/>
                <w:szCs w:val="22"/>
              </w:rPr>
              <w:t>111,52%</w:t>
            </w:r>
          </w:p>
        </w:tc>
      </w:tr>
      <w:bookmarkEnd w:id="0"/>
    </w:tbl>
    <w:p w14:paraId="136D627F" w14:textId="77777777" w:rsidR="004F6824" w:rsidRPr="00C50091" w:rsidRDefault="004F6824" w:rsidP="007E2A89">
      <w:pPr>
        <w:pStyle w:val="a3"/>
        <w:spacing w:line="276" w:lineRule="auto"/>
        <w:rPr>
          <w:rFonts w:cstheme="minorHAnsi"/>
        </w:rPr>
      </w:pPr>
    </w:p>
    <w:p w14:paraId="66686100" w14:textId="4AF212B2" w:rsidR="007A0DCF" w:rsidRPr="00C50091" w:rsidRDefault="007E4067" w:rsidP="008B1FD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B1FD7" w:rsidRPr="008B1FD7">
        <w:rPr>
          <w:rFonts w:cstheme="minorHAnsi"/>
        </w:rPr>
        <w:t>1 167,33</w:t>
      </w:r>
      <w:r w:rsidR="000431B3" w:rsidRPr="000431B3">
        <w:rPr>
          <w:rFonts w:cstheme="minorHAnsi"/>
        </w:rPr>
        <w:t xml:space="preserve"> </w:t>
      </w:r>
      <w:r w:rsidRPr="00C50091">
        <w:rPr>
          <w:rFonts w:cstheme="minorHAnsi"/>
        </w:rPr>
        <w:t>рублей.</w:t>
      </w:r>
    </w:p>
    <w:p w14:paraId="59CB4D01" w14:textId="65A4549E" w:rsidR="007F4701" w:rsidRPr="007F4701" w:rsidRDefault="007A0DCF" w:rsidP="008B1FD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B1FD7" w:rsidRPr="008B1FD7">
        <w:rPr>
          <w:rFonts w:cstheme="minorHAnsi"/>
        </w:rPr>
        <w:t>151</w:t>
      </w:r>
      <w:r w:rsidR="008B1FD7">
        <w:rPr>
          <w:rFonts w:cstheme="minorHAnsi"/>
        </w:rPr>
        <w:t> </w:t>
      </w:r>
      <w:r w:rsidR="008B1FD7" w:rsidRPr="008B1FD7">
        <w:rPr>
          <w:rFonts w:cstheme="minorHAnsi"/>
        </w:rPr>
        <w:t>896</w:t>
      </w:r>
      <w:r w:rsidR="008B1FD7">
        <w:rPr>
          <w:rFonts w:cstheme="minorHAnsi"/>
        </w:rPr>
        <w:t xml:space="preserve"> </w:t>
      </w:r>
      <w:r w:rsidR="008B1FD7" w:rsidRPr="008B1FD7">
        <w:rPr>
          <w:rFonts w:cstheme="minorHAnsi"/>
        </w:rPr>
        <w:t xml:space="preserve">116,85 </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1FD7"/>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B3E93"/>
    <w:rsid w:val="00BC4E8A"/>
    <w:rsid w:val="00BF3CE1"/>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D22B-9729-43B6-AA8C-430AD60E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93</cp:revision>
  <cp:lastPrinted>2021-09-07T11:44:00Z</cp:lastPrinted>
  <dcterms:created xsi:type="dcterms:W3CDTF">2021-10-05T09:48:00Z</dcterms:created>
  <dcterms:modified xsi:type="dcterms:W3CDTF">2024-09-10T08:31:00Z</dcterms:modified>
</cp:coreProperties>
</file>