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</w:t>
      </w:r>
      <w:r w:rsidR="00391505">
        <w:rPr>
          <w:rFonts w:cstheme="minorHAnsi"/>
        </w:rPr>
        <w:t>1</w:t>
      </w:r>
      <w:r w:rsidRPr="0021055B">
        <w:rPr>
          <w:rFonts w:cstheme="minorHAnsi"/>
        </w:rPr>
        <w:t>.</w:t>
      </w:r>
      <w:r w:rsidR="00391505">
        <w:rPr>
          <w:rFonts w:cstheme="minorHAnsi"/>
        </w:rPr>
        <w:t>10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467309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467309" w:rsidRPr="001266F1">
          <w:rPr>
            <w:rStyle w:val="a5"/>
          </w:rPr>
          <w:t>https://www.alfacapital.ru/disclosure/pifs_closed/zpifn_samolet/pif-rules</w:t>
        </w:r>
      </w:hyperlink>
      <w:r w:rsidR="00467309">
        <w:t xml:space="preserve"> </w:t>
      </w:r>
      <w:bookmarkStart w:id="0" w:name="_GoBack"/>
      <w:bookmarkEnd w:id="0"/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114C18">
        <w:t>5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FA3B75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FA3B75">
        <w:rPr>
          <w:rFonts w:cstheme="minorHAnsi"/>
        </w:rPr>
        <w:t>ов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658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F6580F">
              <w:rPr>
                <w:rFonts w:cstheme="minorHAnsi"/>
              </w:rPr>
              <w:t>78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F658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FA3B75">
              <w:rPr>
                <w:rFonts w:cstheme="minorHAnsi"/>
              </w:rPr>
              <w:t>2</w:t>
            </w:r>
            <w:r w:rsidR="00F6580F">
              <w:rPr>
                <w:rFonts w:cstheme="minorHAnsi"/>
              </w:rPr>
              <w:t>8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FA3B7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FA3B75">
              <w:rPr>
                <w:rFonts w:cstheme="minorHAnsi"/>
              </w:rPr>
              <w:t>86</w:t>
            </w:r>
          </w:p>
        </w:tc>
      </w:tr>
      <w:tr w:rsidR="00114C18" w:rsidRPr="00301302" w:rsidTr="007C4F26">
        <w:tc>
          <w:tcPr>
            <w:tcW w:w="6516" w:type="dxa"/>
            <w:shd w:val="clear" w:color="auto" w:fill="auto"/>
          </w:tcPr>
          <w:p w:rsidR="00114C18" w:rsidRPr="00301302" w:rsidRDefault="00114C18" w:rsidP="00005DB2">
            <w:pPr>
              <w:rPr>
                <w:rFonts w:cstheme="minorHAnsi"/>
              </w:rPr>
            </w:pPr>
            <w:r w:rsidRPr="00114C18">
              <w:rPr>
                <w:rFonts w:cstheme="minorHAnsi"/>
              </w:rPr>
              <w:t>Государственные ценные бумаги Российской Федерации</w:t>
            </w:r>
            <w:r>
              <w:rPr>
                <w:rFonts w:cstheme="minorHAnsi"/>
              </w:rPr>
              <w:t xml:space="preserve"> </w:t>
            </w:r>
            <w:r w:rsidRPr="00114C18">
              <w:rPr>
                <w:rFonts w:cstheme="minorHAnsi"/>
              </w:rPr>
              <w:t>RU000A102BV4</w:t>
            </w:r>
          </w:p>
        </w:tc>
        <w:tc>
          <w:tcPr>
            <w:tcW w:w="2829" w:type="dxa"/>
            <w:shd w:val="clear" w:color="auto" w:fill="auto"/>
          </w:tcPr>
          <w:p w:rsidR="00114C18" w:rsidRDefault="00FA3B75" w:rsidP="00F658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5,5</w:t>
            </w:r>
            <w:r w:rsidR="00F6580F">
              <w:rPr>
                <w:rFonts w:cstheme="minorHAnsi"/>
              </w:rPr>
              <w:t>8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114C18" w:rsidP="00F6580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D6715">
              <w:rPr>
                <w:rFonts w:cstheme="minorHAnsi"/>
              </w:rPr>
              <w:t>,</w:t>
            </w:r>
            <w:r w:rsidR="00F6580F">
              <w:rPr>
                <w:rFonts w:cstheme="minorHAnsi"/>
              </w:rPr>
              <w:t>50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0222C3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D2417D">
              <w:rPr>
                <w:rFonts w:cstheme="minorHAnsi"/>
                <w:sz w:val="12"/>
                <w:szCs w:val="12"/>
              </w:rPr>
              <w:t xml:space="preserve">сентябрь </w:t>
            </w:r>
            <w:r>
              <w:rPr>
                <w:rFonts w:cstheme="minorHAnsi"/>
                <w:sz w:val="12"/>
                <w:szCs w:val="12"/>
              </w:rPr>
              <w:t>2024)</w:t>
            </w:r>
          </w:p>
        </w:tc>
      </w:tr>
      <w:tr w:rsidR="004D633D" w:rsidRPr="00C50091" w:rsidTr="00C54206">
        <w:tc>
          <w:tcPr>
            <w:tcW w:w="4365" w:type="dxa"/>
            <w:vMerge/>
          </w:tcPr>
          <w:p w:rsidR="004D633D" w:rsidRPr="003B455E" w:rsidRDefault="004D633D" w:rsidP="004D633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D633D" w:rsidRPr="003B455E" w:rsidRDefault="004D633D" w:rsidP="004D633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4D633D" w:rsidRDefault="004D633D" w:rsidP="004D63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-0,15%</w:t>
            </w:r>
          </w:p>
        </w:tc>
        <w:tc>
          <w:tcPr>
            <w:tcW w:w="1705" w:type="dxa"/>
            <w:vAlign w:val="bottom"/>
          </w:tcPr>
          <w:p w:rsidR="004D633D" w:rsidRDefault="004D633D" w:rsidP="004D633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-0,63%</w:t>
            </w:r>
          </w:p>
        </w:tc>
      </w:tr>
      <w:tr w:rsidR="004D633D" w:rsidRPr="00C50091" w:rsidTr="00C54206">
        <w:tc>
          <w:tcPr>
            <w:tcW w:w="4365" w:type="dxa"/>
            <w:vMerge/>
          </w:tcPr>
          <w:p w:rsidR="004D633D" w:rsidRPr="003B455E" w:rsidRDefault="004D633D" w:rsidP="004D633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D633D" w:rsidRPr="003B455E" w:rsidRDefault="004D633D" w:rsidP="004D633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4D633D" w:rsidRDefault="004D633D" w:rsidP="004D63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4,56%</w:t>
            </w:r>
          </w:p>
        </w:tc>
        <w:tc>
          <w:tcPr>
            <w:tcW w:w="1705" w:type="dxa"/>
            <w:vAlign w:val="bottom"/>
          </w:tcPr>
          <w:p w:rsidR="004D633D" w:rsidRDefault="004D633D" w:rsidP="004D633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2,73%</w:t>
            </w:r>
          </w:p>
        </w:tc>
      </w:tr>
      <w:tr w:rsidR="004D633D" w:rsidRPr="00C50091" w:rsidTr="007C4F26">
        <w:tc>
          <w:tcPr>
            <w:tcW w:w="4365" w:type="dxa"/>
            <w:vMerge/>
          </w:tcPr>
          <w:p w:rsidR="004D633D" w:rsidRPr="003B455E" w:rsidRDefault="004D633D" w:rsidP="004D633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4D633D" w:rsidRPr="003B455E" w:rsidRDefault="004D633D" w:rsidP="004D633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4D633D" w:rsidRDefault="004D633D" w:rsidP="004D63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4,25%</w:t>
            </w:r>
          </w:p>
        </w:tc>
        <w:tc>
          <w:tcPr>
            <w:tcW w:w="1705" w:type="dxa"/>
            <w:vAlign w:val="bottom"/>
          </w:tcPr>
          <w:p w:rsidR="004D633D" w:rsidRDefault="004D633D" w:rsidP="004D633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0,50%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F6580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F6580F" w:rsidRPr="00F6580F">
        <w:rPr>
          <w:rFonts w:cstheme="minorHAnsi"/>
        </w:rPr>
        <w:t>337 585,06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F6580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F6580F" w:rsidRPr="00F6580F">
        <w:rPr>
          <w:rFonts w:cstheme="minorHAnsi"/>
        </w:rPr>
        <w:t>341</w:t>
      </w:r>
      <w:r w:rsidR="00F6580F">
        <w:rPr>
          <w:rFonts w:cstheme="minorHAnsi"/>
        </w:rPr>
        <w:t> </w:t>
      </w:r>
      <w:r w:rsidR="00F6580F" w:rsidRPr="00F6580F">
        <w:rPr>
          <w:rFonts w:cstheme="minorHAnsi"/>
        </w:rPr>
        <w:t>025</w:t>
      </w:r>
      <w:r w:rsidR="00F6580F">
        <w:rPr>
          <w:rFonts w:cstheme="minorHAnsi"/>
        </w:rPr>
        <w:t xml:space="preserve"> </w:t>
      </w:r>
      <w:r w:rsidR="00F6580F" w:rsidRPr="00F6580F">
        <w:rPr>
          <w:rFonts w:cstheme="minorHAnsi"/>
        </w:rPr>
        <w:t>889,14</w:t>
      </w:r>
      <w:r w:rsidR="00F6580F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222C3"/>
    <w:rsid w:val="0009452B"/>
    <w:rsid w:val="000E4E2A"/>
    <w:rsid w:val="00114C18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91505"/>
    <w:rsid w:val="003F6CE4"/>
    <w:rsid w:val="00400A92"/>
    <w:rsid w:val="00434E39"/>
    <w:rsid w:val="00457AB3"/>
    <w:rsid w:val="00467309"/>
    <w:rsid w:val="004A5D79"/>
    <w:rsid w:val="004D633D"/>
    <w:rsid w:val="005552B9"/>
    <w:rsid w:val="00604E77"/>
    <w:rsid w:val="00747410"/>
    <w:rsid w:val="007537E7"/>
    <w:rsid w:val="008153DD"/>
    <w:rsid w:val="00870CFD"/>
    <w:rsid w:val="00903000"/>
    <w:rsid w:val="009100C9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2417D"/>
    <w:rsid w:val="00D83924"/>
    <w:rsid w:val="00D91BEF"/>
    <w:rsid w:val="00DA6CED"/>
    <w:rsid w:val="00DB7209"/>
    <w:rsid w:val="00E36902"/>
    <w:rsid w:val="00E70E77"/>
    <w:rsid w:val="00EA61EB"/>
    <w:rsid w:val="00F02B8B"/>
    <w:rsid w:val="00F6580F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59E5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samolet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33</cp:revision>
  <dcterms:created xsi:type="dcterms:W3CDTF">2024-01-16T14:48:00Z</dcterms:created>
  <dcterms:modified xsi:type="dcterms:W3CDTF">2024-11-11T13:10:00Z</dcterms:modified>
</cp:coreProperties>
</file>