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21119AF7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7E684E"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CF0234">
        <w:rPr>
          <w:rFonts w:cstheme="minorHAnsi"/>
          <w:b/>
        </w:rPr>
        <w:t>ЖН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10BF7A0E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C84C58">
        <w:rPr>
          <w:rFonts w:cstheme="minorHAnsi"/>
        </w:rPr>
        <w:t>3</w:t>
      </w:r>
      <w:r w:rsidR="00756836">
        <w:rPr>
          <w:rFonts w:cstheme="minorHAnsi"/>
        </w:rPr>
        <w:t>0</w:t>
      </w:r>
      <w:r w:rsidR="00986649" w:rsidRPr="002A6763">
        <w:rPr>
          <w:rFonts w:cstheme="minorHAnsi"/>
        </w:rPr>
        <w:t>.</w:t>
      </w:r>
      <w:r w:rsidR="00762918">
        <w:rPr>
          <w:rFonts w:cstheme="minorHAnsi"/>
        </w:rPr>
        <w:t>0</w:t>
      </w:r>
      <w:r w:rsidR="00756836">
        <w:rPr>
          <w:rFonts w:cstheme="minorHAnsi"/>
        </w:rPr>
        <w:t>8</w:t>
      </w:r>
      <w:r w:rsidR="00986649" w:rsidRPr="002A6763">
        <w:rPr>
          <w:rFonts w:cstheme="minorHAnsi"/>
        </w:rPr>
        <w:t>.202</w:t>
      </w:r>
      <w:r w:rsidR="00F6533A">
        <w:rPr>
          <w:rFonts w:cstheme="minorHAnsi"/>
        </w:rPr>
        <w:t>4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39981EF1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CF0234">
        <w:rPr>
          <w:rFonts w:cstheme="minorHAnsi"/>
          <w:b/>
        </w:rPr>
        <w:t>ЖН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45E4BDAD" w:rsidR="00E4575A" w:rsidRPr="00C50091" w:rsidRDefault="00E4575A" w:rsidP="00CF0234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CF0234" w:rsidRPr="00CF0234">
        <w:rPr>
          <w:rFonts w:cstheme="minorHAnsi"/>
        </w:rPr>
        <w:t>https://www.alfacapital.ru/disclosure/rules/pifs/zpifn_zhil/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222D56D3" w:rsidR="00656118" w:rsidRPr="00B61C41" w:rsidRDefault="00B61C41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инвестиций в жилые/нежилые помещения, с целью сдачи их в аренду/последующей продажи.  Осуществление инвестиций в земельные участки с целью их последующей продажи.</w:t>
      </w:r>
    </w:p>
    <w:p w14:paraId="27A97425" w14:textId="51DDF5A1" w:rsidR="005953EA" w:rsidRPr="00610C76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610C76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610C76">
        <w:rPr>
          <w:rFonts w:cstheme="minorHAnsi"/>
        </w:rPr>
        <w:t>Фонд инвестирует в о</w:t>
      </w:r>
      <w:r w:rsidR="00E66B06" w:rsidRPr="00610C76">
        <w:rPr>
          <w:rFonts w:cstheme="minorHAnsi"/>
        </w:rPr>
        <w:t>бъекты недвижимого имущества.</w:t>
      </w:r>
    </w:p>
    <w:p w14:paraId="2AD97CFE" w14:textId="4484B3BD" w:rsidR="00C75DF9" w:rsidRPr="00F243DF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F243DF">
        <w:t xml:space="preserve">Активы </w:t>
      </w:r>
      <w:r w:rsidR="00E66B06" w:rsidRPr="00F243DF">
        <w:t>Ф</w:t>
      </w:r>
      <w:r w:rsidRPr="00F243DF">
        <w:t xml:space="preserve">онда инвестированы в </w:t>
      </w:r>
      <w:r w:rsidR="003253D8">
        <w:t>4</w:t>
      </w:r>
      <w:r w:rsidRPr="00F243DF">
        <w:t xml:space="preserve"> объект</w:t>
      </w:r>
      <w:r w:rsidR="00104FC2">
        <w:t>а</w:t>
      </w:r>
      <w:r w:rsidRPr="00F243DF">
        <w:t>.</w:t>
      </w:r>
      <w:r w:rsidR="00AF0868" w:rsidRPr="00F243DF">
        <w:t xml:space="preserve"> </w:t>
      </w:r>
    </w:p>
    <w:p w14:paraId="749CF609" w14:textId="65119CE6" w:rsidR="005953EA" w:rsidRPr="00F243DF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F243DF">
        <w:rPr>
          <w:rFonts w:cstheme="minorHAnsi"/>
        </w:rPr>
        <w:t xml:space="preserve">Активы </w:t>
      </w:r>
      <w:r w:rsidR="00C75DF9" w:rsidRPr="00F243DF">
        <w:rPr>
          <w:rFonts w:cstheme="minorHAnsi"/>
        </w:rPr>
        <w:t>Ф</w:t>
      </w:r>
      <w:r w:rsidR="00E66B06" w:rsidRPr="00F243DF">
        <w:rPr>
          <w:rFonts w:cstheme="minorHAnsi"/>
        </w:rPr>
        <w:t xml:space="preserve">онда </w:t>
      </w:r>
      <w:r w:rsidR="00C75DF9" w:rsidRPr="00F243DF">
        <w:rPr>
          <w:rFonts w:cstheme="minorHAnsi"/>
        </w:rPr>
        <w:t xml:space="preserve">инвестированы в следующие </w:t>
      </w:r>
      <w:r w:rsidR="003253D8">
        <w:rPr>
          <w:rFonts w:cstheme="minorHAnsi"/>
        </w:rPr>
        <w:t>4</w:t>
      </w:r>
      <w:r w:rsidR="00C75DF9" w:rsidRPr="00F243DF">
        <w:rPr>
          <w:rFonts w:cstheme="minorHAnsi"/>
        </w:rPr>
        <w:t xml:space="preserve"> </w:t>
      </w:r>
      <w:r w:rsidRPr="00F243DF">
        <w:rPr>
          <w:rFonts w:cstheme="minorHAnsi"/>
        </w:rPr>
        <w:t>объект</w:t>
      </w:r>
      <w:r w:rsidR="00104FC2">
        <w:rPr>
          <w:rFonts w:cstheme="minorHAnsi"/>
        </w:rPr>
        <w:t>а</w:t>
      </w:r>
      <w:r w:rsidR="00C75DF9" w:rsidRPr="00F243DF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F243DF" w:rsidRPr="00F243DF" w14:paraId="702241D5" w14:textId="77777777" w:rsidTr="00610C76">
        <w:tc>
          <w:tcPr>
            <w:tcW w:w="6516" w:type="dxa"/>
            <w:shd w:val="clear" w:color="auto" w:fill="auto"/>
          </w:tcPr>
          <w:p w14:paraId="4497A856" w14:textId="77777777" w:rsidR="002E02FF" w:rsidRPr="00F243DF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F243DF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14:paraId="0921C8D5" w14:textId="77777777" w:rsidR="002E02FF" w:rsidRPr="00F243DF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F243DF">
              <w:rPr>
                <w:rFonts w:cstheme="minorHAnsi"/>
              </w:rPr>
              <w:t>Доля от активов,%</w:t>
            </w:r>
          </w:p>
        </w:tc>
      </w:tr>
      <w:tr w:rsidR="00F243DF" w:rsidRPr="00F243DF" w14:paraId="1BCC78FC" w14:textId="77777777" w:rsidTr="00610C76">
        <w:tc>
          <w:tcPr>
            <w:tcW w:w="6516" w:type="dxa"/>
            <w:shd w:val="clear" w:color="auto" w:fill="auto"/>
          </w:tcPr>
          <w:p w14:paraId="1BBE983E" w14:textId="40C580B8" w:rsidR="002E02FF" w:rsidRPr="00F243DF" w:rsidRDefault="00AF0868" w:rsidP="00610C76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t xml:space="preserve">государственные ценные бумаги </w:t>
            </w:r>
            <w:r w:rsidR="00610C76" w:rsidRPr="00F243DF">
              <w:rPr>
                <w:rFonts w:cstheme="minorHAnsi"/>
              </w:rPr>
              <w:t>Министерства финансов Российской Федерации</w:t>
            </w:r>
            <w:r w:rsidR="00AA1555" w:rsidRPr="00F243DF">
              <w:rPr>
                <w:rFonts w:cstheme="minorHAnsi"/>
              </w:rPr>
              <w:t xml:space="preserve"> </w:t>
            </w:r>
            <w:r w:rsidR="007F3B7F" w:rsidRPr="007F3B7F">
              <w:rPr>
                <w:rFonts w:cstheme="minorHAnsi"/>
              </w:rPr>
              <w:t>RU000A0JS3W6</w:t>
            </w:r>
          </w:p>
        </w:tc>
        <w:tc>
          <w:tcPr>
            <w:tcW w:w="2829" w:type="dxa"/>
            <w:shd w:val="clear" w:color="auto" w:fill="auto"/>
          </w:tcPr>
          <w:p w14:paraId="79E3309A" w14:textId="5FC62830" w:rsidR="002E02FF" w:rsidRPr="00A36336" w:rsidRDefault="003253D8" w:rsidP="003253D8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80</w:t>
            </w:r>
            <w:r w:rsidR="00610C76" w:rsidRPr="00F243DF">
              <w:rPr>
                <w:rFonts w:cstheme="minorHAnsi"/>
              </w:rPr>
              <w:t>,</w:t>
            </w:r>
            <w:r>
              <w:rPr>
                <w:rFonts w:cstheme="minorHAnsi"/>
              </w:rPr>
              <w:t>53</w:t>
            </w:r>
          </w:p>
        </w:tc>
      </w:tr>
      <w:tr w:rsidR="000F3CC5" w:rsidRPr="00F243DF" w14:paraId="5756120A" w14:textId="77777777" w:rsidTr="00610C76">
        <w:tc>
          <w:tcPr>
            <w:tcW w:w="6516" w:type="dxa"/>
            <w:shd w:val="clear" w:color="auto" w:fill="auto"/>
          </w:tcPr>
          <w:p w14:paraId="63CC1166" w14:textId="6EB08D17" w:rsidR="000F3CC5" w:rsidRPr="00F243DF" w:rsidRDefault="000F3CC5" w:rsidP="00610C76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t xml:space="preserve">государственные ценные бумаги Министерства финансов Российской Федерации </w:t>
            </w:r>
            <w:r w:rsidR="007A35E1" w:rsidRPr="007A35E1">
              <w:rPr>
                <w:rFonts w:cstheme="minorHAnsi"/>
              </w:rPr>
              <w:t>RU000A101N52</w:t>
            </w:r>
          </w:p>
        </w:tc>
        <w:tc>
          <w:tcPr>
            <w:tcW w:w="2829" w:type="dxa"/>
            <w:shd w:val="clear" w:color="auto" w:fill="auto"/>
          </w:tcPr>
          <w:p w14:paraId="26C464A7" w14:textId="6D45BEA4" w:rsidR="000F3CC5" w:rsidRDefault="006A67E9" w:rsidP="003253D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7A35E1">
              <w:rPr>
                <w:rFonts w:cstheme="minorHAnsi"/>
              </w:rPr>
              <w:t>3</w:t>
            </w:r>
            <w:r w:rsidR="000F3CC5">
              <w:rPr>
                <w:rFonts w:cstheme="minorHAnsi"/>
              </w:rPr>
              <w:t>,</w:t>
            </w:r>
            <w:r w:rsidR="003253D8">
              <w:rPr>
                <w:rFonts w:cstheme="minorHAnsi"/>
              </w:rPr>
              <w:t>97</w:t>
            </w:r>
          </w:p>
        </w:tc>
      </w:tr>
      <w:tr w:rsidR="003253D8" w:rsidRPr="00F243DF" w14:paraId="1D165DFE" w14:textId="77777777" w:rsidTr="00610C76">
        <w:tc>
          <w:tcPr>
            <w:tcW w:w="6516" w:type="dxa"/>
            <w:shd w:val="clear" w:color="auto" w:fill="auto"/>
          </w:tcPr>
          <w:p w14:paraId="3E619B73" w14:textId="3F39540F" w:rsidR="003253D8" w:rsidRPr="00F243DF" w:rsidRDefault="003253D8" w:rsidP="003253D8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t xml:space="preserve">государственные ценные бумаги Министерства финансов Российской Федерации </w:t>
            </w:r>
            <w:r w:rsidRPr="003253D8">
              <w:rPr>
                <w:rFonts w:cstheme="minorHAnsi"/>
              </w:rPr>
              <w:t>RU000A102BV4</w:t>
            </w:r>
          </w:p>
        </w:tc>
        <w:tc>
          <w:tcPr>
            <w:tcW w:w="2829" w:type="dxa"/>
            <w:shd w:val="clear" w:color="auto" w:fill="auto"/>
          </w:tcPr>
          <w:p w14:paraId="419570D4" w14:textId="1CFF631E" w:rsidR="003253D8" w:rsidRDefault="003253D8" w:rsidP="003253D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5,33</w:t>
            </w:r>
          </w:p>
        </w:tc>
      </w:tr>
      <w:tr w:rsidR="003253D8" w:rsidRPr="00F243DF" w14:paraId="12E0A333" w14:textId="77777777" w:rsidTr="00FF2BA2">
        <w:tc>
          <w:tcPr>
            <w:tcW w:w="6516" w:type="dxa"/>
          </w:tcPr>
          <w:p w14:paraId="46B9D0D7" w14:textId="1C938341" w:rsidR="003253D8" w:rsidRPr="00F243DF" w:rsidRDefault="003253D8" w:rsidP="003253D8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Денежные средства на расчетных счетах</w:t>
            </w:r>
          </w:p>
        </w:tc>
        <w:tc>
          <w:tcPr>
            <w:tcW w:w="2829" w:type="dxa"/>
          </w:tcPr>
          <w:p w14:paraId="618DAADC" w14:textId="77AEB74E" w:rsidR="003253D8" w:rsidRPr="00F243DF" w:rsidRDefault="003253D8" w:rsidP="003253D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0,16</w:t>
            </w:r>
          </w:p>
        </w:tc>
      </w:tr>
    </w:tbl>
    <w:p w14:paraId="2C293687" w14:textId="1F463D23" w:rsidR="00C75DF9" w:rsidRDefault="00C75DF9" w:rsidP="00C75DF9">
      <w:pPr>
        <w:spacing w:after="0" w:line="240" w:lineRule="auto"/>
        <w:rPr>
          <w:rFonts w:cstheme="minorHAnsi"/>
          <w:b/>
        </w:rPr>
      </w:pPr>
    </w:p>
    <w:p w14:paraId="64A42322" w14:textId="07E4AAC5" w:rsidR="0009176C" w:rsidRDefault="0009176C" w:rsidP="00C75DF9">
      <w:pPr>
        <w:spacing w:after="0" w:line="240" w:lineRule="auto"/>
        <w:rPr>
          <w:rFonts w:cstheme="minorHAnsi"/>
          <w:b/>
        </w:rPr>
      </w:pPr>
    </w:p>
    <w:p w14:paraId="267865D1" w14:textId="77777777" w:rsidR="0009176C" w:rsidRDefault="0009176C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9A6D5D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9A6D5D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9A6D5D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9A6D5D" w:rsidRDefault="004D02F5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9A6D5D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9A6D5D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9A6D5D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4D02F5" w:rsidRPr="009A6D5D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9A6D5D" w:rsidRDefault="007E4067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4D02F5" w:rsidRPr="009A6D5D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9A6D5D" w:rsidRDefault="003B455E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4D02F5" w:rsidRPr="009A6D5D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9A6D5D" w:rsidRDefault="00E66B06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4D02F5" w:rsidRPr="009A6D5D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9A6D5D" w:rsidRDefault="007E4067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9A6D5D" w:rsidRDefault="003B455E" w:rsidP="003B455E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9A6D5D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E66B06" w:rsidRPr="009A6D5D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C75DF9" w:rsidRPr="009A6D5D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9A6D5D" w:rsidRDefault="00E66B06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9A6D5D" w:rsidRDefault="003B455E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E66B06" w:rsidRPr="009A6D5D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9A6D5D" w:rsidRDefault="00E66B06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9A6D5D" w:rsidRDefault="00E66B06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0D48F8">
        <w:rPr>
          <w:rFonts w:cstheme="minorHAnsi"/>
          <w:b/>
        </w:rPr>
        <w:t>Раздел 5</w:t>
      </w:r>
      <w:r w:rsidRPr="000D48F8">
        <w:rPr>
          <w:rFonts w:cstheme="minorHAnsi"/>
        </w:rPr>
        <w:t xml:space="preserve">. </w:t>
      </w:r>
      <w:r w:rsidR="0099110E" w:rsidRPr="000D48F8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480"/>
        <w:gridCol w:w="1846"/>
      </w:tblGrid>
      <w:tr w:rsidR="004F6824" w:rsidRPr="00C50091" w14:paraId="326BA5FF" w14:textId="77777777" w:rsidTr="00CA205E">
        <w:tc>
          <w:tcPr>
            <w:tcW w:w="4365" w:type="dxa"/>
            <w:vAlign w:val="bottom"/>
          </w:tcPr>
          <w:p w14:paraId="1CAB1B97" w14:textId="77777777" w:rsidR="004F6824" w:rsidRPr="003B455E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F00FC2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9A6D5D" w:rsidRPr="00C50091" w14:paraId="277DA56E" w14:textId="77777777" w:rsidTr="006A67E9">
        <w:tblPrEx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4365" w:type="dxa"/>
            <w:vMerge w:val="restart"/>
            <w:vAlign w:val="center"/>
          </w:tcPr>
          <w:p w14:paraId="66CBF915" w14:textId="55EC37BF" w:rsidR="009A6D5D" w:rsidRPr="003B455E" w:rsidRDefault="006A67E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62237DF7" wp14:editId="3EE3208A">
                  <wp:extent cx="2210761" cy="2743200"/>
                  <wp:effectExtent l="0" t="0" r="18415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9A6D5D" w:rsidRPr="00F00FC2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480" w:type="dxa"/>
          </w:tcPr>
          <w:p w14:paraId="665073E8" w14:textId="77777777" w:rsidR="009A6D5D" w:rsidRPr="00F00FC2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846" w:type="dxa"/>
          </w:tcPr>
          <w:p w14:paraId="301F89CC" w14:textId="77777777" w:rsidR="009A6D5D" w:rsidRPr="00F00FC2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21046513" w14:textId="6841A336" w:rsidR="00FC3775" w:rsidRPr="00F00FC2" w:rsidRDefault="009A6D5D" w:rsidP="00FC377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инфляции</w:t>
            </w:r>
            <w:bookmarkStart w:id="0" w:name="_GoBack"/>
            <w:bookmarkEnd w:id="0"/>
          </w:p>
          <w:p w14:paraId="377B7C46" w14:textId="131A6590" w:rsidR="009A6D5D" w:rsidRPr="00F00FC2" w:rsidRDefault="009A6D5D" w:rsidP="0075683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</w:p>
        </w:tc>
      </w:tr>
      <w:tr w:rsidR="008204B6" w:rsidRPr="00C50091" w14:paraId="163F6D42" w14:textId="77777777" w:rsidTr="00DA3872">
        <w:tc>
          <w:tcPr>
            <w:tcW w:w="4365" w:type="dxa"/>
            <w:vMerge/>
          </w:tcPr>
          <w:p w14:paraId="439EA073" w14:textId="77777777" w:rsidR="008204B6" w:rsidRPr="003B455E" w:rsidRDefault="008204B6" w:rsidP="008204B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377E34DE" w14:textId="77777777" w:rsidR="008204B6" w:rsidRPr="00F00FC2" w:rsidRDefault="008204B6" w:rsidP="008204B6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480" w:type="dxa"/>
            <w:vAlign w:val="bottom"/>
          </w:tcPr>
          <w:p w14:paraId="7FBF015C" w14:textId="181B8C68" w:rsidR="008204B6" w:rsidRPr="00F00FC2" w:rsidRDefault="008204B6" w:rsidP="008204B6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0,05%</w:t>
            </w:r>
          </w:p>
        </w:tc>
        <w:tc>
          <w:tcPr>
            <w:tcW w:w="1846" w:type="dxa"/>
            <w:vAlign w:val="bottom"/>
          </w:tcPr>
          <w:p w14:paraId="5DA42905" w14:textId="019A7524" w:rsidR="008204B6" w:rsidRPr="00F00FC2" w:rsidRDefault="00F277BA" w:rsidP="008204B6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-0,15</w:t>
            </w:r>
            <w:r w:rsidR="008204B6">
              <w:rPr>
                <w:color w:val="000000"/>
                <w:szCs w:val="22"/>
              </w:rPr>
              <w:t>%</w:t>
            </w:r>
          </w:p>
        </w:tc>
      </w:tr>
      <w:tr w:rsidR="008204B6" w:rsidRPr="00C50091" w14:paraId="734DB2DE" w14:textId="77777777" w:rsidTr="00DA3872">
        <w:tc>
          <w:tcPr>
            <w:tcW w:w="4365" w:type="dxa"/>
            <w:vMerge/>
          </w:tcPr>
          <w:p w14:paraId="1A4F3314" w14:textId="77777777" w:rsidR="008204B6" w:rsidRPr="003B455E" w:rsidRDefault="008204B6" w:rsidP="008204B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6B673F49" w14:textId="77777777" w:rsidR="008204B6" w:rsidRPr="00F00FC2" w:rsidRDefault="008204B6" w:rsidP="008204B6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480" w:type="dxa"/>
            <w:vAlign w:val="bottom"/>
          </w:tcPr>
          <w:p w14:paraId="72F3B61F" w14:textId="5FABC116" w:rsidR="008204B6" w:rsidRPr="00F00FC2" w:rsidRDefault="008204B6" w:rsidP="008204B6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-2,64%</w:t>
            </w:r>
          </w:p>
        </w:tc>
        <w:tc>
          <w:tcPr>
            <w:tcW w:w="1846" w:type="dxa"/>
            <w:vAlign w:val="bottom"/>
          </w:tcPr>
          <w:p w14:paraId="0A9EC4F7" w14:textId="26B9677C" w:rsidR="008204B6" w:rsidRPr="00F00FC2" w:rsidRDefault="00F277BA" w:rsidP="008204B6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-4,63</w:t>
            </w:r>
            <w:r w:rsidR="008204B6">
              <w:rPr>
                <w:color w:val="000000"/>
                <w:szCs w:val="22"/>
              </w:rPr>
              <w:t>%</w:t>
            </w:r>
          </w:p>
        </w:tc>
      </w:tr>
      <w:tr w:rsidR="008204B6" w:rsidRPr="00C50091" w14:paraId="2D189623" w14:textId="77777777" w:rsidTr="00DA3872">
        <w:tc>
          <w:tcPr>
            <w:tcW w:w="4365" w:type="dxa"/>
            <w:vMerge/>
          </w:tcPr>
          <w:p w14:paraId="06D3E770" w14:textId="77777777" w:rsidR="008204B6" w:rsidRPr="003B455E" w:rsidRDefault="008204B6" w:rsidP="008204B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0A625FAD" w14:textId="77777777" w:rsidR="008204B6" w:rsidRPr="00F00FC2" w:rsidRDefault="008204B6" w:rsidP="008204B6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480" w:type="dxa"/>
            <w:vAlign w:val="bottom"/>
          </w:tcPr>
          <w:p w14:paraId="7AFD14DC" w14:textId="4201DE7B" w:rsidR="008204B6" w:rsidRPr="00F00FC2" w:rsidRDefault="008204B6" w:rsidP="008204B6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-1,71%</w:t>
            </w:r>
          </w:p>
        </w:tc>
        <w:tc>
          <w:tcPr>
            <w:tcW w:w="1846" w:type="dxa"/>
            <w:vAlign w:val="bottom"/>
          </w:tcPr>
          <w:p w14:paraId="5A1631C8" w14:textId="75999EA7" w:rsidR="008204B6" w:rsidRPr="00F00FC2" w:rsidRDefault="00F277BA" w:rsidP="008204B6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-5,37</w:t>
            </w:r>
            <w:r w:rsidR="008204B6">
              <w:rPr>
                <w:color w:val="000000"/>
                <w:szCs w:val="22"/>
              </w:rPr>
              <w:t>%</w:t>
            </w:r>
          </w:p>
        </w:tc>
      </w:tr>
      <w:tr w:rsidR="008204B6" w:rsidRPr="00C50091" w14:paraId="00022598" w14:textId="77777777" w:rsidTr="00DA3872">
        <w:tc>
          <w:tcPr>
            <w:tcW w:w="4365" w:type="dxa"/>
            <w:vMerge/>
          </w:tcPr>
          <w:p w14:paraId="23447C1B" w14:textId="77777777" w:rsidR="008204B6" w:rsidRPr="003B455E" w:rsidRDefault="008204B6" w:rsidP="008204B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1559E4EA" w14:textId="77777777" w:rsidR="008204B6" w:rsidRPr="00F00FC2" w:rsidRDefault="008204B6" w:rsidP="008204B6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480" w:type="dxa"/>
            <w:vAlign w:val="bottom"/>
          </w:tcPr>
          <w:p w14:paraId="34AF94F7" w14:textId="6E1E7849" w:rsidR="008204B6" w:rsidRPr="00F00FC2" w:rsidRDefault="008204B6" w:rsidP="008204B6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-2,48%</w:t>
            </w:r>
          </w:p>
        </w:tc>
        <w:tc>
          <w:tcPr>
            <w:tcW w:w="1846" w:type="dxa"/>
            <w:vAlign w:val="bottom"/>
          </w:tcPr>
          <w:p w14:paraId="4EF284CC" w14:textId="5DAE20A3" w:rsidR="008204B6" w:rsidRPr="00F00FC2" w:rsidRDefault="00F277BA" w:rsidP="00F277BA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-11</w:t>
            </w:r>
            <w:r w:rsidR="008204B6">
              <w:rPr>
                <w:color w:val="000000"/>
                <w:szCs w:val="22"/>
              </w:rPr>
              <w:t>,</w:t>
            </w:r>
            <w:r>
              <w:rPr>
                <w:color w:val="000000"/>
                <w:szCs w:val="22"/>
              </w:rPr>
              <w:t>52</w:t>
            </w:r>
            <w:r w:rsidR="008204B6">
              <w:rPr>
                <w:color w:val="000000"/>
                <w:szCs w:val="22"/>
              </w:rPr>
              <w:t>%</w:t>
            </w:r>
          </w:p>
        </w:tc>
      </w:tr>
      <w:tr w:rsidR="008204B6" w:rsidRPr="00C50091" w14:paraId="61586E32" w14:textId="77777777" w:rsidTr="00DA3872">
        <w:tc>
          <w:tcPr>
            <w:tcW w:w="4365" w:type="dxa"/>
            <w:vMerge/>
          </w:tcPr>
          <w:p w14:paraId="6D68E732" w14:textId="77777777" w:rsidR="008204B6" w:rsidRPr="003B455E" w:rsidRDefault="008204B6" w:rsidP="008204B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6C7A6518" w14:textId="77777777" w:rsidR="008204B6" w:rsidRPr="00F00FC2" w:rsidRDefault="008204B6" w:rsidP="008204B6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480" w:type="dxa"/>
            <w:vAlign w:val="bottom"/>
          </w:tcPr>
          <w:p w14:paraId="2E854221" w14:textId="7858E87E" w:rsidR="008204B6" w:rsidRPr="00F00FC2" w:rsidRDefault="008204B6" w:rsidP="008204B6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-9,83%</w:t>
            </w:r>
          </w:p>
        </w:tc>
        <w:tc>
          <w:tcPr>
            <w:tcW w:w="1846" w:type="dxa"/>
            <w:vAlign w:val="bottom"/>
          </w:tcPr>
          <w:p w14:paraId="4946C1EE" w14:textId="4D2B92D0" w:rsidR="008204B6" w:rsidRPr="00F00FC2" w:rsidRDefault="00F277BA" w:rsidP="008204B6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-40,85</w:t>
            </w:r>
            <w:r w:rsidR="008204B6">
              <w:rPr>
                <w:color w:val="000000"/>
                <w:szCs w:val="22"/>
              </w:rPr>
              <w:t>%</w:t>
            </w:r>
          </w:p>
        </w:tc>
      </w:tr>
      <w:tr w:rsidR="008204B6" w:rsidRPr="00C50091" w14:paraId="23E49679" w14:textId="77777777" w:rsidTr="00DA3872">
        <w:tc>
          <w:tcPr>
            <w:tcW w:w="4365" w:type="dxa"/>
            <w:vMerge/>
          </w:tcPr>
          <w:p w14:paraId="18885D97" w14:textId="77777777" w:rsidR="008204B6" w:rsidRPr="003B455E" w:rsidRDefault="008204B6" w:rsidP="008204B6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center"/>
          </w:tcPr>
          <w:p w14:paraId="427B3323" w14:textId="77777777" w:rsidR="008204B6" w:rsidRPr="00F00FC2" w:rsidRDefault="008204B6" w:rsidP="008204B6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480" w:type="dxa"/>
            <w:vAlign w:val="bottom"/>
          </w:tcPr>
          <w:p w14:paraId="0B6591EC" w14:textId="68352528" w:rsidR="008204B6" w:rsidRPr="00F00FC2" w:rsidRDefault="008204B6" w:rsidP="008204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-43,07%</w:t>
            </w:r>
          </w:p>
        </w:tc>
        <w:tc>
          <w:tcPr>
            <w:tcW w:w="1846" w:type="dxa"/>
            <w:vAlign w:val="bottom"/>
          </w:tcPr>
          <w:p w14:paraId="529BB3CB" w14:textId="70AC1500" w:rsidR="008204B6" w:rsidRPr="00F00FC2" w:rsidRDefault="00F277BA" w:rsidP="008204B6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-87,86</w:t>
            </w:r>
            <w:r w:rsidR="008204B6">
              <w:rPr>
                <w:color w:val="000000"/>
                <w:szCs w:val="22"/>
              </w:rPr>
              <w:t>%</w:t>
            </w:r>
          </w:p>
        </w:tc>
      </w:tr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4ECCF601" w:rsidR="007A0DCF" w:rsidRPr="00C50091" w:rsidRDefault="007E4067" w:rsidP="003253D8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3253D8" w:rsidRPr="003253D8">
        <w:rPr>
          <w:rFonts w:cstheme="minorHAnsi"/>
        </w:rPr>
        <w:t>231,61</w:t>
      </w:r>
      <w:r w:rsidR="003C41B2">
        <w:rPr>
          <w:rFonts w:cstheme="minorHAnsi"/>
        </w:rPr>
        <w:t xml:space="preserve"> </w:t>
      </w:r>
      <w:r w:rsidRPr="00C50091">
        <w:rPr>
          <w:rFonts w:cstheme="minorHAnsi"/>
        </w:rPr>
        <w:t>рублей.</w:t>
      </w:r>
    </w:p>
    <w:p w14:paraId="789AA153" w14:textId="482FAEC1" w:rsidR="0098657F" w:rsidRDefault="007A0DCF" w:rsidP="003253D8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98657F">
        <w:rPr>
          <w:rFonts w:cstheme="minorHAnsi"/>
        </w:rPr>
        <w:t>Стоимость чистых активов Ф</w:t>
      </w:r>
      <w:r w:rsidR="005E2EAC" w:rsidRPr="0098657F">
        <w:rPr>
          <w:rFonts w:cstheme="minorHAnsi"/>
        </w:rPr>
        <w:t>онда</w:t>
      </w:r>
      <w:r w:rsidRPr="0098657F">
        <w:rPr>
          <w:rFonts w:cstheme="minorHAnsi"/>
        </w:rPr>
        <w:t xml:space="preserve"> </w:t>
      </w:r>
      <w:r w:rsidR="003253D8" w:rsidRPr="003253D8">
        <w:rPr>
          <w:rFonts w:cstheme="minorHAnsi"/>
        </w:rPr>
        <w:t>50</w:t>
      </w:r>
      <w:r w:rsidR="003253D8">
        <w:rPr>
          <w:rFonts w:cstheme="minorHAnsi"/>
        </w:rPr>
        <w:t> </w:t>
      </w:r>
      <w:r w:rsidR="003253D8" w:rsidRPr="003253D8">
        <w:rPr>
          <w:rFonts w:cstheme="minorHAnsi"/>
        </w:rPr>
        <w:t>491</w:t>
      </w:r>
      <w:r w:rsidR="003253D8">
        <w:rPr>
          <w:rFonts w:cstheme="minorHAnsi"/>
        </w:rPr>
        <w:t xml:space="preserve"> </w:t>
      </w:r>
      <w:r w:rsidR="003253D8" w:rsidRPr="003253D8">
        <w:rPr>
          <w:rFonts w:cstheme="minorHAnsi"/>
        </w:rPr>
        <w:t>540,71</w:t>
      </w:r>
      <w:r w:rsidR="008B6797">
        <w:rPr>
          <w:rFonts w:cstheme="minorHAnsi"/>
        </w:rPr>
        <w:t xml:space="preserve"> </w:t>
      </w:r>
      <w:r w:rsidRPr="0098657F">
        <w:rPr>
          <w:rFonts w:cstheme="minorHAnsi"/>
        </w:rPr>
        <w:t>рублей.</w:t>
      </w:r>
    </w:p>
    <w:p w14:paraId="1BA2856F" w14:textId="5AAB4C4A" w:rsidR="0099110E" w:rsidRPr="0098657F" w:rsidRDefault="0098657F" w:rsidP="00FF6DD7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FF6DD7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099"/>
        <w:gridCol w:w="2410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lastRenderedPageBreak/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4B495828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98657F">
              <w:rPr>
                <w:rFonts w:asciiTheme="minorHAnsi" w:hAnsiTheme="minorHAnsi" w:cstheme="minorHAnsi"/>
              </w:rPr>
              <w:t>1,75%</w:t>
            </w:r>
          </w:p>
          <w:p w14:paraId="156C4AC8" w14:textId="6381BDE6" w:rsidR="009D20F1" w:rsidRPr="00C50091" w:rsidRDefault="009D20F1" w:rsidP="0098657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98657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4A04FCD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6342CC">
        <w:rPr>
          <w:rFonts w:cstheme="minorHAnsi"/>
        </w:rPr>
        <w:t>1 000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6F326851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232119" w:rsidRPr="00232119">
        <w:rPr>
          <w:rFonts w:cstheme="minorHAnsi"/>
        </w:rPr>
        <w:t xml:space="preserve">1817-94168740 </w:t>
      </w:r>
      <w:r w:rsidRPr="00C50091">
        <w:rPr>
          <w:rFonts w:cstheme="minorHAnsi"/>
        </w:rPr>
        <w:t xml:space="preserve">зарегистрированы </w:t>
      </w:r>
      <w:r w:rsidR="006F317C">
        <w:rPr>
          <w:rFonts w:cstheme="minorHAnsi"/>
        </w:rPr>
        <w:t>Федеральной службой по финансовым рискам</w:t>
      </w:r>
      <w:r w:rsidRPr="00C50091">
        <w:rPr>
          <w:rFonts w:cstheme="minorHAnsi"/>
        </w:rPr>
        <w:t xml:space="preserve"> </w:t>
      </w:r>
      <w:r w:rsidR="00232119">
        <w:rPr>
          <w:rFonts w:cstheme="minorHAnsi"/>
        </w:rPr>
        <w:t>24</w:t>
      </w:r>
      <w:r w:rsidRPr="00C50091">
        <w:rPr>
          <w:rFonts w:cstheme="minorHAnsi"/>
        </w:rPr>
        <w:t>.</w:t>
      </w:r>
      <w:r w:rsidR="00232119">
        <w:rPr>
          <w:rFonts w:cstheme="minorHAnsi"/>
        </w:rPr>
        <w:t>06</w:t>
      </w:r>
      <w:r w:rsidRPr="00C50091">
        <w:rPr>
          <w:rFonts w:cstheme="minorHAnsi"/>
        </w:rPr>
        <w:t>.20</w:t>
      </w:r>
      <w:r w:rsidR="00232119">
        <w:rPr>
          <w:rFonts w:cstheme="minorHAnsi"/>
        </w:rPr>
        <w:t>10</w:t>
      </w:r>
      <w:r w:rsidRPr="00C50091">
        <w:rPr>
          <w:rFonts w:cstheme="minorHAnsi"/>
        </w:rPr>
        <w:t xml:space="preserve">. </w:t>
      </w:r>
    </w:p>
    <w:p w14:paraId="1101B57E" w14:textId="5DC9080A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4154CB">
        <w:rPr>
          <w:rFonts w:cstheme="minorHAnsi"/>
        </w:rPr>
        <w:t>21</w:t>
      </w:r>
      <w:r w:rsidR="00876ABD" w:rsidRPr="00C50091">
        <w:rPr>
          <w:rFonts w:cstheme="minorHAnsi"/>
          <w:lang w:val="en-US"/>
        </w:rPr>
        <w:t>.</w:t>
      </w:r>
      <w:r w:rsidR="004154CB">
        <w:rPr>
          <w:rFonts w:cstheme="minorHAnsi"/>
        </w:rPr>
        <w:t>10</w:t>
      </w:r>
      <w:r w:rsidR="00876ABD" w:rsidRPr="00C50091">
        <w:rPr>
          <w:rFonts w:cstheme="minorHAnsi"/>
          <w:lang w:val="en-US"/>
        </w:rPr>
        <w:t>.20</w:t>
      </w:r>
      <w:r w:rsidR="004154CB">
        <w:rPr>
          <w:rFonts w:cstheme="minorHAnsi"/>
        </w:rPr>
        <w:t>10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Internet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53D7C37A" w14:textId="77777777" w:rsidR="004154CB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75BE7951" w14:textId="1772FD82" w:rsidR="00876ABD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4F9870B9" w14:textId="77777777" w:rsidR="004154CB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7DEFC0D3" w14:textId="26294D2A" w:rsidR="00C50091" w:rsidRPr="00C50091" w:rsidRDefault="004154CB" w:rsidP="004154CB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06C68"/>
    <w:rsid w:val="00042A22"/>
    <w:rsid w:val="00081215"/>
    <w:rsid w:val="0009176C"/>
    <w:rsid w:val="000C2A9D"/>
    <w:rsid w:val="000D48F8"/>
    <w:rsid w:val="000F3CC5"/>
    <w:rsid w:val="000F7446"/>
    <w:rsid w:val="00102B2B"/>
    <w:rsid w:val="00104FC2"/>
    <w:rsid w:val="0017044F"/>
    <w:rsid w:val="001743E3"/>
    <w:rsid w:val="001858EA"/>
    <w:rsid w:val="001C0816"/>
    <w:rsid w:val="001C143B"/>
    <w:rsid w:val="001C4A24"/>
    <w:rsid w:val="001F0100"/>
    <w:rsid w:val="001F3FB3"/>
    <w:rsid w:val="002052E6"/>
    <w:rsid w:val="00232119"/>
    <w:rsid w:val="00261DC1"/>
    <w:rsid w:val="002A6763"/>
    <w:rsid w:val="002E02FF"/>
    <w:rsid w:val="003253D8"/>
    <w:rsid w:val="003412FB"/>
    <w:rsid w:val="00352174"/>
    <w:rsid w:val="00364492"/>
    <w:rsid w:val="00374E3A"/>
    <w:rsid w:val="003834DB"/>
    <w:rsid w:val="003B455E"/>
    <w:rsid w:val="003B7A84"/>
    <w:rsid w:val="003C41B2"/>
    <w:rsid w:val="003C54DB"/>
    <w:rsid w:val="003D1A07"/>
    <w:rsid w:val="003D56F7"/>
    <w:rsid w:val="003D620A"/>
    <w:rsid w:val="003F6D2F"/>
    <w:rsid w:val="004154CB"/>
    <w:rsid w:val="00486E02"/>
    <w:rsid w:val="004C5035"/>
    <w:rsid w:val="004C7DD0"/>
    <w:rsid w:val="004D02F5"/>
    <w:rsid w:val="004D0A16"/>
    <w:rsid w:val="004E2D1E"/>
    <w:rsid w:val="004F6824"/>
    <w:rsid w:val="00502ECA"/>
    <w:rsid w:val="00517B96"/>
    <w:rsid w:val="005953EA"/>
    <w:rsid w:val="005A2901"/>
    <w:rsid w:val="005C094C"/>
    <w:rsid w:val="005E2EAC"/>
    <w:rsid w:val="005F50EF"/>
    <w:rsid w:val="00605B5A"/>
    <w:rsid w:val="00610C76"/>
    <w:rsid w:val="006342CC"/>
    <w:rsid w:val="00656118"/>
    <w:rsid w:val="00687A57"/>
    <w:rsid w:val="006A67E9"/>
    <w:rsid w:val="006F22C8"/>
    <w:rsid w:val="006F317C"/>
    <w:rsid w:val="00701135"/>
    <w:rsid w:val="00711972"/>
    <w:rsid w:val="00756836"/>
    <w:rsid w:val="00762918"/>
    <w:rsid w:val="007A0DCF"/>
    <w:rsid w:val="007A35E1"/>
    <w:rsid w:val="007E1692"/>
    <w:rsid w:val="007E4067"/>
    <w:rsid w:val="007E684E"/>
    <w:rsid w:val="007F3B7F"/>
    <w:rsid w:val="00817690"/>
    <w:rsid w:val="008204B6"/>
    <w:rsid w:val="00851776"/>
    <w:rsid w:val="00876ABD"/>
    <w:rsid w:val="00892B09"/>
    <w:rsid w:val="00894A59"/>
    <w:rsid w:val="008A0CB9"/>
    <w:rsid w:val="008B6797"/>
    <w:rsid w:val="00955E57"/>
    <w:rsid w:val="00982076"/>
    <w:rsid w:val="0098657F"/>
    <w:rsid w:val="00986649"/>
    <w:rsid w:val="0099110E"/>
    <w:rsid w:val="009A6D5D"/>
    <w:rsid w:val="009C4E0F"/>
    <w:rsid w:val="009D20F1"/>
    <w:rsid w:val="009D5F29"/>
    <w:rsid w:val="00A111CE"/>
    <w:rsid w:val="00A146A9"/>
    <w:rsid w:val="00A34267"/>
    <w:rsid w:val="00A36336"/>
    <w:rsid w:val="00A41EB3"/>
    <w:rsid w:val="00A90490"/>
    <w:rsid w:val="00AA1555"/>
    <w:rsid w:val="00AA43F9"/>
    <w:rsid w:val="00AA6262"/>
    <w:rsid w:val="00AB030D"/>
    <w:rsid w:val="00AB5D83"/>
    <w:rsid w:val="00AD2AFD"/>
    <w:rsid w:val="00AF0868"/>
    <w:rsid w:val="00B2791A"/>
    <w:rsid w:val="00B54044"/>
    <w:rsid w:val="00B61C41"/>
    <w:rsid w:val="00B83893"/>
    <w:rsid w:val="00B94D3B"/>
    <w:rsid w:val="00BB1F34"/>
    <w:rsid w:val="00BF63D1"/>
    <w:rsid w:val="00C34DB0"/>
    <w:rsid w:val="00C45B63"/>
    <w:rsid w:val="00C50091"/>
    <w:rsid w:val="00C75DF9"/>
    <w:rsid w:val="00C84B56"/>
    <w:rsid w:val="00C84C58"/>
    <w:rsid w:val="00CA205E"/>
    <w:rsid w:val="00CF0234"/>
    <w:rsid w:val="00D5622A"/>
    <w:rsid w:val="00D93B05"/>
    <w:rsid w:val="00DA0098"/>
    <w:rsid w:val="00DA33D9"/>
    <w:rsid w:val="00DD035B"/>
    <w:rsid w:val="00DD5572"/>
    <w:rsid w:val="00DE3829"/>
    <w:rsid w:val="00E4575A"/>
    <w:rsid w:val="00E61D7D"/>
    <w:rsid w:val="00E66B06"/>
    <w:rsid w:val="00E94A18"/>
    <w:rsid w:val="00EB7268"/>
    <w:rsid w:val="00EC506C"/>
    <w:rsid w:val="00ED759A"/>
    <w:rsid w:val="00EF0A64"/>
    <w:rsid w:val="00F00FC2"/>
    <w:rsid w:val="00F243DF"/>
    <w:rsid w:val="00F277BA"/>
    <w:rsid w:val="00F6533A"/>
    <w:rsid w:val="00F8635C"/>
    <w:rsid w:val="00F90093"/>
    <w:rsid w:val="00F91F6B"/>
    <w:rsid w:val="00FC3775"/>
    <w:rsid w:val="00FF2BA2"/>
    <w:rsid w:val="00FF3811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09176C"/>
    <w:rPr>
      <w:color w:val="954F72"/>
      <w:u w:val="single"/>
    </w:rPr>
  </w:style>
  <w:style w:type="paragraph" w:customStyle="1" w:styleId="msonormal0">
    <w:name w:val="msonormal"/>
    <w:basedOn w:val="a"/>
    <w:rsid w:val="0009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9176C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4">
    <w:name w:val="xl64"/>
    <w:basedOn w:val="a"/>
    <w:rsid w:val="0009176C"/>
    <w:pP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5">
    <w:name w:val="xl65"/>
    <w:basedOn w:val="a"/>
    <w:rsid w:val="0009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6">
    <w:name w:val="xl66"/>
    <w:basedOn w:val="a"/>
    <w:rsid w:val="0009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3.12%20&#1050;&#1048;&#1044;\ZPIF-2023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76B-4524-A60B-8595B9205ABE}"/>
                </c:ext>
              </c:extLst>
            </c:dLbl>
            <c:dLbl>
              <c:idx val="3"/>
              <c:layout>
                <c:manualLayout>
                  <c:x val="-1.0510388415802223E-16"/>
                  <c:y val="0.1018518518518518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76B-4524-A60B-8595B9205AB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  <c:pt idx="4">
                  <c:v>2019</c:v>
                </c:pt>
              </c:numCache>
            </c:numRef>
          </c:cat>
          <c:val>
            <c:numRef>
              <c:f>'Таблицы - доходности'!$D$27:$D$31</c:f>
              <c:numCache>
                <c:formatCode>0.00%</c:formatCode>
                <c:ptCount val="5"/>
                <c:pt idx="0">
                  <c:v>-1.7511674449633158E-2</c:v>
                </c:pt>
                <c:pt idx="1">
                  <c:v>-1.660584689819174E-2</c:v>
                </c:pt>
                <c:pt idx="2">
                  <c:v>-0.14035793975351682</c:v>
                </c:pt>
                <c:pt idx="3">
                  <c:v>-0.20875017022838913</c:v>
                </c:pt>
                <c:pt idx="4">
                  <c:v>-0.24005043130879511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6B-4524-A60B-8595B9205AB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83</cp:revision>
  <cp:lastPrinted>2021-09-07T11:44:00Z</cp:lastPrinted>
  <dcterms:created xsi:type="dcterms:W3CDTF">2021-10-05T09:14:00Z</dcterms:created>
  <dcterms:modified xsi:type="dcterms:W3CDTF">2024-11-22T07:35:00Z</dcterms:modified>
</cp:coreProperties>
</file>