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3B083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3B083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B77A3">
              <w:rPr>
                <w:b/>
              </w:rPr>
              <w:t>28.12.2024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FB21F8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3B0839">
              <w:rPr>
                <w:b/>
              </w:rPr>
              <w:t xml:space="preserve">«Альфа-Капитал </w:t>
            </w:r>
            <w:r w:rsidR="003B0839" w:rsidRPr="003B0839">
              <w:rPr>
                <w:b/>
              </w:rPr>
              <w:t>Облигации с переменным купоном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3B083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3B083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3B083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3B0839">
                  <w:pPr>
                    <w:pStyle w:val="1"/>
                    <w:spacing w:before="0"/>
                    <w:ind w:left="357" w:hanging="357"/>
                  </w:pPr>
                  <w:r w:rsidRPr="00600CC5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B0839" w:rsidRPr="00C532D1">
                      <w:rPr>
                        <w:rStyle w:val="a4"/>
                        <w:sz w:val="20"/>
                      </w:rPr>
                      <w:t>www.alfacapital.ru/disclosure/pifs/bpif_</w:t>
                    </w:r>
                    <w:r w:rsidR="003B0839" w:rsidRPr="00C532D1">
                      <w:rPr>
                        <w:rStyle w:val="a4"/>
                        <w:sz w:val="20"/>
                        <w:lang w:val="en-US"/>
                      </w:rPr>
                      <w:t>varcoup</w:t>
                    </w:r>
                    <w:r w:rsidR="003B0839" w:rsidRPr="00C532D1">
                      <w:rPr>
                        <w:rStyle w:val="a4"/>
                        <w:sz w:val="20"/>
                      </w:rPr>
                      <w:t>_</w:t>
                    </w:r>
                    <w:r w:rsidR="003B0839" w:rsidRPr="00C532D1">
                      <w:rPr>
                        <w:rStyle w:val="a4"/>
                        <w:sz w:val="20"/>
                        <w:lang w:val="en-US"/>
                      </w:rPr>
                      <w:t>bonds</w:t>
                    </w:r>
                    <w:r w:rsidR="003B0839" w:rsidRPr="00C532D1">
                      <w:rPr>
                        <w:rStyle w:val="a4"/>
                        <w:sz w:val="20"/>
                      </w:rPr>
                      <w:t>/</w:t>
                    </w:r>
                    <w:r w:rsidR="003B0839" w:rsidRPr="00C532D1">
                      <w:rPr>
                        <w:rStyle w:val="a4"/>
                        <w:sz w:val="20"/>
                        <w:lang w:val="en-US"/>
                      </w:rPr>
                      <w:t>pif</w:t>
                    </w:r>
                    <w:r w:rsidR="003B0839" w:rsidRPr="00C532D1">
                      <w:rPr>
                        <w:rStyle w:val="a4"/>
                        <w:sz w:val="20"/>
                      </w:rPr>
                      <w:t>-</w:t>
                    </w:r>
                    <w:r w:rsidR="003B0839" w:rsidRPr="00C532D1">
                      <w:rPr>
                        <w:rStyle w:val="a4"/>
                        <w:sz w:val="20"/>
                        <w:lang w:val="en-US"/>
                      </w:rPr>
                      <w:t>rules</w:t>
                    </w:r>
                  </w:hyperlink>
                  <w:r w:rsidRPr="00802D4A"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3B083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3B0839" w:rsidP="003B0839">
            <w:pPr>
              <w:pStyle w:val="1"/>
              <w:numPr>
                <w:ilvl w:val="0"/>
                <w:numId w:val="14"/>
              </w:numPr>
            </w:pPr>
            <w:r w:rsidRPr="003B0839">
              <w:t>Фонд реализует стратегию активного управления посредством инвестирования преимущественно в облигации с переменным купоном российских и иностранных эмитентов</w:t>
            </w:r>
            <w:r>
              <w:t>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C8445C" w:rsidP="00C8445C">
            <w:pPr>
              <w:pStyle w:val="1"/>
            </w:pPr>
            <w:r w:rsidRPr="00C8445C">
              <w:t>Активы паевого инвести</w:t>
            </w:r>
            <w:r>
              <w:t xml:space="preserve">ционного фонда инвестированы в </w:t>
            </w:r>
            <w:r w:rsidR="00D66550">
              <w:t>43 объекта</w:t>
            </w:r>
            <w:r w:rsidR="00802D4A" w:rsidRPr="00802D4A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3B083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052D43" w:rsidRPr="00BC0CE6" w:rsidTr="003B083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52D43" w:rsidRDefault="00052D43" w:rsidP="00052D4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ПАО "РусГидро" 4B02-05-55038-E-002P 09/12/2026</w:t>
                  </w:r>
                </w:p>
              </w:tc>
              <w:tc>
                <w:tcPr>
                  <w:tcW w:w="882" w:type="pct"/>
                  <w:vAlign w:val="center"/>
                </w:tcPr>
                <w:p w:rsidR="00052D43" w:rsidRDefault="00052D43" w:rsidP="00052D4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RU000A10AEB8</w:t>
                  </w:r>
                </w:p>
              </w:tc>
              <w:tc>
                <w:tcPr>
                  <w:tcW w:w="1105" w:type="pct"/>
                  <w:vAlign w:val="center"/>
                </w:tcPr>
                <w:p w:rsidR="00052D43" w:rsidRDefault="00052D43" w:rsidP="00052D4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5,65</w:t>
                  </w:r>
                </w:p>
              </w:tc>
            </w:tr>
            <w:tr w:rsidR="00052D43" w:rsidRPr="00BC0CE6" w:rsidTr="003B083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52D43" w:rsidRPr="00052D43" w:rsidRDefault="00052D43" w:rsidP="00052D43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ПАО</w:t>
                  </w:r>
                  <w:r w:rsidRPr="00052D43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"</w:t>
                  </w: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Акрон</w:t>
                  </w:r>
                  <w:r w:rsidRPr="00052D43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" 4B02-06-00207-A-001P 27/07/2027</w:t>
                  </w:r>
                </w:p>
              </w:tc>
              <w:tc>
                <w:tcPr>
                  <w:tcW w:w="882" w:type="pct"/>
                  <w:vAlign w:val="center"/>
                </w:tcPr>
                <w:p w:rsidR="00052D43" w:rsidRDefault="00052D43" w:rsidP="00052D4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RU000A10AA28</w:t>
                  </w:r>
                </w:p>
              </w:tc>
              <w:tc>
                <w:tcPr>
                  <w:tcW w:w="1105" w:type="pct"/>
                  <w:vAlign w:val="center"/>
                </w:tcPr>
                <w:p w:rsidR="00052D43" w:rsidRDefault="00052D43" w:rsidP="00052D4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5,33</w:t>
                  </w:r>
                </w:p>
              </w:tc>
            </w:tr>
            <w:tr w:rsidR="00052D43" w:rsidRPr="00BC0CE6" w:rsidTr="003B083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52D43" w:rsidRDefault="00052D43" w:rsidP="00052D4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ПАО "Ростелеком" 4B02-09-00124-A-001P 04/08/2027</w:t>
                  </w:r>
                </w:p>
              </w:tc>
              <w:tc>
                <w:tcPr>
                  <w:tcW w:w="882" w:type="pct"/>
                  <w:vAlign w:val="center"/>
                </w:tcPr>
                <w:p w:rsidR="00052D43" w:rsidRDefault="00052D43" w:rsidP="00052D4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RU000A1095W4</w:t>
                  </w:r>
                </w:p>
              </w:tc>
              <w:tc>
                <w:tcPr>
                  <w:tcW w:w="1105" w:type="pct"/>
                  <w:vAlign w:val="center"/>
                </w:tcPr>
                <w:p w:rsidR="00052D43" w:rsidRDefault="00052D43" w:rsidP="00052D4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4,77</w:t>
                  </w:r>
                </w:p>
              </w:tc>
            </w:tr>
            <w:tr w:rsidR="00052D43" w:rsidRPr="00BC0CE6" w:rsidTr="003B083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52D43" w:rsidRDefault="00052D43" w:rsidP="00052D4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ПАО "МТС" 4B02-05-04715-A-002P 23/09/2027</w:t>
                  </w:r>
                </w:p>
              </w:tc>
              <w:tc>
                <w:tcPr>
                  <w:tcW w:w="882" w:type="pct"/>
                  <w:vAlign w:val="center"/>
                </w:tcPr>
                <w:p w:rsidR="00052D43" w:rsidRDefault="00052D43" w:rsidP="00052D4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RU000A1083W0</w:t>
                  </w:r>
                </w:p>
              </w:tc>
              <w:tc>
                <w:tcPr>
                  <w:tcW w:w="1105" w:type="pct"/>
                  <w:vAlign w:val="center"/>
                </w:tcPr>
                <w:p w:rsidR="00052D43" w:rsidRDefault="00052D43" w:rsidP="00052D4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4,46</w:t>
                  </w:r>
                </w:p>
              </w:tc>
            </w:tr>
            <w:tr w:rsidR="00052D43" w:rsidRPr="00BC0CE6" w:rsidTr="003B083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52D43" w:rsidRDefault="00052D43" w:rsidP="00052D4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Газпром нефть-003P-07R</w:t>
                  </w:r>
                </w:p>
              </w:tc>
              <w:tc>
                <w:tcPr>
                  <w:tcW w:w="882" w:type="pct"/>
                  <w:vAlign w:val="center"/>
                </w:tcPr>
                <w:p w:rsidR="00052D43" w:rsidRDefault="00052D43" w:rsidP="00052D4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RU000A107605</w:t>
                  </w:r>
                </w:p>
              </w:tc>
              <w:tc>
                <w:tcPr>
                  <w:tcW w:w="1105" w:type="pct"/>
                  <w:vAlign w:val="center"/>
                </w:tcPr>
                <w:p w:rsidR="00052D43" w:rsidRDefault="00052D43" w:rsidP="00052D4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4,43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F17E50" w:rsidRDefault="00F17E5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3B0839" w:rsidP="00802D4A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3B0839" w:rsidP="00802D4A">
                  <w:r>
                    <w:t>Низкая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3B0839" w:rsidP="00802D4A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3B0839" w:rsidP="00802D4A">
                  <w: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3C1D32" w:rsidRPr="003C1D32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3C1D3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3C1D32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EEE0154" wp14:editId="383AD1BE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602F8A" w:rsidRDefault="00345DE5" w:rsidP="003C1D3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7F5E68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89413B">
                    <w:rPr>
                      <w:b/>
                      <w:color w:val="EF3124" w:themeColor="accent1"/>
                      <w:sz w:val="14"/>
                    </w:rPr>
                    <w:t>*</w:t>
                  </w:r>
                  <w:r w:rsidR="003C1D32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B9437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B94372" w:rsidRPr="00250C76" w:rsidRDefault="00B94372" w:rsidP="00B94372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47" w:type="pct"/>
                  <w:vAlign w:val="center"/>
                </w:tcPr>
                <w:p w:rsidR="00B94372" w:rsidRPr="00FC6A6C" w:rsidRDefault="00B94372" w:rsidP="00B9437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B94372" w:rsidRDefault="00B94372" w:rsidP="00B9437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1,9%</w:t>
                  </w:r>
                </w:p>
              </w:tc>
              <w:tc>
                <w:tcPr>
                  <w:tcW w:w="807" w:type="pct"/>
                  <w:vAlign w:val="center"/>
                </w:tcPr>
                <w:p w:rsidR="00B94372" w:rsidRDefault="00B94372" w:rsidP="00B9437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0,6%</w:t>
                  </w:r>
                </w:p>
              </w:tc>
              <w:tc>
                <w:tcPr>
                  <w:tcW w:w="807" w:type="pct"/>
                  <w:vAlign w:val="center"/>
                </w:tcPr>
                <w:p w:rsidR="00B94372" w:rsidRDefault="00B94372" w:rsidP="00B9437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</w:tr>
            <w:bookmarkEnd w:id="0"/>
            <w:tr w:rsidR="005212B0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5C46A3">
              <w:rPr>
                <w:b/>
              </w:rPr>
              <w:t>101,0499</w:t>
            </w:r>
            <w:r w:rsidR="0089413B">
              <w:rPr>
                <w:b/>
              </w:rPr>
              <w:t xml:space="preserve"> </w:t>
            </w:r>
            <w:r w:rsidR="007430AA" w:rsidRPr="007430AA">
              <w:rPr>
                <w:b/>
              </w:rPr>
              <w:t>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715621">
              <w:rPr>
                <w:b/>
              </w:rPr>
              <w:t>328 935 833,65</w:t>
            </w:r>
            <w:r w:rsidR="0089413B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262B88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1,5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89413B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9413B" w:rsidP="0089413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</w:t>
            </w:r>
            <w:r w:rsidR="0089413B">
              <w:t>65</w:t>
            </w:r>
            <w:r w:rsidR="007A4B2F">
              <w:t>41</w:t>
            </w:r>
            <w:r w:rsidRPr="00050665">
              <w:t xml:space="preserve"> </w:t>
            </w:r>
            <w:r>
              <w:br/>
            </w:r>
            <w:r w:rsidR="00262B88">
              <w:t>от 03</w:t>
            </w:r>
            <w:r w:rsidRPr="00050665">
              <w:t>.</w:t>
            </w:r>
            <w:r w:rsidR="00262B88">
              <w:t>10</w:t>
            </w:r>
            <w:r w:rsidRPr="00050665">
              <w:t>.202</w:t>
            </w:r>
            <w:r w:rsidR="0089413B">
              <w:t>4</w:t>
            </w:r>
            <w:r w:rsidRPr="00050665">
              <w:t xml:space="preserve"> г.</w:t>
            </w:r>
          </w:p>
          <w:p w:rsidR="00050665" w:rsidRDefault="00050665" w:rsidP="007839AF">
            <w:pPr>
              <w:pStyle w:val="1"/>
            </w:pPr>
            <w:r w:rsidRPr="00050665">
              <w:t xml:space="preserve">Паевой инвестиционный фонд </w:t>
            </w:r>
            <w:r w:rsidR="00262B88">
              <w:t>сформирован 18</w:t>
            </w:r>
            <w:r w:rsidR="00C8445C">
              <w:t>.10.2024</w:t>
            </w:r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3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3C1D32" w:rsidRDefault="003C1D32" w:rsidP="00262B88">
                  <w:pPr>
                    <w:rPr>
                      <w:color w:val="EF3124" w:themeColor="accent1"/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sz w:val="14"/>
                    </w:rPr>
                    <w:t xml:space="preserve"> </w:t>
                  </w:r>
                  <w:r w:rsidRPr="003C1D32">
                    <w:rPr>
                      <w:sz w:val="14"/>
                    </w:rPr>
                    <w:t>Доходность за 2024 год отражает результат за неполный календарный год.</w:t>
                  </w:r>
                </w:p>
                <w:p w:rsidR="00C8445C" w:rsidRDefault="003C1D32" w:rsidP="00262B88">
                  <w:pPr>
                    <w:rPr>
                      <w:rStyle w:val="a4"/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="00CA7FB1" w:rsidRPr="00F044D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044D0">
                    <w:rPr>
                      <w:sz w:val="14"/>
                    </w:rPr>
                    <w:t xml:space="preserve"> </w:t>
                  </w:r>
                  <w:r w:rsidR="00262B88">
                    <w:rPr>
                      <w:sz w:val="14"/>
                    </w:rPr>
                    <w:t>С</w:t>
                  </w:r>
                  <w:r w:rsidR="00262B88" w:rsidRPr="00262B88">
                    <w:rPr>
                      <w:sz w:val="14"/>
                    </w:rPr>
                    <w:t>тавка RUONIA (Ruble Overnight Index Average)</w:t>
                  </w:r>
                  <w:r w:rsidR="00262B88">
                    <w:rPr>
                      <w:sz w:val="14"/>
                    </w:rPr>
                    <w:t>,</w:t>
                  </w:r>
                  <w:r w:rsidR="00262B88" w:rsidRPr="00262B88">
                    <w:rPr>
                      <w:sz w:val="14"/>
                    </w:rPr>
                    <w:t xml:space="preserve"> рассчитываемая нарастающим итогом на основании данных, рассчитываемых и публикуемых Центральным Банком Российской Федерации </w:t>
                  </w:r>
                  <w:hyperlink r:id="rId15" w:history="1">
                    <w:r w:rsidR="00262B88" w:rsidRPr="00C532D1">
                      <w:rPr>
                        <w:rStyle w:val="a4"/>
                        <w:sz w:val="14"/>
                      </w:rPr>
                      <w:t>https://www.cbr.ru/hd_base/ruonia/dynamics/</w:t>
                    </w:r>
                  </w:hyperlink>
                </w:p>
                <w:p w:rsidR="00F6449B" w:rsidRPr="00944F12" w:rsidRDefault="00F6449B" w:rsidP="003C1D32">
                  <w:pPr>
                    <w:rPr>
                      <w:sz w:val="14"/>
                    </w:rPr>
                  </w:pP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9"/>
  <w:defaultTableStyle w:val="a3"/>
  <w:characterSpacingControl w:val="doNotCompress"/>
  <w:hdrShapeDefaults>
    <o:shapedefaults v:ext="edit" spidmax="311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9E5"/>
    <w:rsid w:val="00023400"/>
    <w:rsid w:val="00031217"/>
    <w:rsid w:val="000356AF"/>
    <w:rsid w:val="00035C86"/>
    <w:rsid w:val="00050665"/>
    <w:rsid w:val="00052D43"/>
    <w:rsid w:val="00073A31"/>
    <w:rsid w:val="00090FB7"/>
    <w:rsid w:val="00092A57"/>
    <w:rsid w:val="00092C3D"/>
    <w:rsid w:val="000941FC"/>
    <w:rsid w:val="00095FC6"/>
    <w:rsid w:val="000A027D"/>
    <w:rsid w:val="000C10C3"/>
    <w:rsid w:val="00100D52"/>
    <w:rsid w:val="00102CAB"/>
    <w:rsid w:val="00122B90"/>
    <w:rsid w:val="00124A86"/>
    <w:rsid w:val="00126067"/>
    <w:rsid w:val="0019376B"/>
    <w:rsid w:val="001A3F7F"/>
    <w:rsid w:val="001A7B76"/>
    <w:rsid w:val="001B14E5"/>
    <w:rsid w:val="001B1A9F"/>
    <w:rsid w:val="001B4357"/>
    <w:rsid w:val="001B4D37"/>
    <w:rsid w:val="001D2E5A"/>
    <w:rsid w:val="001D2E61"/>
    <w:rsid w:val="001E31B4"/>
    <w:rsid w:val="001E574C"/>
    <w:rsid w:val="001E5B78"/>
    <w:rsid w:val="00200097"/>
    <w:rsid w:val="00204971"/>
    <w:rsid w:val="00230966"/>
    <w:rsid w:val="00232186"/>
    <w:rsid w:val="0023308C"/>
    <w:rsid w:val="00250C76"/>
    <w:rsid w:val="00262B88"/>
    <w:rsid w:val="002639C3"/>
    <w:rsid w:val="00266CA8"/>
    <w:rsid w:val="002820AC"/>
    <w:rsid w:val="00282AC3"/>
    <w:rsid w:val="00285704"/>
    <w:rsid w:val="00287299"/>
    <w:rsid w:val="002B03EA"/>
    <w:rsid w:val="002D1E3A"/>
    <w:rsid w:val="002D7615"/>
    <w:rsid w:val="002E1073"/>
    <w:rsid w:val="002E6E56"/>
    <w:rsid w:val="002F51A9"/>
    <w:rsid w:val="002F59AF"/>
    <w:rsid w:val="002F678E"/>
    <w:rsid w:val="003174FD"/>
    <w:rsid w:val="00324C85"/>
    <w:rsid w:val="00334B58"/>
    <w:rsid w:val="003439B5"/>
    <w:rsid w:val="00345DE5"/>
    <w:rsid w:val="00350CC8"/>
    <w:rsid w:val="003605CB"/>
    <w:rsid w:val="0038379A"/>
    <w:rsid w:val="0039096A"/>
    <w:rsid w:val="00396F86"/>
    <w:rsid w:val="003B0839"/>
    <w:rsid w:val="003C1D32"/>
    <w:rsid w:val="003C4C67"/>
    <w:rsid w:val="003C6249"/>
    <w:rsid w:val="003F3CB3"/>
    <w:rsid w:val="003F501F"/>
    <w:rsid w:val="0040183B"/>
    <w:rsid w:val="00405E49"/>
    <w:rsid w:val="004070AC"/>
    <w:rsid w:val="004074F3"/>
    <w:rsid w:val="004455AE"/>
    <w:rsid w:val="00474596"/>
    <w:rsid w:val="00497BCD"/>
    <w:rsid w:val="004A3D41"/>
    <w:rsid w:val="004B05DD"/>
    <w:rsid w:val="004B434B"/>
    <w:rsid w:val="004C387F"/>
    <w:rsid w:val="004E7E8C"/>
    <w:rsid w:val="004F0DCE"/>
    <w:rsid w:val="004F24EB"/>
    <w:rsid w:val="004F344B"/>
    <w:rsid w:val="004F44B2"/>
    <w:rsid w:val="00502F70"/>
    <w:rsid w:val="00503847"/>
    <w:rsid w:val="005120BA"/>
    <w:rsid w:val="005212B0"/>
    <w:rsid w:val="00521F4C"/>
    <w:rsid w:val="00561A55"/>
    <w:rsid w:val="00566956"/>
    <w:rsid w:val="00576EE6"/>
    <w:rsid w:val="005829E1"/>
    <w:rsid w:val="00587F18"/>
    <w:rsid w:val="0059387D"/>
    <w:rsid w:val="00596E3B"/>
    <w:rsid w:val="005A4F39"/>
    <w:rsid w:val="005C2783"/>
    <w:rsid w:val="005C46A3"/>
    <w:rsid w:val="005C63DD"/>
    <w:rsid w:val="005C7303"/>
    <w:rsid w:val="00600646"/>
    <w:rsid w:val="00600CC5"/>
    <w:rsid w:val="00602378"/>
    <w:rsid w:val="00602F4F"/>
    <w:rsid w:val="00602F8A"/>
    <w:rsid w:val="00605F31"/>
    <w:rsid w:val="0061046D"/>
    <w:rsid w:val="00615639"/>
    <w:rsid w:val="00631387"/>
    <w:rsid w:val="0063258C"/>
    <w:rsid w:val="0066047B"/>
    <w:rsid w:val="00660813"/>
    <w:rsid w:val="0068095D"/>
    <w:rsid w:val="00684892"/>
    <w:rsid w:val="006848D3"/>
    <w:rsid w:val="006A1DAF"/>
    <w:rsid w:val="006A381A"/>
    <w:rsid w:val="006A52E9"/>
    <w:rsid w:val="006B571D"/>
    <w:rsid w:val="006C0B28"/>
    <w:rsid w:val="006C4C61"/>
    <w:rsid w:val="006D4758"/>
    <w:rsid w:val="006D522D"/>
    <w:rsid w:val="006E7897"/>
    <w:rsid w:val="007041B8"/>
    <w:rsid w:val="00706E7A"/>
    <w:rsid w:val="00706FDB"/>
    <w:rsid w:val="00714E9F"/>
    <w:rsid w:val="00715621"/>
    <w:rsid w:val="00732A5A"/>
    <w:rsid w:val="007428D0"/>
    <w:rsid w:val="007430AA"/>
    <w:rsid w:val="00772E9D"/>
    <w:rsid w:val="007748C5"/>
    <w:rsid w:val="007839AF"/>
    <w:rsid w:val="00787466"/>
    <w:rsid w:val="007A4B2F"/>
    <w:rsid w:val="007A7B43"/>
    <w:rsid w:val="007D7D36"/>
    <w:rsid w:val="007E127F"/>
    <w:rsid w:val="007E19F5"/>
    <w:rsid w:val="007E65F9"/>
    <w:rsid w:val="007F249F"/>
    <w:rsid w:val="007F5E68"/>
    <w:rsid w:val="00802D4A"/>
    <w:rsid w:val="00815CD4"/>
    <w:rsid w:val="00830949"/>
    <w:rsid w:val="008550A1"/>
    <w:rsid w:val="008764D8"/>
    <w:rsid w:val="0089413B"/>
    <w:rsid w:val="008A61BE"/>
    <w:rsid w:val="008C1038"/>
    <w:rsid w:val="008C34C5"/>
    <w:rsid w:val="008C6C21"/>
    <w:rsid w:val="008D59BE"/>
    <w:rsid w:val="008E669C"/>
    <w:rsid w:val="00903509"/>
    <w:rsid w:val="00903BF9"/>
    <w:rsid w:val="0091100C"/>
    <w:rsid w:val="00912219"/>
    <w:rsid w:val="00923988"/>
    <w:rsid w:val="00944F12"/>
    <w:rsid w:val="009719C5"/>
    <w:rsid w:val="00984B27"/>
    <w:rsid w:val="00985436"/>
    <w:rsid w:val="009859A6"/>
    <w:rsid w:val="00987CA3"/>
    <w:rsid w:val="00994682"/>
    <w:rsid w:val="009B2E32"/>
    <w:rsid w:val="009C340B"/>
    <w:rsid w:val="009C4836"/>
    <w:rsid w:val="00A003E1"/>
    <w:rsid w:val="00A02398"/>
    <w:rsid w:val="00A0773D"/>
    <w:rsid w:val="00A133DC"/>
    <w:rsid w:val="00A33B97"/>
    <w:rsid w:val="00A37A1D"/>
    <w:rsid w:val="00A41760"/>
    <w:rsid w:val="00A4203F"/>
    <w:rsid w:val="00A42CFA"/>
    <w:rsid w:val="00A643B6"/>
    <w:rsid w:val="00A729D0"/>
    <w:rsid w:val="00A94B71"/>
    <w:rsid w:val="00AA7E8D"/>
    <w:rsid w:val="00AB2BB5"/>
    <w:rsid w:val="00AB6203"/>
    <w:rsid w:val="00AB6DA5"/>
    <w:rsid w:val="00AD0BBC"/>
    <w:rsid w:val="00AD72DB"/>
    <w:rsid w:val="00AE4BAC"/>
    <w:rsid w:val="00AF334C"/>
    <w:rsid w:val="00AF522F"/>
    <w:rsid w:val="00B136C6"/>
    <w:rsid w:val="00B200D2"/>
    <w:rsid w:val="00B217E8"/>
    <w:rsid w:val="00B504D4"/>
    <w:rsid w:val="00B703A5"/>
    <w:rsid w:val="00B8310D"/>
    <w:rsid w:val="00B94372"/>
    <w:rsid w:val="00B96303"/>
    <w:rsid w:val="00BA12BE"/>
    <w:rsid w:val="00BC0CE6"/>
    <w:rsid w:val="00BD3FAB"/>
    <w:rsid w:val="00C13FB8"/>
    <w:rsid w:val="00C26637"/>
    <w:rsid w:val="00C71138"/>
    <w:rsid w:val="00C745A2"/>
    <w:rsid w:val="00C8445C"/>
    <w:rsid w:val="00C8510E"/>
    <w:rsid w:val="00C90072"/>
    <w:rsid w:val="00C9150A"/>
    <w:rsid w:val="00C92008"/>
    <w:rsid w:val="00CA4ACE"/>
    <w:rsid w:val="00CA5EBC"/>
    <w:rsid w:val="00CA7FB1"/>
    <w:rsid w:val="00CB1815"/>
    <w:rsid w:val="00CB396E"/>
    <w:rsid w:val="00CB77A3"/>
    <w:rsid w:val="00CC71D8"/>
    <w:rsid w:val="00CE0806"/>
    <w:rsid w:val="00CE6D2F"/>
    <w:rsid w:val="00CF76F5"/>
    <w:rsid w:val="00D06B51"/>
    <w:rsid w:val="00D12D9E"/>
    <w:rsid w:val="00D65E8D"/>
    <w:rsid w:val="00D66550"/>
    <w:rsid w:val="00D75BEF"/>
    <w:rsid w:val="00D8535D"/>
    <w:rsid w:val="00D954A9"/>
    <w:rsid w:val="00D967A1"/>
    <w:rsid w:val="00DA4D8C"/>
    <w:rsid w:val="00DB1E35"/>
    <w:rsid w:val="00DB5E89"/>
    <w:rsid w:val="00DB6502"/>
    <w:rsid w:val="00DC7C13"/>
    <w:rsid w:val="00DE34A7"/>
    <w:rsid w:val="00E212DF"/>
    <w:rsid w:val="00E458DD"/>
    <w:rsid w:val="00E550CE"/>
    <w:rsid w:val="00E56DFF"/>
    <w:rsid w:val="00E70778"/>
    <w:rsid w:val="00E73FD4"/>
    <w:rsid w:val="00E7508F"/>
    <w:rsid w:val="00E956F2"/>
    <w:rsid w:val="00EA3AF7"/>
    <w:rsid w:val="00EB2A86"/>
    <w:rsid w:val="00EB5125"/>
    <w:rsid w:val="00EC1E60"/>
    <w:rsid w:val="00EF3CF1"/>
    <w:rsid w:val="00F044D0"/>
    <w:rsid w:val="00F17E50"/>
    <w:rsid w:val="00F27856"/>
    <w:rsid w:val="00F458E7"/>
    <w:rsid w:val="00F50D08"/>
    <w:rsid w:val="00F5487B"/>
    <w:rsid w:val="00F561E3"/>
    <w:rsid w:val="00F6449B"/>
    <w:rsid w:val="00F77FCD"/>
    <w:rsid w:val="00FA2455"/>
    <w:rsid w:val="00FB0F11"/>
    <w:rsid w:val="00FB21F8"/>
    <w:rsid w:val="00FB35AB"/>
    <w:rsid w:val="00FB6B12"/>
    <w:rsid w:val="00FC2083"/>
    <w:rsid w:val="00FC657D"/>
    <w:rsid w:val="00FC6A6C"/>
    <w:rsid w:val="00FD3842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129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_varcoup_bonds/pif-rules" TargetMode="External"/><Relationship Id="rId13" Type="http://schemas.openxmlformats.org/officeDocument/2006/relationships/hyperlink" Target="http://www.rros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br.ru/hd_base/ruonia/dynamics/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ДОХОДНОСТЬ!$O$69</c:f>
              <c:numCache>
                <c:formatCode>General</c:formatCode>
                <c:ptCount val="1"/>
                <c:pt idx="0">
                  <c:v>2024</c:v>
                </c:pt>
              </c:numCache>
            </c:numRef>
          </c:cat>
          <c:val>
            <c:numRef>
              <c:f>ДОХОДНОСТЬ!$P$69</c:f>
              <c:numCache>
                <c:formatCode>0.0%</c:formatCode>
                <c:ptCount val="1"/>
                <c:pt idx="0">
                  <c:v>1.0565394146395235E-2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65-4419-86EC-FB6D370F29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DEB6-2A76-475D-A495-91AC4959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169</cp:revision>
  <dcterms:created xsi:type="dcterms:W3CDTF">2023-03-22T08:29:00Z</dcterms:created>
  <dcterms:modified xsi:type="dcterms:W3CDTF">2025-01-16T11:45:00Z</dcterms:modified>
</cp:coreProperties>
</file>