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708E9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F15E28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33206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33206" w:rsidRPr="00F33206" w:rsidRDefault="00F33206" w:rsidP="00F3320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3320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34,355</w:t>
                  </w:r>
                </w:p>
              </w:tc>
            </w:tr>
            <w:tr w:rsidR="00F33206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33206" w:rsidRPr="00F33206" w:rsidRDefault="00F33206" w:rsidP="00F3320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3320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30,696</w:t>
                  </w:r>
                </w:p>
              </w:tc>
            </w:tr>
            <w:tr w:rsidR="00F33206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33206" w:rsidRPr="00F33206" w:rsidRDefault="00F33206" w:rsidP="00F3320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3320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29,660</w:t>
                  </w:r>
                </w:p>
              </w:tc>
            </w:tr>
            <w:tr w:rsidR="00F33206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33206" w:rsidRDefault="00F33206" w:rsidP="00F3320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F33206" w:rsidRDefault="00F33206" w:rsidP="00F332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5,243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F33206">
                    <w:t>46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141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1410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451160" wp14:editId="5D27035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9141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242C33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42C33" w:rsidRPr="00250C76" w:rsidRDefault="00242C33" w:rsidP="00242C3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242C33" w:rsidRPr="00FC6A6C" w:rsidRDefault="00242C33" w:rsidP="00242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</w:tr>
            <w:tr w:rsidR="00242C33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42C33" w:rsidRPr="00250C76" w:rsidRDefault="00242C33" w:rsidP="00242C33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242C33" w:rsidRPr="00FC6A6C" w:rsidRDefault="00242C33" w:rsidP="00242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</w:tr>
            <w:tr w:rsidR="00242C33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42C33" w:rsidRPr="00250C76" w:rsidRDefault="00242C33" w:rsidP="00242C33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242C33" w:rsidRPr="00FC6A6C" w:rsidRDefault="00242C33" w:rsidP="00242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</w:tr>
            <w:tr w:rsidR="00242C33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42C33" w:rsidRPr="00250C76" w:rsidRDefault="00242C33" w:rsidP="00242C33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242C33" w:rsidRPr="00FC6A6C" w:rsidRDefault="00242C33" w:rsidP="00242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</w:tr>
            <w:tr w:rsidR="00242C33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42C33" w:rsidRPr="00250C76" w:rsidRDefault="00242C33" w:rsidP="00242C33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242C33" w:rsidRPr="00FC6A6C" w:rsidRDefault="00242C33" w:rsidP="00242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-59,7%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242C33" w:rsidRDefault="00242C33" w:rsidP="00242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-91,3%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67008">
              <w:rPr>
                <w:b/>
              </w:rPr>
              <w:t>27,32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730848">
              <w:rPr>
                <w:b/>
              </w:rPr>
              <w:t>124 323 472,85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C2DEB" w:rsidRPr="00227D4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30C35"/>
    <w:rsid w:val="00031217"/>
    <w:rsid w:val="00050665"/>
    <w:rsid w:val="00063091"/>
    <w:rsid w:val="000636FB"/>
    <w:rsid w:val="00082C02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3FB"/>
    <w:rsid w:val="00230966"/>
    <w:rsid w:val="00242C33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32499"/>
    <w:rsid w:val="00337E24"/>
    <w:rsid w:val="00345DE5"/>
    <w:rsid w:val="00346D6F"/>
    <w:rsid w:val="003478B5"/>
    <w:rsid w:val="00350CC8"/>
    <w:rsid w:val="0035710E"/>
    <w:rsid w:val="003604DA"/>
    <w:rsid w:val="00377AA2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544567"/>
    <w:rsid w:val="00561A55"/>
    <w:rsid w:val="00566956"/>
    <w:rsid w:val="00596E3B"/>
    <w:rsid w:val="005A2F3B"/>
    <w:rsid w:val="005A6146"/>
    <w:rsid w:val="005B5081"/>
    <w:rsid w:val="005C7303"/>
    <w:rsid w:val="005D097C"/>
    <w:rsid w:val="005D19D8"/>
    <w:rsid w:val="005E3DE8"/>
    <w:rsid w:val="005F11D7"/>
    <w:rsid w:val="00600320"/>
    <w:rsid w:val="00605F31"/>
    <w:rsid w:val="00615639"/>
    <w:rsid w:val="00631387"/>
    <w:rsid w:val="0066047B"/>
    <w:rsid w:val="00665F3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0848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5A59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F35"/>
    <w:rsid w:val="00840FEA"/>
    <w:rsid w:val="0084305B"/>
    <w:rsid w:val="00851178"/>
    <w:rsid w:val="008513A8"/>
    <w:rsid w:val="008550A1"/>
    <w:rsid w:val="008651A9"/>
    <w:rsid w:val="008706EA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14102"/>
    <w:rsid w:val="00923988"/>
    <w:rsid w:val="0096700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80A9B"/>
    <w:rsid w:val="00AA57F5"/>
    <w:rsid w:val="00AA7E8D"/>
    <w:rsid w:val="00AB473F"/>
    <w:rsid w:val="00AD0BBC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B3BA9"/>
    <w:rsid w:val="00BC0CE6"/>
    <w:rsid w:val="00BE0112"/>
    <w:rsid w:val="00C03C75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03E08"/>
    <w:rsid w:val="00D12D9E"/>
    <w:rsid w:val="00D46F9D"/>
    <w:rsid w:val="00D654E2"/>
    <w:rsid w:val="00D65E8D"/>
    <w:rsid w:val="00D70374"/>
    <w:rsid w:val="00D967A1"/>
    <w:rsid w:val="00DA4D8C"/>
    <w:rsid w:val="00DB3F80"/>
    <w:rsid w:val="00DB5AA0"/>
    <w:rsid w:val="00DE34A7"/>
    <w:rsid w:val="00DE611E"/>
    <w:rsid w:val="00E05934"/>
    <w:rsid w:val="00E462D4"/>
    <w:rsid w:val="00E538F4"/>
    <w:rsid w:val="00E558E4"/>
    <w:rsid w:val="00E70778"/>
    <w:rsid w:val="00E708E9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15E28"/>
    <w:rsid w:val="00F33206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ДОХОДНОСТЬ!$O$198:$O$201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ДОХОДНОСТЬ!$P$198:$P$201</c:f>
              <c:numCache>
                <c:formatCode>0.0%</c:formatCode>
                <c:ptCount val="4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  <c:pt idx="3">
                  <c:v>-8.352901710835281E-2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B-446D-A56B-99FDF583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B091-07F5-4779-AC74-87A6E795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2023-03-22T12:36:00Z</dcterms:created>
  <dcterms:modified xsi:type="dcterms:W3CDTF">2025-01-16T11:49:00Z</dcterms:modified>
</cp:coreProperties>
</file>