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05F85E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1A3B">
        <w:rPr>
          <w:rFonts w:cstheme="minorHAnsi"/>
        </w:rPr>
        <w:t>31</w:t>
      </w:r>
      <w:r w:rsidR="00986649" w:rsidRPr="0021055B">
        <w:rPr>
          <w:rFonts w:cstheme="minorHAnsi"/>
        </w:rPr>
        <w:t>.</w:t>
      </w:r>
      <w:r w:rsidR="00841A3B">
        <w:rPr>
          <w:rFonts w:cstheme="minorHAnsi"/>
        </w:rPr>
        <w:t>01</w:t>
      </w:r>
      <w:r w:rsidR="00986649" w:rsidRPr="0021055B">
        <w:rPr>
          <w:rFonts w:cstheme="minorHAnsi"/>
        </w:rPr>
        <w:t>.20</w:t>
      </w:r>
      <w:r w:rsidR="00841A3B">
        <w:rPr>
          <w:rFonts w:cstheme="minorHAnsi"/>
        </w:rPr>
        <w:t>25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7327221A" w:rsidR="003C6D80" w:rsidRPr="009C5E6C" w:rsidRDefault="004B4296" w:rsidP="00C95DC7">
            <w:pPr>
              <w:spacing w:line="276" w:lineRule="auto"/>
              <w:jc w:val="center"/>
              <w:rPr>
                <w:rFonts w:cstheme="minorHAnsi"/>
              </w:rPr>
            </w:pPr>
            <w:r>
              <w:rPr>
                <w:rFonts w:ascii="Calibri" w:hAnsi="Calibri" w:cs="Calibri"/>
                <w:color w:val="000000"/>
              </w:rPr>
              <w:t>77</w:t>
            </w:r>
            <w:r w:rsidR="003C6D80">
              <w:rPr>
                <w:rFonts w:ascii="Calibri" w:hAnsi="Calibri" w:cs="Calibri"/>
                <w:color w:val="000000"/>
              </w:rPr>
              <w:t>,</w:t>
            </w:r>
            <w:r w:rsidR="00C95DC7">
              <w:rPr>
                <w:rFonts w:ascii="Calibri" w:hAnsi="Calibri" w:cs="Calibri"/>
                <w:color w:val="000000"/>
              </w:rPr>
              <w:t>85</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1ECFACFB" w:rsidR="003C6D80" w:rsidRPr="009C5E6C" w:rsidRDefault="003C6D80" w:rsidP="00C95DC7">
            <w:pPr>
              <w:spacing w:line="276" w:lineRule="auto"/>
              <w:jc w:val="center"/>
              <w:rPr>
                <w:rFonts w:cstheme="minorHAnsi"/>
              </w:rPr>
            </w:pPr>
            <w:r>
              <w:rPr>
                <w:rFonts w:ascii="Calibri" w:hAnsi="Calibri" w:cs="Calibri"/>
                <w:color w:val="000000"/>
              </w:rPr>
              <w:t>10,</w:t>
            </w:r>
            <w:r w:rsidR="004B4296">
              <w:rPr>
                <w:rFonts w:ascii="Calibri" w:hAnsi="Calibri" w:cs="Calibri"/>
                <w:color w:val="000000"/>
              </w:rPr>
              <w:t>1</w:t>
            </w:r>
            <w:r w:rsidR="00C95DC7">
              <w:rPr>
                <w:rFonts w:ascii="Calibri" w:hAnsi="Calibri" w:cs="Calibri"/>
                <w:color w:val="000000"/>
              </w:rPr>
              <w:t>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4EB2BA66" w:rsidR="003C6D80" w:rsidRPr="009C5E6C" w:rsidRDefault="0004167B" w:rsidP="00C95DC7">
            <w:pPr>
              <w:jc w:val="center"/>
              <w:rPr>
                <w:rFonts w:cstheme="minorHAnsi"/>
              </w:rPr>
            </w:pPr>
            <w:r>
              <w:rPr>
                <w:rFonts w:cstheme="minorHAnsi"/>
              </w:rPr>
              <w:lastRenderedPageBreak/>
              <w:t>7</w:t>
            </w:r>
            <w:r w:rsidR="003C6D80">
              <w:rPr>
                <w:rFonts w:cstheme="minorHAnsi"/>
              </w:rPr>
              <w:t>,</w:t>
            </w:r>
            <w:r w:rsidR="008A3894">
              <w:rPr>
                <w:rFonts w:cstheme="minorHAnsi"/>
              </w:rPr>
              <w:t>6</w:t>
            </w:r>
            <w:r w:rsidR="00C95DC7">
              <w:rPr>
                <w:rFonts w:cstheme="minorHAnsi"/>
              </w:rPr>
              <w:t>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02E9EF01" w:rsidR="003C6D80" w:rsidRPr="003E0A5B" w:rsidRDefault="00895AC4" w:rsidP="00C95DC7">
            <w:pPr>
              <w:jc w:val="center"/>
              <w:rPr>
                <w:rFonts w:cstheme="minorHAnsi"/>
                <w:lang w:val="en-US"/>
              </w:rPr>
            </w:pPr>
            <w:r>
              <w:rPr>
                <w:rFonts w:ascii="Calibri" w:hAnsi="Calibri" w:cs="Calibri"/>
                <w:color w:val="000000"/>
              </w:rPr>
              <w:t>2</w:t>
            </w:r>
            <w:r w:rsidR="003C6D80">
              <w:rPr>
                <w:rFonts w:ascii="Calibri" w:hAnsi="Calibri" w:cs="Calibri"/>
                <w:color w:val="000000"/>
              </w:rPr>
              <w:t>,</w:t>
            </w:r>
            <w:r w:rsidR="00C95DC7">
              <w:rPr>
                <w:rFonts w:ascii="Calibri" w:hAnsi="Calibri" w:cs="Calibri"/>
                <w:color w:val="000000"/>
              </w:rPr>
              <w:t>14</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127F2D48" w:rsidR="003C6D80" w:rsidRPr="009C5E6C" w:rsidRDefault="003C6D80" w:rsidP="00C95DC7">
            <w:pPr>
              <w:jc w:val="center"/>
              <w:rPr>
                <w:rFonts w:cstheme="minorHAnsi"/>
              </w:rPr>
            </w:pPr>
            <w:r>
              <w:rPr>
                <w:rFonts w:ascii="Calibri" w:hAnsi="Calibri" w:cs="Calibri"/>
                <w:color w:val="000000"/>
              </w:rPr>
              <w:t>1,</w:t>
            </w:r>
            <w:r w:rsidR="00C95DC7">
              <w:rPr>
                <w:rFonts w:ascii="Calibri" w:hAnsi="Calibri" w:cs="Calibri"/>
                <w:color w:val="000000"/>
              </w:rPr>
              <w:t>68</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CC30E6">
        <w:tblPrEx>
          <w:tblCellMar>
            <w:left w:w="108" w:type="dxa"/>
            <w:right w:w="108" w:type="dxa"/>
          </w:tblCellMar>
        </w:tblPrEx>
        <w:trPr>
          <w:trHeight w:val="1074"/>
        </w:trPr>
        <w:tc>
          <w:tcPr>
            <w:tcW w:w="4365" w:type="dxa"/>
            <w:vMerge w:val="restart"/>
            <w:vAlign w:val="center"/>
          </w:tcPr>
          <w:p w14:paraId="66CBF915" w14:textId="797D0767" w:rsidR="00D016A6" w:rsidRPr="003B455E" w:rsidRDefault="00CC30E6" w:rsidP="00526694">
            <w:pPr>
              <w:pStyle w:val="ConsPlusNormal"/>
              <w:jc w:val="center"/>
              <w:rPr>
                <w:rFonts w:asciiTheme="minorHAnsi" w:hAnsiTheme="minorHAnsi" w:cstheme="minorHAnsi"/>
              </w:rPr>
            </w:pPr>
            <w:r>
              <w:rPr>
                <w:noProof/>
              </w:rPr>
              <w:drawing>
                <wp:inline distT="0" distB="0" distL="0" distR="0" wp14:anchorId="4C91FF31" wp14:editId="6BFDAF7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77D585D1" w:rsidR="00D016A6" w:rsidRPr="00360DC6" w:rsidRDefault="009B0EDB" w:rsidP="00FA4576">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773859">
              <w:rPr>
                <w:rFonts w:cstheme="minorHAnsi"/>
                <w:sz w:val="12"/>
                <w:szCs w:val="12"/>
              </w:rPr>
              <w:t xml:space="preserve">за </w:t>
            </w:r>
            <w:r w:rsidR="00FA4576">
              <w:rPr>
                <w:rFonts w:cstheme="minorHAnsi"/>
                <w:sz w:val="12"/>
                <w:szCs w:val="12"/>
              </w:rPr>
              <w:t>дека</w:t>
            </w:r>
            <w:r w:rsidR="005723AD">
              <w:rPr>
                <w:rFonts w:cstheme="minorHAnsi"/>
                <w:sz w:val="12"/>
                <w:szCs w:val="12"/>
              </w:rPr>
              <w:t>брь</w:t>
            </w:r>
            <w:r w:rsidR="00FA4576">
              <w:rPr>
                <w:rFonts w:cstheme="minorHAnsi"/>
                <w:sz w:val="12"/>
                <w:szCs w:val="12"/>
              </w:rPr>
              <w:t xml:space="preserve"> </w:t>
            </w:r>
            <w:r w:rsidR="00773859">
              <w:rPr>
                <w:rFonts w:cstheme="minorHAnsi"/>
                <w:sz w:val="12"/>
                <w:szCs w:val="12"/>
              </w:rPr>
              <w:t>2024</w:t>
            </w:r>
            <w:r w:rsidRPr="00EB78B5">
              <w:rPr>
                <w:rFonts w:asciiTheme="minorHAnsi" w:hAnsiTheme="minorHAnsi" w:cstheme="minorHAnsi"/>
                <w:sz w:val="12"/>
                <w:szCs w:val="12"/>
              </w:rPr>
              <w:t>)</w:t>
            </w:r>
          </w:p>
        </w:tc>
      </w:tr>
      <w:tr w:rsidR="00025C4D" w:rsidRPr="00C50091" w14:paraId="163F6D42" w14:textId="77777777" w:rsidTr="000A21E1">
        <w:tc>
          <w:tcPr>
            <w:tcW w:w="4365" w:type="dxa"/>
            <w:vMerge/>
          </w:tcPr>
          <w:p w14:paraId="439EA073" w14:textId="77777777" w:rsidR="00025C4D" w:rsidRPr="003B455E" w:rsidRDefault="00025C4D" w:rsidP="00025C4D">
            <w:pPr>
              <w:rPr>
                <w:rFonts w:cstheme="minorHAnsi"/>
              </w:rPr>
            </w:pPr>
            <w:bookmarkStart w:id="0" w:name="_GoBack" w:colFirst="3" w:colLast="3"/>
          </w:p>
        </w:tc>
        <w:tc>
          <w:tcPr>
            <w:tcW w:w="1380" w:type="dxa"/>
            <w:vAlign w:val="bottom"/>
          </w:tcPr>
          <w:p w14:paraId="377E34DE" w14:textId="77777777" w:rsidR="00025C4D" w:rsidRPr="00360DC6" w:rsidRDefault="00025C4D" w:rsidP="00025C4D">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4A94AC81" w:rsidR="00025C4D" w:rsidRPr="00360DC6" w:rsidRDefault="00025C4D" w:rsidP="00025C4D">
            <w:pPr>
              <w:pStyle w:val="ConsPlusNormal"/>
              <w:rPr>
                <w:rFonts w:asciiTheme="minorHAnsi" w:hAnsiTheme="minorHAnsi" w:cstheme="minorHAnsi"/>
              </w:rPr>
            </w:pPr>
            <w:r>
              <w:rPr>
                <w:rFonts w:ascii="Arial Narrow" w:hAnsi="Arial Narrow"/>
                <w:color w:val="000000"/>
                <w:sz w:val="20"/>
              </w:rPr>
              <w:t>1,79%</w:t>
            </w:r>
          </w:p>
        </w:tc>
        <w:tc>
          <w:tcPr>
            <w:tcW w:w="1563" w:type="dxa"/>
            <w:vAlign w:val="bottom"/>
          </w:tcPr>
          <w:p w14:paraId="5DA42905" w14:textId="2AE2CC80" w:rsidR="00025C4D" w:rsidRPr="00360DC6" w:rsidRDefault="00025C4D" w:rsidP="00025C4D">
            <w:pPr>
              <w:pStyle w:val="ConsPlusNormal"/>
              <w:rPr>
                <w:rFonts w:asciiTheme="minorHAnsi" w:hAnsiTheme="minorHAnsi" w:cstheme="minorHAnsi"/>
              </w:rPr>
            </w:pPr>
            <w:r>
              <w:rPr>
                <w:rFonts w:ascii="Arial Narrow" w:hAnsi="Arial Narrow"/>
                <w:color w:val="000000"/>
                <w:sz w:val="20"/>
              </w:rPr>
              <w:t>0,47%</w:t>
            </w:r>
          </w:p>
        </w:tc>
      </w:tr>
      <w:tr w:rsidR="00025C4D" w:rsidRPr="00C50091" w14:paraId="734DB2DE" w14:textId="77777777" w:rsidTr="000A21E1">
        <w:tc>
          <w:tcPr>
            <w:tcW w:w="4365" w:type="dxa"/>
            <w:vMerge/>
          </w:tcPr>
          <w:p w14:paraId="1A4F3314" w14:textId="77777777" w:rsidR="00025C4D" w:rsidRPr="003B455E" w:rsidRDefault="00025C4D" w:rsidP="00025C4D">
            <w:pPr>
              <w:rPr>
                <w:rFonts w:cstheme="minorHAnsi"/>
              </w:rPr>
            </w:pPr>
          </w:p>
        </w:tc>
        <w:tc>
          <w:tcPr>
            <w:tcW w:w="1380" w:type="dxa"/>
            <w:vAlign w:val="bottom"/>
          </w:tcPr>
          <w:p w14:paraId="6B673F49" w14:textId="77777777" w:rsidR="00025C4D" w:rsidRPr="00360DC6" w:rsidRDefault="00025C4D" w:rsidP="00025C4D">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62FEC614" w:rsidR="00025C4D" w:rsidRPr="00360DC6" w:rsidRDefault="00025C4D" w:rsidP="00025C4D">
            <w:pPr>
              <w:pStyle w:val="ConsPlusNormal"/>
              <w:rPr>
                <w:rFonts w:asciiTheme="minorHAnsi" w:hAnsiTheme="minorHAnsi" w:cstheme="minorHAnsi"/>
              </w:rPr>
            </w:pPr>
            <w:r>
              <w:rPr>
                <w:rFonts w:ascii="Arial Narrow" w:hAnsi="Arial Narrow"/>
                <w:color w:val="000000"/>
                <w:sz w:val="20"/>
              </w:rPr>
              <w:t>4,55%</w:t>
            </w:r>
          </w:p>
        </w:tc>
        <w:tc>
          <w:tcPr>
            <w:tcW w:w="1563" w:type="dxa"/>
            <w:vAlign w:val="bottom"/>
          </w:tcPr>
          <w:p w14:paraId="0A9EC4F7" w14:textId="07FCAAE2" w:rsidR="00025C4D" w:rsidRPr="00360DC6" w:rsidRDefault="00025C4D" w:rsidP="00025C4D">
            <w:pPr>
              <w:pStyle w:val="ConsPlusNormal"/>
              <w:rPr>
                <w:rFonts w:asciiTheme="minorHAnsi" w:hAnsiTheme="minorHAnsi" w:cstheme="minorHAnsi"/>
              </w:rPr>
            </w:pPr>
            <w:r>
              <w:rPr>
                <w:rFonts w:ascii="Arial Narrow" w:hAnsi="Arial Narrow"/>
                <w:color w:val="000000"/>
                <w:sz w:val="20"/>
              </w:rPr>
              <w:t>1,01%</w:t>
            </w:r>
          </w:p>
        </w:tc>
      </w:tr>
      <w:tr w:rsidR="00025C4D" w:rsidRPr="00C50091" w14:paraId="2D189623" w14:textId="77777777" w:rsidTr="000A21E1">
        <w:tc>
          <w:tcPr>
            <w:tcW w:w="4365" w:type="dxa"/>
            <w:vMerge/>
          </w:tcPr>
          <w:p w14:paraId="06D3E770" w14:textId="77777777" w:rsidR="00025C4D" w:rsidRPr="003B455E" w:rsidRDefault="00025C4D" w:rsidP="00025C4D">
            <w:pPr>
              <w:rPr>
                <w:rFonts w:cstheme="minorHAnsi"/>
              </w:rPr>
            </w:pPr>
          </w:p>
        </w:tc>
        <w:tc>
          <w:tcPr>
            <w:tcW w:w="1380" w:type="dxa"/>
            <w:vAlign w:val="bottom"/>
          </w:tcPr>
          <w:p w14:paraId="0A625FAD" w14:textId="77777777" w:rsidR="00025C4D" w:rsidRPr="00360DC6" w:rsidRDefault="00025C4D" w:rsidP="00025C4D">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57541C10" w:rsidR="00025C4D" w:rsidRPr="00360DC6" w:rsidRDefault="00025C4D" w:rsidP="00025C4D">
            <w:pPr>
              <w:pStyle w:val="ConsPlusNormal"/>
              <w:rPr>
                <w:rFonts w:asciiTheme="minorHAnsi" w:hAnsiTheme="minorHAnsi" w:cstheme="minorHAnsi"/>
              </w:rPr>
            </w:pPr>
            <w:r>
              <w:rPr>
                <w:rFonts w:ascii="Arial Narrow" w:hAnsi="Arial Narrow"/>
                <w:color w:val="000000"/>
                <w:sz w:val="20"/>
              </w:rPr>
              <w:t>12,09%</w:t>
            </w:r>
          </w:p>
        </w:tc>
        <w:tc>
          <w:tcPr>
            <w:tcW w:w="1563" w:type="dxa"/>
            <w:vAlign w:val="bottom"/>
          </w:tcPr>
          <w:p w14:paraId="5A1631C8" w14:textId="0B659032" w:rsidR="00025C4D" w:rsidRPr="00360DC6" w:rsidRDefault="00025C4D" w:rsidP="00025C4D">
            <w:pPr>
              <w:pStyle w:val="ConsPlusNormal"/>
              <w:rPr>
                <w:rFonts w:asciiTheme="minorHAnsi" w:hAnsiTheme="minorHAnsi" w:cstheme="minorHAnsi"/>
              </w:rPr>
            </w:pPr>
            <w:r>
              <w:rPr>
                <w:rFonts w:ascii="Arial Narrow" w:hAnsi="Arial Narrow"/>
                <w:color w:val="000000"/>
                <w:sz w:val="20"/>
              </w:rPr>
              <w:t>6,66%</w:t>
            </w:r>
          </w:p>
        </w:tc>
      </w:tr>
      <w:tr w:rsidR="00025C4D" w:rsidRPr="00C50091" w14:paraId="00022598" w14:textId="77777777" w:rsidTr="000A21E1">
        <w:tc>
          <w:tcPr>
            <w:tcW w:w="4365" w:type="dxa"/>
            <w:vMerge/>
          </w:tcPr>
          <w:p w14:paraId="23447C1B" w14:textId="77777777" w:rsidR="00025C4D" w:rsidRPr="003B455E" w:rsidRDefault="00025C4D" w:rsidP="00025C4D">
            <w:pPr>
              <w:rPr>
                <w:rFonts w:cstheme="minorHAnsi"/>
              </w:rPr>
            </w:pPr>
          </w:p>
        </w:tc>
        <w:tc>
          <w:tcPr>
            <w:tcW w:w="1380" w:type="dxa"/>
            <w:vAlign w:val="bottom"/>
          </w:tcPr>
          <w:p w14:paraId="1559E4EA" w14:textId="77777777" w:rsidR="00025C4D" w:rsidRPr="00360DC6" w:rsidRDefault="00025C4D" w:rsidP="00025C4D">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44A24A98" w:rsidR="00025C4D" w:rsidRPr="00360DC6" w:rsidRDefault="00025C4D" w:rsidP="00025C4D">
            <w:pPr>
              <w:pStyle w:val="ConsPlusNormal"/>
              <w:rPr>
                <w:rFonts w:asciiTheme="minorHAnsi" w:hAnsiTheme="minorHAnsi" w:cstheme="minorHAnsi"/>
              </w:rPr>
            </w:pPr>
            <w:r>
              <w:rPr>
                <w:rFonts w:ascii="Arial Narrow" w:hAnsi="Arial Narrow"/>
                <w:color w:val="000000"/>
                <w:sz w:val="20"/>
              </w:rPr>
              <w:t>24,22%</w:t>
            </w:r>
          </w:p>
        </w:tc>
        <w:tc>
          <w:tcPr>
            <w:tcW w:w="1563" w:type="dxa"/>
            <w:vAlign w:val="bottom"/>
          </w:tcPr>
          <w:p w14:paraId="4EF284CC" w14:textId="51C0775C" w:rsidR="00025C4D" w:rsidRPr="00360DC6" w:rsidRDefault="00025C4D" w:rsidP="00025C4D">
            <w:pPr>
              <w:pStyle w:val="ConsPlusNormal"/>
              <w:rPr>
                <w:rFonts w:asciiTheme="minorHAnsi" w:hAnsiTheme="minorHAnsi" w:cstheme="minorHAnsi"/>
              </w:rPr>
            </w:pPr>
            <w:r>
              <w:rPr>
                <w:rFonts w:ascii="Arial Narrow" w:hAnsi="Arial Narrow"/>
                <w:color w:val="000000"/>
                <w:sz w:val="20"/>
              </w:rPr>
              <w:t>14,70%</w:t>
            </w:r>
          </w:p>
        </w:tc>
      </w:tr>
      <w:tr w:rsidR="00025C4D" w:rsidRPr="00C50091" w14:paraId="61586E32" w14:textId="77777777" w:rsidTr="008D1FDD">
        <w:tc>
          <w:tcPr>
            <w:tcW w:w="4365" w:type="dxa"/>
            <w:vMerge/>
          </w:tcPr>
          <w:p w14:paraId="6D68E732" w14:textId="77777777" w:rsidR="00025C4D" w:rsidRPr="003B455E" w:rsidRDefault="00025C4D" w:rsidP="00025C4D">
            <w:pPr>
              <w:rPr>
                <w:rFonts w:cstheme="minorHAnsi"/>
              </w:rPr>
            </w:pPr>
          </w:p>
        </w:tc>
        <w:tc>
          <w:tcPr>
            <w:tcW w:w="1380" w:type="dxa"/>
            <w:vAlign w:val="bottom"/>
          </w:tcPr>
          <w:p w14:paraId="6C7A6518" w14:textId="77777777" w:rsidR="00025C4D" w:rsidRPr="00360DC6" w:rsidRDefault="00025C4D" w:rsidP="00025C4D">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29EC3405" w:rsidR="00025C4D" w:rsidRPr="00360DC6" w:rsidRDefault="00025C4D" w:rsidP="00025C4D">
            <w:pPr>
              <w:pStyle w:val="ConsPlusNormal"/>
              <w:rPr>
                <w:rFonts w:asciiTheme="minorHAnsi" w:hAnsiTheme="minorHAnsi" w:cstheme="minorHAnsi"/>
              </w:rPr>
            </w:pPr>
            <w:r>
              <w:rPr>
                <w:rFonts w:ascii="Arial Narrow" w:hAnsi="Arial Narrow"/>
                <w:color w:val="000000"/>
                <w:sz w:val="20"/>
              </w:rPr>
              <w:t>60,28%</w:t>
            </w:r>
          </w:p>
        </w:tc>
        <w:tc>
          <w:tcPr>
            <w:tcW w:w="1563" w:type="dxa"/>
            <w:vAlign w:val="bottom"/>
          </w:tcPr>
          <w:p w14:paraId="4946C1EE" w14:textId="7A22142C" w:rsidR="00025C4D" w:rsidRPr="00360DC6" w:rsidRDefault="00025C4D" w:rsidP="00025C4D">
            <w:pPr>
              <w:pStyle w:val="ConsPlusNormal"/>
              <w:rPr>
                <w:rFonts w:asciiTheme="minorHAnsi" w:hAnsiTheme="minorHAnsi" w:cstheme="minorHAnsi"/>
              </w:rPr>
            </w:pPr>
            <w:r>
              <w:rPr>
                <w:rFonts w:ascii="Arial Narrow" w:hAnsi="Arial Narrow"/>
                <w:color w:val="000000"/>
                <w:sz w:val="20"/>
              </w:rPr>
              <w:t>28,62%</w:t>
            </w:r>
          </w:p>
        </w:tc>
      </w:tr>
      <w:tr w:rsidR="00025C4D" w:rsidRPr="00C50091" w14:paraId="23E49679" w14:textId="77777777" w:rsidTr="004056BF">
        <w:tc>
          <w:tcPr>
            <w:tcW w:w="4365" w:type="dxa"/>
            <w:vMerge/>
          </w:tcPr>
          <w:p w14:paraId="18885D97" w14:textId="77777777" w:rsidR="00025C4D" w:rsidRPr="003B455E" w:rsidRDefault="00025C4D" w:rsidP="00025C4D">
            <w:pPr>
              <w:pStyle w:val="ConsPlusNormal"/>
              <w:rPr>
                <w:rFonts w:asciiTheme="minorHAnsi" w:hAnsiTheme="minorHAnsi" w:cstheme="minorHAnsi"/>
              </w:rPr>
            </w:pPr>
          </w:p>
        </w:tc>
        <w:tc>
          <w:tcPr>
            <w:tcW w:w="1380" w:type="dxa"/>
            <w:vAlign w:val="bottom"/>
          </w:tcPr>
          <w:p w14:paraId="427B3323" w14:textId="77777777" w:rsidR="00025C4D" w:rsidRPr="00360DC6" w:rsidRDefault="00025C4D" w:rsidP="00025C4D">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0BE7B03E" w:rsidR="00025C4D" w:rsidRPr="00360DC6" w:rsidRDefault="00025C4D" w:rsidP="00025C4D">
            <w:pPr>
              <w:pStyle w:val="ConsPlusNormal"/>
              <w:rPr>
                <w:rFonts w:asciiTheme="minorHAnsi" w:hAnsiTheme="minorHAnsi" w:cstheme="minorHAnsi"/>
              </w:rPr>
            </w:pPr>
            <w:r>
              <w:rPr>
                <w:rFonts w:ascii="Arial Narrow" w:hAnsi="Arial Narrow"/>
                <w:color w:val="000000"/>
                <w:sz w:val="20"/>
              </w:rPr>
              <w:t>91,92%</w:t>
            </w:r>
          </w:p>
        </w:tc>
        <w:tc>
          <w:tcPr>
            <w:tcW w:w="1563" w:type="dxa"/>
            <w:vAlign w:val="bottom"/>
          </w:tcPr>
          <w:p w14:paraId="529BB3CB" w14:textId="505F709B" w:rsidR="00025C4D" w:rsidRPr="00360DC6" w:rsidRDefault="00025C4D" w:rsidP="00025C4D">
            <w:pPr>
              <w:pStyle w:val="ConsPlusNormal"/>
              <w:rPr>
                <w:rFonts w:asciiTheme="minorHAnsi" w:hAnsiTheme="minorHAnsi" w:cstheme="minorHAnsi"/>
              </w:rPr>
            </w:pPr>
            <w:r>
              <w:rPr>
                <w:rFonts w:ascii="Arial Narrow" w:hAnsi="Arial Narrow"/>
                <w:color w:val="000000"/>
                <w:sz w:val="20"/>
              </w:rPr>
              <w:t>42,20%</w:t>
            </w:r>
          </w:p>
        </w:tc>
      </w:tr>
      <w:bookmarkEnd w:id="0"/>
    </w:tbl>
    <w:p w14:paraId="136D627F" w14:textId="77777777" w:rsidR="004F6824" w:rsidRPr="00C50091" w:rsidRDefault="004F6824" w:rsidP="00B74D3D">
      <w:pPr>
        <w:pStyle w:val="a3"/>
        <w:spacing w:line="276" w:lineRule="auto"/>
        <w:rPr>
          <w:rFonts w:cstheme="minorHAnsi"/>
        </w:rPr>
      </w:pPr>
    </w:p>
    <w:p w14:paraId="66686100" w14:textId="32B3CA3D" w:rsidR="007A0DCF" w:rsidRPr="00C50091" w:rsidRDefault="007E4067" w:rsidP="00C95DC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95DC7" w:rsidRPr="00C95DC7">
        <w:rPr>
          <w:rFonts w:cstheme="minorHAnsi"/>
        </w:rPr>
        <w:t>310 929,88</w:t>
      </w:r>
      <w:r w:rsidR="007D03D6" w:rsidRPr="007D03D6">
        <w:rPr>
          <w:rFonts w:cstheme="minorHAnsi"/>
        </w:rPr>
        <w:t> </w:t>
      </w:r>
      <w:r w:rsidRPr="00C50091">
        <w:rPr>
          <w:rFonts w:cstheme="minorHAnsi"/>
        </w:rPr>
        <w:t>рублей.</w:t>
      </w:r>
    </w:p>
    <w:p w14:paraId="2FE68D87" w14:textId="19D90EFD" w:rsidR="007A0DCF" w:rsidRPr="00C50091" w:rsidRDefault="007A0DCF" w:rsidP="00C95DC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95DC7" w:rsidRPr="00C95DC7">
        <w:rPr>
          <w:rFonts w:cstheme="minorHAnsi"/>
        </w:rPr>
        <w:t>404</w:t>
      </w:r>
      <w:r w:rsidR="00C95DC7">
        <w:rPr>
          <w:rFonts w:cstheme="minorHAnsi"/>
        </w:rPr>
        <w:t> </w:t>
      </w:r>
      <w:r w:rsidR="00C95DC7" w:rsidRPr="00C95DC7">
        <w:rPr>
          <w:rFonts w:cstheme="minorHAnsi"/>
        </w:rPr>
        <w:t>208</w:t>
      </w:r>
      <w:r w:rsidR="00C95DC7">
        <w:rPr>
          <w:rFonts w:cstheme="minorHAnsi"/>
        </w:rPr>
        <w:t xml:space="preserve"> </w:t>
      </w:r>
      <w:r w:rsidR="00C95DC7" w:rsidRPr="00C95DC7">
        <w:rPr>
          <w:rFonts w:cstheme="minorHAnsi"/>
        </w:rPr>
        <w:t>840,16</w:t>
      </w:r>
      <w:r w:rsidR="00C95DC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25C4D"/>
    <w:rsid w:val="0004167B"/>
    <w:rsid w:val="00080578"/>
    <w:rsid w:val="00082A82"/>
    <w:rsid w:val="00093EAA"/>
    <w:rsid w:val="00097241"/>
    <w:rsid w:val="000A259B"/>
    <w:rsid w:val="000A3764"/>
    <w:rsid w:val="000A5886"/>
    <w:rsid w:val="000C2A9D"/>
    <w:rsid w:val="000F4BEA"/>
    <w:rsid w:val="00102B2B"/>
    <w:rsid w:val="001743E3"/>
    <w:rsid w:val="001858EA"/>
    <w:rsid w:val="001951CD"/>
    <w:rsid w:val="001A002A"/>
    <w:rsid w:val="001A4C17"/>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B4296"/>
    <w:rsid w:val="004C5035"/>
    <w:rsid w:val="004D02F5"/>
    <w:rsid w:val="004D5AEA"/>
    <w:rsid w:val="004F6824"/>
    <w:rsid w:val="005029A8"/>
    <w:rsid w:val="005723AD"/>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14AE4"/>
    <w:rsid w:val="00841A3B"/>
    <w:rsid w:val="00867D33"/>
    <w:rsid w:val="00876ABD"/>
    <w:rsid w:val="008939C0"/>
    <w:rsid w:val="00895AC4"/>
    <w:rsid w:val="008A3894"/>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95DC7"/>
    <w:rsid w:val="00CA2FA8"/>
    <w:rsid w:val="00CA6E86"/>
    <w:rsid w:val="00CC30E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A4576"/>
    <w:rsid w:val="00FB6CD2"/>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D-435D-9D4B-145D30BB41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0.24019033991746383</c:v>
                </c:pt>
                <c:pt idx="1">
                  <c:v>0.1581339862617902</c:v>
                </c:pt>
                <c:pt idx="2">
                  <c:v>0.1966098943655113</c:v>
                </c:pt>
                <c:pt idx="3">
                  <c:v>0.16890840446139113</c:v>
                </c:pt>
                <c:pt idx="4">
                  <c:v>0.14426951152695972</c:v>
                </c:pt>
              </c:numCache>
            </c:numRef>
          </c:val>
          <c:extLst>
            <c:ext xmlns:c16="http://schemas.microsoft.com/office/drawing/2014/chart" uri="{C3380CC4-5D6E-409C-BE32-E72D297353CC}">
              <c16:uniqueId val="{00000001-688D-435D-9D4B-145D30BB418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D57F-B6E0-4448-A0D2-B8982968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4</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87</cp:revision>
  <cp:lastPrinted>2021-09-07T11:44:00Z</cp:lastPrinted>
  <dcterms:created xsi:type="dcterms:W3CDTF">2022-06-09T08:52:00Z</dcterms:created>
  <dcterms:modified xsi:type="dcterms:W3CDTF">2025-02-10T13:06:00Z</dcterms:modified>
</cp:coreProperties>
</file>